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D15E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14:paraId="3B2CEFB8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14:paraId="45F54753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14:paraId="441E4D1F" w14:textId="77777777" w:rsidR="004473F7" w:rsidRPr="00D23546" w:rsidRDefault="004473F7" w:rsidP="004473F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науки </w:t>
      </w:r>
      <w:r>
        <w:rPr>
          <w:rFonts w:ascii="Times New Roman" w:hAnsi="Times New Roman"/>
          <w:sz w:val="28"/>
          <w:szCs w:val="28"/>
        </w:rPr>
        <w:br/>
        <w:t xml:space="preserve">и высшего образования </w:t>
      </w:r>
      <w:r>
        <w:rPr>
          <w:rFonts w:ascii="Times New Roman" w:hAnsi="Times New Roman"/>
          <w:sz w:val="28"/>
          <w:szCs w:val="28"/>
        </w:rPr>
        <w:br/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D23546">
        <w:rPr>
          <w:rFonts w:ascii="Times New Roman" w:hAnsi="Times New Roman"/>
          <w:sz w:val="28"/>
          <w:szCs w:val="24"/>
        </w:rPr>
        <w:t>от «____» __________ 2021 г. № ____</w:t>
      </w:r>
    </w:p>
    <w:p w14:paraId="43A56514" w14:textId="60250EB8" w:rsidR="00CE1111" w:rsidRDefault="00CE1111" w:rsidP="00CE1111">
      <w:pPr>
        <w:spacing w:after="0" w:line="240" w:lineRule="auto"/>
        <w:rPr>
          <w:rFonts w:ascii="Times New Roman" w:hAnsi="Times New Roman"/>
        </w:rPr>
      </w:pPr>
    </w:p>
    <w:p w14:paraId="08B29C89" w14:textId="77777777" w:rsidR="00E53524" w:rsidRPr="003F2604" w:rsidRDefault="00E53524" w:rsidP="00CE1111">
      <w:pPr>
        <w:spacing w:after="0" w:line="240" w:lineRule="auto"/>
        <w:rPr>
          <w:rFonts w:ascii="Times New Roman" w:hAnsi="Times New Roman"/>
        </w:rPr>
      </w:pPr>
    </w:p>
    <w:p w14:paraId="1315254A" w14:textId="77777777"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2D444BC5" w14:textId="77777777"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14:paraId="301B8DC6" w14:textId="77777777"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14:paraId="2C1AAA2A" w14:textId="77777777"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14:paraId="15FEE0CE" w14:textId="6ACC4039"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специальности 31.08.</w:t>
      </w:r>
      <w:r w:rsidR="00AF4FF0">
        <w:rPr>
          <w:rFonts w:ascii="Times New Roman" w:hAnsi="Times New Roman"/>
          <w:color w:val="000000"/>
          <w:sz w:val="28"/>
        </w:rPr>
        <w:t>60</w:t>
      </w:r>
      <w:r w:rsidR="00031508">
        <w:rPr>
          <w:rFonts w:ascii="Times New Roman" w:hAnsi="Times New Roman"/>
          <w:color w:val="000000"/>
          <w:sz w:val="28"/>
        </w:rPr>
        <w:t xml:space="preserve"> </w:t>
      </w:r>
      <w:r w:rsidR="00AF4FF0">
        <w:rPr>
          <w:rFonts w:ascii="Times New Roman" w:hAnsi="Times New Roman"/>
          <w:color w:val="000000"/>
          <w:sz w:val="28"/>
        </w:rPr>
        <w:t>Пластическая хирургия</w:t>
      </w:r>
    </w:p>
    <w:p w14:paraId="6E03069D" w14:textId="77777777"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0521B5B1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43F621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14:paraId="3F463DFC" w14:textId="77777777"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C4B8E7" w14:textId="442D1CBC" w:rsidR="00CE1111" w:rsidRPr="00822EE5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образования– программ ординатуры по специальности</w:t>
      </w:r>
      <w:r w:rsidR="00270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111" w:rsidRPr="00822EE5">
        <w:rPr>
          <w:rFonts w:ascii="Times New Roman" w:hAnsi="Times New Roman"/>
          <w:color w:val="000000"/>
          <w:sz w:val="28"/>
        </w:rPr>
        <w:t>31.08.</w:t>
      </w:r>
      <w:r w:rsidR="00AF4FF0">
        <w:rPr>
          <w:rFonts w:ascii="Times New Roman" w:hAnsi="Times New Roman"/>
          <w:color w:val="000000"/>
          <w:sz w:val="28"/>
        </w:rPr>
        <w:t>60</w:t>
      </w:r>
      <w:r w:rsidR="00270C79">
        <w:rPr>
          <w:rFonts w:ascii="Times New Roman" w:hAnsi="Times New Roman"/>
          <w:color w:val="000000"/>
          <w:sz w:val="28"/>
        </w:rPr>
        <w:t xml:space="preserve"> </w:t>
      </w:r>
      <w:r w:rsidR="00AF4FF0">
        <w:rPr>
          <w:rFonts w:ascii="Times New Roman" w:hAnsi="Times New Roman"/>
          <w:color w:val="000000"/>
          <w:sz w:val="28"/>
        </w:rPr>
        <w:t>Пластическая хирургия</w:t>
      </w:r>
      <w:r w:rsidR="00350EDD">
        <w:rPr>
          <w:rFonts w:ascii="Times New Roman" w:hAnsi="Times New Roman"/>
          <w:color w:val="000000"/>
          <w:sz w:val="28"/>
        </w:rPr>
        <w:t xml:space="preserve"> 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5352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14:paraId="3F2B7B46" w14:textId="2CE866C8" w:rsidR="00E53524" w:rsidRPr="004F0DCB" w:rsidRDefault="00E245F2" w:rsidP="00E245F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t> </w:t>
      </w:r>
      <w:r w:rsidR="00E53524" w:rsidRPr="004F0DCB">
        <w:rPr>
          <w:rFonts w:ascii="Times New Roman" w:hAnsi="Times New Roman" w:cs="Times New Roman"/>
          <w:sz w:val="28"/>
          <w:szCs w:val="28"/>
        </w:rPr>
        <w:t>Получение образования по программе ординатуры допускается только</w:t>
      </w:r>
      <w:r w:rsidR="00E53524">
        <w:rPr>
          <w:rFonts w:ascii="Times New Roman" w:hAnsi="Times New Roman" w:cs="Times New Roman"/>
          <w:sz w:val="28"/>
          <w:szCs w:val="28"/>
        </w:rPr>
        <w:t xml:space="preserve"> </w:t>
      </w:r>
      <w:r w:rsidR="00E53524" w:rsidRPr="004F0DCB">
        <w:rPr>
          <w:rFonts w:ascii="Times New Roman" w:hAnsi="Times New Roman" w:cs="Times New Roman"/>
          <w:sz w:val="28"/>
          <w:szCs w:val="28"/>
        </w:rPr>
        <w:t>в образовательной организации высшего образования</w:t>
      </w:r>
      <w:r w:rsidR="00E53524">
        <w:rPr>
          <w:rFonts w:ascii="Times New Roman" w:hAnsi="Times New Roman" w:cs="Times New Roman"/>
          <w:sz w:val="28"/>
          <w:szCs w:val="28"/>
        </w:rPr>
        <w:t xml:space="preserve">, </w:t>
      </w:r>
      <w:r w:rsidR="00E53524">
        <w:rPr>
          <w:rFonts w:ascii="Times New Roman" w:hAnsi="Times New Roman"/>
          <w:sz w:val="28"/>
          <w:szCs w:val="28"/>
        </w:rPr>
        <w:t xml:space="preserve">организации дополнительного профессионального образования </w:t>
      </w:r>
      <w:r w:rsidR="00E53524" w:rsidRPr="004F0DCB">
        <w:rPr>
          <w:rFonts w:ascii="Times New Roman" w:hAnsi="Times New Roman" w:cs="Times New Roman"/>
          <w:sz w:val="28"/>
          <w:szCs w:val="28"/>
        </w:rPr>
        <w:t>и научной организации</w:t>
      </w:r>
      <w:r w:rsidR="00E53524">
        <w:rPr>
          <w:rFonts w:ascii="Times New Roman" w:hAnsi="Times New Roman" w:cs="Times New Roman"/>
          <w:sz w:val="28"/>
          <w:szCs w:val="28"/>
        </w:rPr>
        <w:t xml:space="preserve"> </w:t>
      </w:r>
      <w:r w:rsidR="00E53524" w:rsidRPr="004F0DCB">
        <w:rPr>
          <w:rFonts w:ascii="Times New Roman" w:hAnsi="Times New Roman" w:cs="Times New Roman"/>
          <w:sz w:val="28"/>
          <w:szCs w:val="28"/>
        </w:rPr>
        <w:t>(далее вместе – Организация).</w:t>
      </w:r>
    </w:p>
    <w:p w14:paraId="4425F349" w14:textId="217C3624" w:rsidR="00CE1111" w:rsidRPr="00822EE5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1.3. 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 ординатуры в Организации может осуществляться в очной форме.</w:t>
      </w:r>
    </w:p>
    <w:p w14:paraId="5098330C" w14:textId="47411DB6" w:rsidR="00E53524" w:rsidRDefault="00E245F2" w:rsidP="00E245F2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1.4. </w:t>
      </w:r>
      <w:r w:rsidR="00E53524" w:rsidRPr="00325941">
        <w:rPr>
          <w:rFonts w:ascii="Times New Roman" w:hAnsi="Times New Roman" w:cs="Times New Roman"/>
          <w:sz w:val="28"/>
          <w:szCs w:val="28"/>
        </w:rPr>
        <w:t>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</w:t>
      </w:r>
      <w:r w:rsidR="00E53524">
        <w:rPr>
          <w:rFonts w:ascii="Times New Roman" w:hAnsi="Times New Roman" w:cs="Times New Roman"/>
          <w:sz w:val="28"/>
          <w:szCs w:val="28"/>
        </w:rPr>
        <w:t xml:space="preserve">нальных компетенций выпускников </w:t>
      </w:r>
      <w:r w:rsidR="00E53524">
        <w:rPr>
          <w:rFonts w:ascii="Times New Roman" w:hAnsi="Times New Roman" w:cs="Times New Roman"/>
          <w:sz w:val="28"/>
          <w:szCs w:val="28"/>
        </w:rPr>
        <w:br/>
      </w:r>
      <w:r w:rsidR="00E53524" w:rsidRPr="00325941">
        <w:rPr>
          <w:rFonts w:ascii="Times New Roman" w:hAnsi="Times New Roman" w:cs="Times New Roman"/>
          <w:sz w:val="28"/>
          <w:szCs w:val="28"/>
        </w:rPr>
        <w:t>(далее вместе – компетенции).</w:t>
      </w:r>
    </w:p>
    <w:p w14:paraId="67BC4585" w14:textId="77777777" w:rsidR="00E53524" w:rsidRPr="00325941" w:rsidRDefault="00E53524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разрабатывает программу ординатуры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ФГОС ВО.</w:t>
      </w:r>
    </w:p>
    <w:p w14:paraId="3CC3E8BE" w14:textId="77777777" w:rsidR="00E53524" w:rsidRDefault="00E53524" w:rsidP="00E245F2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6918">
        <w:rPr>
          <w:rFonts w:ascii="Times New Roman" w:hAnsi="Times New Roman" w:cs="Times New Roman"/>
          <w:sz w:val="28"/>
          <w:szCs w:val="28"/>
        </w:rPr>
        <w:t xml:space="preserve">Программа ординатуры, реализуемая в интересах обороны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и безопасности государства, обеспечения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образовательных организациях, находящихся в ведении федеральных государственных органов,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в части 1 статьи 81 Федерального закона от 29 декабря 2012 г.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федеральные государственные организации, осуществляющие подготовку кадров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в интересах обороны и безопасности государства, обеспечения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и правопорядка), разрабатывается на основе требований, предусмотренных указанным Федеральным законом, а также квалификационных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</w:t>
      </w:r>
      <w:r w:rsidRPr="005D6918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p w14:paraId="42C48A4E" w14:textId="77777777" w:rsidR="00E53524" w:rsidRPr="005D6918" w:rsidRDefault="00E53524" w:rsidP="00E245F2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ординатуры в области медицинского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и фармацевтического образования разрабатывается с учетом особенностей, установленных статьей 82 Ф</w:t>
      </w:r>
      <w:r w:rsidRPr="00F158DC">
        <w:rPr>
          <w:rFonts w:ascii="Times New Roman" w:hAnsi="Times New Roman" w:cs="Times New Roman"/>
          <w:sz w:val="28"/>
          <w:szCs w:val="28"/>
        </w:rPr>
        <w:t xml:space="preserve">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158D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58DC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159BFB" w14:textId="38910406" w:rsidR="00CE111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1.6. 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</w:t>
      </w:r>
      <w:r w:rsidR="009C1C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14:paraId="30B7B062" w14:textId="77777777" w:rsidR="00E53524" w:rsidRPr="00FF53F7" w:rsidRDefault="00E53524" w:rsidP="00E245F2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F53F7">
        <w:rPr>
          <w:rFonts w:ascii="Times New Roman" w:hAnsi="Times New Roman"/>
          <w:sz w:val="28"/>
          <w:szCs w:val="28"/>
        </w:rPr>
        <w:t xml:space="preserve">Реализация программы ординатуры с применением исключительно электронного обучения, 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br/>
      </w:r>
      <w:r w:rsidRPr="00FF53F7">
        <w:rPr>
          <w:rFonts w:ascii="Times New Roman" w:hAnsi="Times New Roman" w:cs="Arial"/>
          <w:sz w:val="28"/>
          <w:szCs w:val="28"/>
        </w:rPr>
        <w:t>не допускается</w:t>
      </w:r>
      <w:r w:rsidRPr="00FF53F7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FF53F7">
        <w:rPr>
          <w:rFonts w:ascii="Times New Roman" w:hAnsi="Times New Roman" w:cs="Arial"/>
          <w:sz w:val="28"/>
          <w:szCs w:val="28"/>
        </w:rPr>
        <w:t>.</w:t>
      </w:r>
    </w:p>
    <w:p w14:paraId="4C94CD5B" w14:textId="77777777" w:rsidR="009C1C62" w:rsidRPr="00822EE5" w:rsidRDefault="009C1C6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– инвалиды и лица с ОВЗ), должны предусматривать возможность приема-передачи информации в доступных для них формах. </w:t>
      </w:r>
    </w:p>
    <w:p w14:paraId="5002BA22" w14:textId="1FA9318F" w:rsidR="00CE1111" w:rsidRPr="00822EE5" w:rsidRDefault="00E53524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1.7. 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D8509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самостоятельно, так и посредством сетевой формы.</w:t>
      </w:r>
    </w:p>
    <w:p w14:paraId="13AB8BE9" w14:textId="15725D6C" w:rsidR="00CE1111" w:rsidRPr="00822EE5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="00E535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233027" w14:textId="782AFE18" w:rsidR="00617A2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1.9. 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Срок получения образования по программам ординатуры</w:t>
      </w:r>
      <w:r w:rsidR="00617A21">
        <w:rPr>
          <w:rFonts w:ascii="Times New Roman" w:hAnsi="Times New Roman" w:cs="Times New Roman"/>
          <w:color w:val="000000"/>
          <w:sz w:val="28"/>
          <w:szCs w:val="28"/>
        </w:rPr>
        <w:t xml:space="preserve"> (вне зависимости от применяемых технологий):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FB1F15" w14:textId="77777777" w:rsidR="00617A21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включая каникулы, предоставляемые после прохождения государственной итоговой аттестации, </w:t>
      </w:r>
      <w:r w:rsidR="00617A2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F528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4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8E5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617A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E45D71" w14:textId="36EDF89C" w:rsidR="00617A21" w:rsidRDefault="00617A2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обучении по индивидуальному учебному плану инвалидов и лиц с ОВЗ может быть увеличен по их заявлению не более, чем на 6 месяцев</w:t>
      </w:r>
      <w:r w:rsidR="000315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E198B6" w14:textId="6CA8512B" w:rsidR="00617A21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</w:t>
      </w:r>
      <w:r w:rsidR="00E245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7A21">
        <w:rPr>
          <w:rFonts w:ascii="Times New Roman" w:hAnsi="Times New Roman" w:cs="Times New Roman"/>
          <w:color w:val="000000"/>
          <w:sz w:val="28"/>
          <w:szCs w:val="28"/>
        </w:rPr>
        <w:t xml:space="preserve">Объем программы ординатуры составляет </w:t>
      </w:r>
      <w:r w:rsidR="00F528E5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="00F54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A21" w:rsidRPr="00F54514">
        <w:rPr>
          <w:rFonts w:ascii="Times New Roman" w:hAnsi="Times New Roman" w:cs="Times New Roman"/>
          <w:color w:val="000000"/>
          <w:sz w:val="28"/>
          <w:szCs w:val="28"/>
        </w:rPr>
        <w:t>зачетных единиц</w:t>
      </w:r>
      <w:r w:rsidR="00617A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з.е.) вне зависимости от применяемых образовательных технологий</w:t>
      </w:r>
      <w:r w:rsidR="00227E6B">
        <w:rPr>
          <w:rFonts w:ascii="Times New Roman" w:hAnsi="Times New Roman" w:cs="Times New Roman"/>
          <w:color w:val="000000"/>
          <w:sz w:val="28"/>
          <w:szCs w:val="28"/>
        </w:rPr>
        <w:t>, реализация программы ординатуры с использованием сетевой формы, реализация программы ординатуры по индивидуальному плану.</w:t>
      </w:r>
    </w:p>
    <w:p w14:paraId="73AC3DBA" w14:textId="77777777" w:rsidR="00227E6B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программы ординатуры, реализуемый за один учебный год, составляет </w:t>
      </w:r>
      <w:r w:rsidR="00F528E5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227E6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– не более </w:t>
      </w:r>
      <w:r w:rsidR="00227E6B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з.е.</w:t>
      </w:r>
    </w:p>
    <w:p w14:paraId="31C910F1" w14:textId="3EAF428E" w:rsidR="00227E6B" w:rsidRDefault="00227E6B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федеральных государственных организациях, осуществляющих подго</w:t>
      </w:r>
      <w:r w:rsidR="00F528E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овку кадров в интересах обороны и безопасности государства, обеспечения законности и правопорядка, объем программы ординатуры, реализуемой за один учебный год по очной форме, составляет не более 75 з.е.</w:t>
      </w:r>
    </w:p>
    <w:p w14:paraId="099BB782" w14:textId="6BA2B0E9" w:rsidR="00A538C8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1.11. </w:t>
      </w:r>
      <w:r w:rsidR="00A538C8">
        <w:rPr>
          <w:rFonts w:ascii="Times New Roman" w:hAnsi="Times New Roman" w:cs="Times New Roman"/>
          <w:color w:val="000000"/>
          <w:sz w:val="28"/>
          <w:szCs w:val="28"/>
        </w:rPr>
        <w:t>Организация самостоятельно определяет в пределах сроков и объемов, установленных пунктами 1.9. и 1.10 ФГОС ВО:</w:t>
      </w:r>
    </w:p>
    <w:p w14:paraId="74D7EC09" w14:textId="77777777" w:rsidR="00E53524" w:rsidRPr="00325941" w:rsidRDefault="00E53524" w:rsidP="00E245F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ординатуры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>по индивидуальному учебному плану, в том числе при ускоренном обучении;</w:t>
      </w:r>
    </w:p>
    <w:p w14:paraId="1A8707EA" w14:textId="77777777" w:rsidR="00E53524" w:rsidRPr="00325941" w:rsidRDefault="00E53524" w:rsidP="00E245F2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объем программы ординатуры, реализуемый за один учебный год.</w:t>
      </w:r>
    </w:p>
    <w:p w14:paraId="0637D592" w14:textId="43854AD1" w:rsidR="005B183A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1.12. 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Области профессиональной деятельности</w:t>
      </w:r>
      <w:r w:rsidR="00CE1111"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14:paraId="32E88A04" w14:textId="01F6598D" w:rsidR="00E53524" w:rsidRPr="00325941" w:rsidRDefault="00E53524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01 </w:t>
      </w:r>
      <w:r w:rsidRPr="00325941">
        <w:rPr>
          <w:rFonts w:ascii="Times New Roman" w:hAnsi="Times New Roman" w:cs="Times New Roman"/>
          <w:sz w:val="28"/>
          <w:szCs w:val="28"/>
        </w:rPr>
        <w:t xml:space="preserve">Образование и наука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5941">
        <w:rPr>
          <w:rFonts w:ascii="Times New Roman" w:hAnsi="Times New Roman" w:cs="Times New Roman"/>
          <w:sz w:val="28"/>
          <w:szCs w:val="28"/>
        </w:rPr>
        <w:t xml:space="preserve">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 </w:t>
      </w:r>
    </w:p>
    <w:p w14:paraId="1E49946B" w14:textId="24A61274" w:rsidR="00CE1111" w:rsidRPr="00822EE5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E535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E5352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4FDC">
        <w:rPr>
          <w:rFonts w:ascii="Times New Roman" w:hAnsi="Times New Roman" w:cs="Times New Roman"/>
          <w:color w:val="000000"/>
          <w:sz w:val="28"/>
          <w:szCs w:val="28"/>
        </w:rPr>
        <w:t>ластической хирургии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7CFA045" w14:textId="7B3F9B4C" w:rsidR="00CE1111" w:rsidRPr="00822EE5" w:rsidRDefault="00E53524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07 </w:t>
      </w:r>
      <w:r w:rsidR="00CE1111"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здравоохранения)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, а также в сфере научных исследований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4430E9" w14:textId="77777777" w:rsidR="00CE1111" w:rsidRPr="00822EE5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A153D2D" w14:textId="6BF23C37" w:rsidR="00CE1111" w:rsidRPr="00822EE5" w:rsidRDefault="00CE1111" w:rsidP="00E245F2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>1.1</w:t>
      </w:r>
      <w:r w:rsidR="00A538C8">
        <w:rPr>
          <w:rFonts w:ascii="Times New Roman" w:hAnsi="Times New Roman"/>
          <w:color w:val="000000"/>
          <w:sz w:val="28"/>
        </w:rPr>
        <w:t>3</w:t>
      </w:r>
      <w:r w:rsidR="00E245F2">
        <w:rPr>
          <w:rFonts w:ascii="Times New Roman" w:hAnsi="Times New Roman"/>
          <w:color w:val="000000"/>
          <w:sz w:val="28"/>
        </w:rPr>
        <w:t>. 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14:paraId="0BD8BBB8" w14:textId="77777777" w:rsidR="00CE1111" w:rsidRPr="00822EE5" w:rsidRDefault="00CE1111" w:rsidP="00E245F2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14:paraId="14A6498E" w14:textId="77777777" w:rsidR="00CE1111" w:rsidRPr="00822EE5" w:rsidRDefault="00CE1111" w:rsidP="00E245F2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14:paraId="4A60798B" w14:textId="77777777" w:rsidR="00CE1111" w:rsidRPr="00822EE5" w:rsidRDefault="00CE1111" w:rsidP="00E245F2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14:paraId="7223A2BC" w14:textId="77777777" w:rsidR="00CE1111" w:rsidRPr="00822EE5" w:rsidRDefault="00CE1111" w:rsidP="00E245F2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14:paraId="5C26ECF2" w14:textId="78792FAE" w:rsidR="003F19EC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A538C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45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F19EC">
        <w:rPr>
          <w:rFonts w:ascii="Times New Roman" w:hAnsi="Times New Roman" w:cs="Times New Roman"/>
          <w:color w:val="000000"/>
          <w:sz w:val="28"/>
          <w:szCs w:val="28"/>
        </w:rPr>
        <w:t>При разработке программы ординатуры Организация устанавливает напр</w:t>
      </w:r>
      <w:r w:rsidR="00E53524">
        <w:rPr>
          <w:rFonts w:ascii="Times New Roman" w:hAnsi="Times New Roman" w:cs="Times New Roman"/>
          <w:color w:val="000000"/>
          <w:sz w:val="28"/>
          <w:szCs w:val="28"/>
        </w:rPr>
        <w:t xml:space="preserve">авленность (профиль) программы </w:t>
      </w:r>
      <w:r w:rsidR="003F19EC">
        <w:rPr>
          <w:rFonts w:ascii="Times New Roman" w:hAnsi="Times New Roman" w:cs="Times New Roman"/>
          <w:color w:val="000000"/>
          <w:sz w:val="28"/>
          <w:szCs w:val="28"/>
        </w:rPr>
        <w:t>ординатуры</w:t>
      </w:r>
      <w:r w:rsidR="00E535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19EC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14:paraId="0140539D" w14:textId="77777777" w:rsidR="00E53524" w:rsidRPr="001B5FF2" w:rsidRDefault="00E53524" w:rsidP="00E245F2">
      <w:pPr>
        <w:pStyle w:val="30"/>
        <w:tabs>
          <w:tab w:val="left" w:pos="5421"/>
        </w:tabs>
        <w:spacing w:before="0" w:line="324" w:lineRule="auto"/>
        <w:ind w:firstLine="709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14:paraId="1BD4621D" w14:textId="77777777" w:rsidR="00E53524" w:rsidRPr="001B5FF2" w:rsidRDefault="00E53524" w:rsidP="00E245F2">
      <w:pPr>
        <w:pStyle w:val="30"/>
        <w:tabs>
          <w:tab w:val="left" w:pos="5421"/>
        </w:tabs>
        <w:spacing w:before="0" w:line="324" w:lineRule="auto"/>
        <w:ind w:firstLine="709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тип (типы) задач и задачи профессиональной деятельности выпускников;</w:t>
      </w:r>
    </w:p>
    <w:p w14:paraId="3DC4AF3B" w14:textId="77777777" w:rsidR="00E53524" w:rsidRPr="00325941" w:rsidRDefault="00E53524" w:rsidP="00E245F2">
      <w:pPr>
        <w:pStyle w:val="30"/>
        <w:shd w:val="clear" w:color="auto" w:fill="auto"/>
        <w:tabs>
          <w:tab w:val="left" w:pos="5421"/>
        </w:tabs>
        <w:spacing w:before="0" w:line="324" w:lineRule="auto"/>
        <w:ind w:firstLine="709"/>
        <w:rPr>
          <w:rFonts w:ascii="Times New Roman" w:hAnsi="Times New Roman"/>
          <w:sz w:val="28"/>
          <w:szCs w:val="28"/>
        </w:rPr>
      </w:pPr>
      <w:r w:rsidRPr="00BE6E15">
        <w:rPr>
          <w:rFonts w:ascii="Times New Roman" w:hAnsi="Times New Roman"/>
          <w:sz w:val="28"/>
        </w:rPr>
        <w:t xml:space="preserve">при необходимости – </w:t>
      </w:r>
      <w:r w:rsidRPr="00BE6E15">
        <w:rPr>
          <w:rFonts w:ascii="Times New Roman" w:hAnsi="Times New Roman"/>
          <w:sz w:val="28"/>
          <w:szCs w:val="28"/>
        </w:rPr>
        <w:t>на</w:t>
      </w:r>
      <w:r w:rsidRPr="001B5FF2">
        <w:rPr>
          <w:rFonts w:ascii="Times New Roman" w:hAnsi="Times New Roman"/>
          <w:sz w:val="28"/>
          <w:szCs w:val="28"/>
        </w:rPr>
        <w:t xml:space="preserve"> объекты профессиональной деятельности выпускников или </w:t>
      </w:r>
      <w:r w:rsidRPr="00325941">
        <w:rPr>
          <w:rFonts w:ascii="Times New Roman" w:hAnsi="Times New Roman"/>
          <w:sz w:val="28"/>
          <w:szCs w:val="28"/>
        </w:rPr>
        <w:t>область (области) знания.</w:t>
      </w:r>
    </w:p>
    <w:p w14:paraId="5227DCDA" w14:textId="201D6112" w:rsidR="00CE1111" w:rsidRPr="00822EE5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1.15. 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5E506917" w14:textId="77777777" w:rsidR="005B183A" w:rsidRDefault="005B183A" w:rsidP="00E245F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DC85A6" w14:textId="77777777" w:rsidR="00CE1111" w:rsidRDefault="00CE1111" w:rsidP="00E245F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14:paraId="20001988" w14:textId="77777777" w:rsidR="00F54514" w:rsidRPr="00822EE5" w:rsidRDefault="00F54514" w:rsidP="00E245F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E04348" w14:textId="77777777" w:rsidR="00CE1111" w:rsidRPr="00822EE5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14:paraId="3C8208EF" w14:textId="77777777" w:rsidR="00CE1111" w:rsidRPr="00822EE5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14:paraId="639D8241" w14:textId="77777777" w:rsidR="00CE1111" w:rsidRPr="00822EE5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14:paraId="2C9AD1C1" w14:textId="77777777" w:rsidR="00CE1111" w:rsidRPr="00822EE5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14:paraId="4A6DA04B" w14:textId="77777777" w:rsidR="00F54514" w:rsidRDefault="00F54514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B4C83" w14:textId="77777777" w:rsidR="00CE1111" w:rsidRPr="00822EE5" w:rsidRDefault="00CE1111" w:rsidP="00E245F2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5451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 w:rsidR="004C7B67">
        <w:rPr>
          <w:rFonts w:ascii="Times New Roman" w:hAnsi="Times New Roman" w:cs="Times New Roman"/>
          <w:color w:val="000000"/>
          <w:sz w:val="28"/>
          <w:szCs w:val="28"/>
        </w:rPr>
        <w:t>1 этапа</w:t>
      </w:r>
    </w:p>
    <w:p w14:paraId="48A333AD" w14:textId="3D69CE5E" w:rsidR="00F54514" w:rsidRDefault="00F54514" w:rsidP="00E245F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71"/>
        <w:gridCol w:w="4938"/>
        <w:gridCol w:w="3135"/>
      </w:tblGrid>
      <w:tr w:rsidR="00F54514" w:rsidRPr="00F54514" w14:paraId="7EB6BD30" w14:textId="77777777" w:rsidTr="00E53524">
        <w:tc>
          <w:tcPr>
            <w:tcW w:w="6209" w:type="dxa"/>
            <w:gridSpan w:val="2"/>
            <w:vAlign w:val="center"/>
          </w:tcPr>
          <w:p w14:paraId="380257E1" w14:textId="77777777" w:rsidR="00F54514" w:rsidRPr="00F54514" w:rsidRDefault="001F3135" w:rsidP="00E245F2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3135" w:type="dxa"/>
            <w:vAlign w:val="center"/>
          </w:tcPr>
          <w:p w14:paraId="4CF21905" w14:textId="6B22DFCF" w:rsidR="00F54514" w:rsidRPr="00F54514" w:rsidRDefault="001F3135" w:rsidP="00E245F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</w:t>
            </w:r>
            <w:r w:rsidR="00E2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ординатуры и ее блоков в з.е.</w:t>
            </w:r>
          </w:p>
        </w:tc>
      </w:tr>
      <w:tr w:rsidR="00F54514" w:rsidRPr="00F54514" w14:paraId="106DBA63" w14:textId="77777777" w:rsidTr="00E53524">
        <w:tc>
          <w:tcPr>
            <w:tcW w:w="1271" w:type="dxa"/>
          </w:tcPr>
          <w:p w14:paraId="4384DB9D" w14:textId="77777777" w:rsidR="00F54514" w:rsidRPr="00F54514" w:rsidRDefault="00F54514" w:rsidP="00E245F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938" w:type="dxa"/>
          </w:tcPr>
          <w:p w14:paraId="5C7EAC37" w14:textId="0F0EF94E" w:rsidR="001F3135" w:rsidRPr="00F54514" w:rsidRDefault="00F54514" w:rsidP="00E245F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3135" w:type="dxa"/>
          </w:tcPr>
          <w:p w14:paraId="02A1B371" w14:textId="01233FD6" w:rsidR="00F54514" w:rsidRPr="00F54514" w:rsidRDefault="00E53524" w:rsidP="00E245F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F3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менее </w:t>
            </w:r>
            <w:r w:rsidR="0097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F54514" w:rsidRPr="00F54514" w14:paraId="3288072F" w14:textId="77777777" w:rsidTr="00E53524">
        <w:tc>
          <w:tcPr>
            <w:tcW w:w="1271" w:type="dxa"/>
          </w:tcPr>
          <w:p w14:paraId="5C94349E" w14:textId="77777777" w:rsidR="00F54514" w:rsidRPr="00F54514" w:rsidRDefault="00F54514" w:rsidP="00E245F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938" w:type="dxa"/>
          </w:tcPr>
          <w:p w14:paraId="4C8CF928" w14:textId="2B5AC344" w:rsidR="001F3135" w:rsidRPr="00F54514" w:rsidRDefault="00F54514" w:rsidP="00E245F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35" w:type="dxa"/>
          </w:tcPr>
          <w:p w14:paraId="573F4D5F" w14:textId="48D73BAD" w:rsidR="00F54514" w:rsidRPr="00F54514" w:rsidRDefault="00E53524" w:rsidP="00E245F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F3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менее </w:t>
            </w:r>
            <w:r w:rsidR="0097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F54514" w:rsidRPr="00F54514" w14:paraId="0639C687" w14:textId="77777777" w:rsidTr="00E53524">
        <w:tc>
          <w:tcPr>
            <w:tcW w:w="1271" w:type="dxa"/>
          </w:tcPr>
          <w:p w14:paraId="27886F77" w14:textId="77777777" w:rsidR="00F54514" w:rsidRPr="00F54514" w:rsidRDefault="00F54514" w:rsidP="00E245F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38" w:type="dxa"/>
          </w:tcPr>
          <w:p w14:paraId="1683B242" w14:textId="79FCDDB2" w:rsidR="001F3135" w:rsidRPr="00F54514" w:rsidRDefault="00F54514" w:rsidP="00E245F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35" w:type="dxa"/>
          </w:tcPr>
          <w:p w14:paraId="555A59F4" w14:textId="77777777" w:rsidR="00F54514" w:rsidRPr="00F54514" w:rsidRDefault="001F3135" w:rsidP="00E245F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4514" w:rsidRPr="00F54514" w14:paraId="5F4C8423" w14:textId="77777777" w:rsidTr="00E53524">
        <w:tc>
          <w:tcPr>
            <w:tcW w:w="6209" w:type="dxa"/>
            <w:gridSpan w:val="2"/>
          </w:tcPr>
          <w:p w14:paraId="7181D732" w14:textId="77777777" w:rsidR="00F54514" w:rsidRPr="00F54514" w:rsidRDefault="001F3135" w:rsidP="00E245F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3135" w:type="dxa"/>
          </w:tcPr>
          <w:p w14:paraId="1D29952C" w14:textId="77777777" w:rsidR="00F54514" w:rsidRPr="00F54514" w:rsidRDefault="00F528E5" w:rsidP="00E245F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</w:tbl>
    <w:p w14:paraId="0104A069" w14:textId="63794DFB" w:rsidR="00E53524" w:rsidRPr="00325941" w:rsidRDefault="00E53524" w:rsidP="00E245F2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>В Блок 2 «Практика» входит производственная.</w:t>
      </w:r>
    </w:p>
    <w:p w14:paraId="298A9192" w14:textId="77777777" w:rsidR="00E53524" w:rsidRPr="00325941" w:rsidRDefault="00E53524" w:rsidP="00E245F2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Типы производственной практики:</w:t>
      </w:r>
    </w:p>
    <w:p w14:paraId="43FF5513" w14:textId="77777777" w:rsidR="00E53524" w:rsidRPr="00325941" w:rsidRDefault="00E53524" w:rsidP="00E245F2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клиническая практика;</w:t>
      </w:r>
    </w:p>
    <w:p w14:paraId="356F8060" w14:textId="77777777" w:rsidR="00E53524" w:rsidRPr="00325941" w:rsidRDefault="00E53524" w:rsidP="00E245F2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14:paraId="75D66435" w14:textId="77777777" w:rsidR="00E53524" w:rsidRPr="00325941" w:rsidRDefault="00E53524" w:rsidP="00E245F2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325941">
        <w:rPr>
          <w:rFonts w:ascii="Times New Roman" w:hAnsi="Times New Roman" w:cs="Times New Roman"/>
          <w:sz w:val="28"/>
          <w:szCs w:val="28"/>
        </w:rPr>
        <w:t>Организация:</w:t>
      </w:r>
    </w:p>
    <w:p w14:paraId="3CCF4156" w14:textId="77777777" w:rsidR="00E53524" w:rsidRPr="003B5711" w:rsidRDefault="00E53524" w:rsidP="00E245F2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выбирает один или несколько типов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 xml:space="preserve">из перечня, указанного в пункте 2.2 ФГОС </w:t>
      </w:r>
      <w:r w:rsidRPr="003B5711">
        <w:rPr>
          <w:rFonts w:ascii="Times New Roman" w:hAnsi="Times New Roman" w:cs="Times New Roman"/>
          <w:sz w:val="28"/>
          <w:szCs w:val="28"/>
        </w:rPr>
        <w:t>ВО;</w:t>
      </w:r>
    </w:p>
    <w:p w14:paraId="760A5249" w14:textId="77777777" w:rsidR="00E53524" w:rsidRPr="00BE6E15" w:rsidRDefault="00E53524" w:rsidP="00E245F2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15">
        <w:rPr>
          <w:rFonts w:ascii="Times New Roman" w:hAnsi="Times New Roman" w:cs="Times New Roman"/>
          <w:sz w:val="28"/>
          <w:szCs w:val="28"/>
        </w:rPr>
        <w:t>установить дополнительный тип (типы) производственной практики;</w:t>
      </w:r>
    </w:p>
    <w:p w14:paraId="0503B6C1" w14:textId="77777777" w:rsidR="00E53524" w:rsidRPr="00325941" w:rsidRDefault="00E53524" w:rsidP="00E245F2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устанавливает объемы практик каждого типа.</w:t>
      </w:r>
    </w:p>
    <w:p w14:paraId="2B68A96D" w14:textId="77777777" w:rsidR="00E53524" w:rsidRDefault="00E53524" w:rsidP="00E245F2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71129B">
        <w:rPr>
          <w:rFonts w:ascii="Times New Roman" w:hAnsi="Times New Roman" w:cs="Times New Roman"/>
          <w:sz w:val="28"/>
          <w:szCs w:val="28"/>
        </w:rPr>
        <w:t>Реализация прак</w:t>
      </w:r>
      <w:r>
        <w:rPr>
          <w:rFonts w:ascii="Times New Roman" w:hAnsi="Times New Roman" w:cs="Times New Roman"/>
          <w:sz w:val="28"/>
          <w:szCs w:val="28"/>
        </w:rPr>
        <w:t>тической подготовки обучающихся</w:t>
      </w:r>
      <w:r w:rsidRPr="0071129B">
        <w:rPr>
          <w:rFonts w:ascii="Times New Roman" w:hAnsi="Times New Roman" w:cs="Times New Roman"/>
          <w:sz w:val="28"/>
          <w:szCs w:val="28"/>
        </w:rPr>
        <w:t xml:space="preserve"> обеспечивается путем их участия в осуществлении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129B">
        <w:rPr>
          <w:rFonts w:ascii="Times New Roman" w:hAnsi="Times New Roman" w:cs="Times New Roman"/>
          <w:sz w:val="28"/>
          <w:szCs w:val="28"/>
        </w:rPr>
        <w:t>или фармацевтической деятельности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8DBC4" w14:textId="77777777" w:rsidR="00E53524" w:rsidRPr="000A2C54" w:rsidRDefault="00E53524" w:rsidP="00E245F2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BE6E15">
        <w:rPr>
          <w:rFonts w:ascii="Times New Roman" w:hAnsi="Times New Roman" w:cs="Times New Roman"/>
          <w:sz w:val="28"/>
          <w:szCs w:val="28"/>
        </w:rPr>
        <w:t>В Блок 3 «Государственная итоговая аттестация»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15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7D">
        <w:rPr>
          <w:rFonts w:ascii="Times New Roman" w:hAnsi="Times New Roman" w:cs="Times New Roman"/>
          <w:sz w:val="28"/>
          <w:szCs w:val="28"/>
        </w:rPr>
        <w:t>подготовка к сдаче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сдача государственного экзамена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FD8DA1F" w14:textId="691DDF6B" w:rsidR="00CE1111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E245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F146C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программы ординатуры обучающимся обеспечивается возможность освоения элективных дисциплин (модулей) и факультативных </w:t>
      </w:r>
      <w:r w:rsidR="00661B9B">
        <w:rPr>
          <w:rFonts w:ascii="Times New Roman" w:hAnsi="Times New Roman" w:cs="Times New Roman"/>
          <w:color w:val="000000"/>
          <w:sz w:val="28"/>
          <w:szCs w:val="28"/>
        </w:rPr>
        <w:t>дисциплин (модулей)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34954E" w14:textId="77777777" w:rsidR="005C6696" w:rsidRDefault="005C6696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Факультативные дисциплины (модули) не включены в объем программы ординатуры.</w:t>
      </w:r>
    </w:p>
    <w:p w14:paraId="55509419" w14:textId="3CA687BE" w:rsidR="001F3135" w:rsidRPr="00822EE5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2.7. </w:t>
      </w:r>
      <w:r w:rsidR="001F3135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федеральных государственных организациях, осуществляющих </w:t>
      </w:r>
      <w:r w:rsidR="004F7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135">
        <w:rPr>
          <w:rFonts w:ascii="Times New Roman" w:hAnsi="Times New Roman" w:cs="Times New Roman"/>
          <w:color w:val="000000"/>
          <w:sz w:val="28"/>
          <w:szCs w:val="28"/>
        </w:rPr>
        <w:t>подготовку кадров в интересах обороны и безопасности государства, обеспечения законности и правопорядка, особенности организации и продолжительнос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 проведения практик, а также возможность </w:t>
      </w:r>
      <w:r w:rsidR="004F70E6">
        <w:rPr>
          <w:rFonts w:ascii="Times New Roman" w:hAnsi="Times New Roman" w:cs="Times New Roman"/>
          <w:color w:val="000000"/>
          <w:sz w:val="28"/>
          <w:szCs w:val="28"/>
        </w:rPr>
        <w:t>освоения эле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ктивных дисциплин (модулей) и </w:t>
      </w:r>
      <w:r w:rsidR="004F70E6">
        <w:rPr>
          <w:rFonts w:ascii="Times New Roman" w:hAnsi="Times New Roman" w:cs="Times New Roman"/>
          <w:color w:val="000000"/>
          <w:sz w:val="28"/>
          <w:szCs w:val="28"/>
        </w:rPr>
        <w:t>факультативных дисциплин (модулей) определяется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</w:t>
      </w:r>
      <w:r w:rsidR="001F3135" w:rsidRPr="005B18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3135" w:rsidRPr="005B183A"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="004F7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4E56DB" w14:textId="30A8C12F" w:rsidR="00BA00F3" w:rsidRDefault="00CE1111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F31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245F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программы ординатуры выделяются обязательная часть и часть, формируемая участниками образовательных отношений.</w:t>
      </w:r>
    </w:p>
    <w:p w14:paraId="4B66C5E2" w14:textId="324B7913" w:rsidR="008A0403" w:rsidRDefault="00CE1111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 обязательной части программы ординатуры относятся дисциплины</w:t>
      </w:r>
      <w:r w:rsidR="005C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(модули) и практик</w:t>
      </w:r>
      <w:r w:rsidR="005C66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обеспечивающие </w:t>
      </w:r>
      <w:r w:rsidR="005C669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общепрофессиональных </w:t>
      </w:r>
      <w:r w:rsidR="008A0403">
        <w:rPr>
          <w:rFonts w:ascii="Times New Roman" w:hAnsi="Times New Roman" w:cs="Times New Roman"/>
          <w:color w:val="000000"/>
          <w:sz w:val="28"/>
          <w:szCs w:val="28"/>
        </w:rPr>
        <w:t>компетенций, определяемых ФГОС ВО.</w:t>
      </w:r>
    </w:p>
    <w:p w14:paraId="40C23D07" w14:textId="30F7BBB6" w:rsidR="00CE1111" w:rsidRPr="00822EE5" w:rsidRDefault="00CE1111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8A0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403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14:paraId="76AC0BC8" w14:textId="77777777" w:rsidR="00CE1111" w:rsidRPr="00822EE5" w:rsidRDefault="00CE1111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14:paraId="414CFA7B" w14:textId="37A45BE0" w:rsidR="00CE1111" w:rsidRDefault="00CE1111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245F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должна предоставлять </w:t>
      </w:r>
      <w:r w:rsidR="008A0403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 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</w:t>
      </w:r>
      <w:r w:rsidR="0003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0315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14:paraId="41322038" w14:textId="783920C5" w:rsidR="00BF03AD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2.10. </w:t>
      </w:r>
      <w:r w:rsidR="00CE1111" w:rsidRPr="00B94E5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F03AD">
        <w:rPr>
          <w:rFonts w:ascii="Times New Roman" w:hAnsi="Times New Roman" w:cs="Times New Roman"/>
          <w:sz w:val="28"/>
          <w:szCs w:val="28"/>
        </w:rPr>
        <w:t>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14:paraId="3B0ACE86" w14:textId="4C615369" w:rsidR="00BF03AD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</w:t>
      </w:r>
      <w:r w:rsidR="00BF03AD">
        <w:rPr>
          <w:rFonts w:ascii="Times New Roman" w:hAnsi="Times New Roman" w:cs="Times New Roman"/>
          <w:sz w:val="28"/>
          <w:szCs w:val="28"/>
        </w:rPr>
        <w:t>Объем контактной работы обучающихся с педагогическими работниками Организации при проведении учебных занятий по программ</w:t>
      </w:r>
      <w:r w:rsidR="003F3201">
        <w:rPr>
          <w:rFonts w:ascii="Times New Roman" w:hAnsi="Times New Roman" w:cs="Times New Roman"/>
          <w:sz w:val="28"/>
          <w:szCs w:val="28"/>
        </w:rPr>
        <w:t xml:space="preserve">е ординатуры должен составлять </w:t>
      </w:r>
      <w:r w:rsidR="00BF03AD">
        <w:rPr>
          <w:rFonts w:ascii="Times New Roman" w:hAnsi="Times New Roman" w:cs="Times New Roman"/>
          <w:sz w:val="28"/>
          <w:szCs w:val="28"/>
        </w:rPr>
        <w:t xml:space="preserve">не менее 50 </w:t>
      </w:r>
      <w:r w:rsidR="003F3201">
        <w:rPr>
          <w:rFonts w:ascii="Times New Roman" w:hAnsi="Times New Roman" w:cs="Times New Roman"/>
          <w:sz w:val="28"/>
          <w:szCs w:val="28"/>
        </w:rPr>
        <w:t xml:space="preserve">процентов общего объема </w:t>
      </w:r>
      <w:r w:rsidR="00BF03AD">
        <w:rPr>
          <w:rFonts w:ascii="Times New Roman" w:hAnsi="Times New Roman" w:cs="Times New Roman"/>
          <w:sz w:val="28"/>
          <w:szCs w:val="28"/>
        </w:rPr>
        <w:t>времени, отводимого на реализацию дисциплин (модулей).</w:t>
      </w:r>
    </w:p>
    <w:p w14:paraId="28A1BDC7" w14:textId="16EC98A5" w:rsidR="00CE1111" w:rsidRPr="00822EE5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</w:t>
      </w:r>
      <w:r w:rsidR="00BF03A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E1111" w:rsidRPr="00B94E51">
        <w:rPr>
          <w:rFonts w:ascii="Times New Roman" w:hAnsi="Times New Roman" w:cs="Times New Roman"/>
          <w:sz w:val="28"/>
          <w:szCs w:val="28"/>
        </w:rPr>
        <w:t>практической подготовки обучающихся, о</w:t>
      </w:r>
      <w:r w:rsidR="00CE1111"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="00CE1111"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 w:rsidR="00CE1111">
        <w:rPr>
          <w:rStyle w:val="a5"/>
          <w:rFonts w:ascii="Times New Roman" w:hAnsi="Times New Roman"/>
          <w:sz w:val="28"/>
          <w:szCs w:val="28"/>
          <w:lang w:eastAsia="en-US"/>
        </w:rPr>
        <w:footnoteReference w:id="8"/>
      </w:r>
      <w:r w:rsidR="00CE1111"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E111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E1111"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5FFA3FA0" w14:textId="77777777" w:rsidR="00CE1111" w:rsidRPr="00822EE5" w:rsidRDefault="00CE1111" w:rsidP="00E245F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7D024" w14:textId="77777777" w:rsidR="00CE1111" w:rsidRPr="00822EE5" w:rsidRDefault="00CE1111" w:rsidP="00E245F2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14:paraId="0FA8C7F4" w14:textId="77777777" w:rsidR="00BA00F3" w:rsidRDefault="00BA00F3" w:rsidP="00E24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30A8E" w14:textId="0217204F" w:rsidR="00CE1111" w:rsidRPr="00822EE5" w:rsidRDefault="003864EF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14:paraId="46D78C3D" w14:textId="55B22972" w:rsidR="00EB1D6D" w:rsidRDefault="003864EF" w:rsidP="003864EF">
      <w:pPr>
        <w:pStyle w:val="ConsPlusNormal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ординатуры должна устанавливать </w:t>
      </w:r>
      <w:r w:rsidR="00EB1D6D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универсальные</w:t>
      </w:r>
      <w:r w:rsidR="00EB1D6D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550"/>
      </w:tblGrid>
      <w:tr w:rsidR="00EB1D6D" w:rsidRPr="000A2C54" w14:paraId="0E71D9D7" w14:textId="77777777" w:rsidTr="003864EF">
        <w:trPr>
          <w:tblHeader/>
        </w:trPr>
        <w:tc>
          <w:tcPr>
            <w:tcW w:w="2802" w:type="dxa"/>
            <w:vAlign w:val="center"/>
          </w:tcPr>
          <w:p w14:paraId="562BCA43" w14:textId="77777777" w:rsidR="00EB1D6D" w:rsidRPr="008727BB" w:rsidRDefault="00EB1D6D" w:rsidP="0038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>Наименование категории (группы)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>универсальных компетенций</w:t>
            </w:r>
          </w:p>
        </w:tc>
        <w:tc>
          <w:tcPr>
            <w:tcW w:w="7613" w:type="dxa"/>
            <w:vAlign w:val="center"/>
          </w:tcPr>
          <w:p w14:paraId="68FB5ED4" w14:textId="15A2C7E7" w:rsidR="00EB1D6D" w:rsidRPr="000A2C54" w:rsidRDefault="00EB1D6D" w:rsidP="0038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 xml:space="preserve">Код и наименование </w:t>
            </w:r>
            <w:r w:rsidR="003864EF">
              <w:rPr>
                <w:rFonts w:ascii="Times New Roman" w:hAnsi="Times New Roman"/>
                <w:sz w:val="28"/>
                <w:szCs w:val="28"/>
              </w:rPr>
              <w:br/>
            </w:r>
            <w:r w:rsidRPr="008727BB">
              <w:rPr>
                <w:rFonts w:ascii="Times New Roman" w:hAnsi="Times New Roman"/>
                <w:sz w:val="28"/>
                <w:szCs w:val="28"/>
              </w:rPr>
              <w:t>униве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рсальной компетенции </w:t>
            </w:r>
            <w:r w:rsidRPr="006503AC">
              <w:rPr>
                <w:rFonts w:ascii="Times New Roman" w:hAnsi="Times New Roman"/>
                <w:sz w:val="28"/>
                <w:szCs w:val="28"/>
              </w:rPr>
              <w:t>выпускника</w:t>
            </w:r>
          </w:p>
        </w:tc>
      </w:tr>
      <w:tr w:rsidR="00EB1D6D" w:rsidRPr="000A2C54" w14:paraId="2029E4A8" w14:textId="77777777" w:rsidTr="003864EF">
        <w:tc>
          <w:tcPr>
            <w:tcW w:w="2802" w:type="dxa"/>
            <w:vAlign w:val="center"/>
          </w:tcPr>
          <w:p w14:paraId="40BEB305" w14:textId="77777777" w:rsidR="00EB1D6D" w:rsidRPr="0043546C" w:rsidRDefault="00EB1D6D" w:rsidP="00386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</w:tcPr>
          <w:p w14:paraId="6EE69D35" w14:textId="77777777" w:rsidR="00EB1D6D" w:rsidRPr="0043546C" w:rsidRDefault="00EB1D6D" w:rsidP="00386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EB1D6D" w:rsidRPr="000A2C54" w14:paraId="6D5A5CE1" w14:textId="77777777" w:rsidTr="003864EF">
        <w:tc>
          <w:tcPr>
            <w:tcW w:w="2802" w:type="dxa"/>
            <w:vAlign w:val="center"/>
          </w:tcPr>
          <w:p w14:paraId="0235B1D0" w14:textId="77777777" w:rsidR="00EB1D6D" w:rsidRPr="003E0CD8" w:rsidRDefault="00EB1D6D" w:rsidP="00386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</w:tcPr>
          <w:p w14:paraId="60F3358D" w14:textId="77777777" w:rsidR="00EB1D6D" w:rsidRPr="00BE6E15" w:rsidRDefault="00EB1D6D" w:rsidP="00386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15">
              <w:rPr>
                <w:rFonts w:ascii="Times New Roman" w:hAnsi="Times New Roman"/>
                <w:sz w:val="28"/>
                <w:szCs w:val="28"/>
              </w:rPr>
              <w:t xml:space="preserve">УК-2. Способен разрабатывать, реализовывать проект и управлять 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</w:tr>
      <w:tr w:rsidR="00EB1D6D" w:rsidRPr="000A2C54" w14:paraId="1C11FD08" w14:textId="77777777" w:rsidTr="003864EF">
        <w:tc>
          <w:tcPr>
            <w:tcW w:w="2802" w:type="dxa"/>
            <w:vAlign w:val="center"/>
          </w:tcPr>
          <w:p w14:paraId="3EAA21D8" w14:textId="77777777" w:rsidR="00EB1D6D" w:rsidRPr="0043546C" w:rsidRDefault="00EB1D6D" w:rsidP="00386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</w:tcPr>
          <w:p w14:paraId="1FE129EC" w14:textId="77777777" w:rsidR="00EB1D6D" w:rsidRPr="00C657A0" w:rsidRDefault="00EB1D6D" w:rsidP="00386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EB1D6D" w:rsidRPr="000A2C54" w14:paraId="0D83BD1C" w14:textId="77777777" w:rsidTr="00350EDD">
        <w:tc>
          <w:tcPr>
            <w:tcW w:w="2802" w:type="dxa"/>
            <w:vAlign w:val="center"/>
          </w:tcPr>
          <w:p w14:paraId="7924DB84" w14:textId="77777777" w:rsidR="00EB1D6D" w:rsidRPr="0043546C" w:rsidRDefault="00EB1D6D" w:rsidP="00386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14:paraId="16065F53" w14:textId="77777777" w:rsidR="00EB1D6D" w:rsidRPr="00C657A0" w:rsidRDefault="00EB1D6D" w:rsidP="00386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>УК-4. Способен выстраивать взаимодействие в рамках своей профессиональной деятельности</w:t>
            </w:r>
          </w:p>
        </w:tc>
      </w:tr>
      <w:tr w:rsidR="00EB1D6D" w:rsidRPr="000A2C54" w14:paraId="340E4193" w14:textId="77777777" w:rsidTr="00350EDD">
        <w:tc>
          <w:tcPr>
            <w:tcW w:w="2802" w:type="dxa"/>
            <w:vAlign w:val="center"/>
          </w:tcPr>
          <w:p w14:paraId="11FA995E" w14:textId="77777777" w:rsidR="00EB1D6D" w:rsidRPr="0043546C" w:rsidRDefault="00EB1D6D" w:rsidP="00386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и саморазвитие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(в том числе здоровьесбережение)</w:t>
            </w:r>
          </w:p>
        </w:tc>
        <w:tc>
          <w:tcPr>
            <w:tcW w:w="7613" w:type="dxa"/>
          </w:tcPr>
          <w:p w14:paraId="55DA557B" w14:textId="77777777" w:rsidR="00EB1D6D" w:rsidRPr="0043546C" w:rsidRDefault="00EB1D6D" w:rsidP="003864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546C">
              <w:rPr>
                <w:rFonts w:ascii="Times New Roman" w:hAnsi="Times New Roman"/>
                <w:sz w:val="28"/>
                <w:szCs w:val="28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14:paraId="08DFDBFE" w14:textId="77777777" w:rsidR="00CE1111" w:rsidRDefault="00CE1111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074C4F" w14:textId="6EB20C6F" w:rsidR="00EB1D6D" w:rsidRPr="008727BB" w:rsidRDefault="003864EF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EB1D6D" w:rsidRPr="00DD47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B1D6D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EB1D6D" w:rsidRPr="00DD47FE">
        <w:rPr>
          <w:rFonts w:ascii="Times New Roman" w:hAnsi="Times New Roman" w:cs="Times New Roman"/>
          <w:sz w:val="28"/>
          <w:szCs w:val="28"/>
        </w:rPr>
        <w:t>должна устанавливать следующие общепрофессиональные компетенции: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6521"/>
      </w:tblGrid>
      <w:tr w:rsidR="00EB1D6D" w:rsidRPr="000A2C54" w14:paraId="7294E7E9" w14:textId="77777777" w:rsidTr="003F3201">
        <w:trPr>
          <w:tblHeader/>
        </w:trPr>
        <w:tc>
          <w:tcPr>
            <w:tcW w:w="2830" w:type="dxa"/>
            <w:vAlign w:val="center"/>
          </w:tcPr>
          <w:p w14:paraId="26072C8C" w14:textId="77777777" w:rsidR="00EB1D6D" w:rsidRPr="008727BB" w:rsidRDefault="00EB1D6D" w:rsidP="003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общепрофессиональны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>х компетенций</w:t>
            </w:r>
          </w:p>
        </w:tc>
        <w:tc>
          <w:tcPr>
            <w:tcW w:w="6521" w:type="dxa"/>
            <w:vAlign w:val="center"/>
          </w:tcPr>
          <w:p w14:paraId="7C44B306" w14:textId="78AA60C7" w:rsidR="00EB1D6D" w:rsidRPr="000A2C54" w:rsidRDefault="00EB1D6D" w:rsidP="003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="003864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6503AC">
              <w:rPr>
                <w:rFonts w:ascii="Times New Roman" w:hAnsi="Times New Roman" w:cs="Times New Roman"/>
                <w:sz w:val="28"/>
                <w:szCs w:val="28"/>
              </w:rPr>
              <w:t>компетенции выпускника</w:t>
            </w:r>
          </w:p>
        </w:tc>
      </w:tr>
      <w:tr w:rsidR="00EB1D6D" w:rsidRPr="000A2C54" w14:paraId="181D435E" w14:textId="77777777" w:rsidTr="003F3201">
        <w:tc>
          <w:tcPr>
            <w:tcW w:w="2830" w:type="dxa"/>
            <w:shd w:val="clear" w:color="auto" w:fill="auto"/>
            <w:vAlign w:val="center"/>
          </w:tcPr>
          <w:p w14:paraId="5591C3DD" w14:textId="77777777" w:rsidR="00EB1D6D" w:rsidRPr="00022FB4" w:rsidRDefault="00EB1D6D" w:rsidP="00386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сфере информационных технологий</w:t>
            </w:r>
          </w:p>
        </w:tc>
        <w:tc>
          <w:tcPr>
            <w:tcW w:w="6521" w:type="dxa"/>
            <w:shd w:val="clear" w:color="auto" w:fill="auto"/>
          </w:tcPr>
          <w:p w14:paraId="5413D69E" w14:textId="77777777" w:rsidR="00EB1D6D" w:rsidRPr="00022FB4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EB1D6D" w:rsidRPr="000A2C54" w14:paraId="47AA68B9" w14:textId="77777777" w:rsidTr="003F3201">
        <w:tc>
          <w:tcPr>
            <w:tcW w:w="2830" w:type="dxa"/>
            <w:shd w:val="clear" w:color="auto" w:fill="auto"/>
            <w:vAlign w:val="center"/>
          </w:tcPr>
          <w:p w14:paraId="35AE2A11" w14:textId="77777777" w:rsidR="00EB1D6D" w:rsidRPr="003E0CD8" w:rsidRDefault="00EB1D6D" w:rsidP="00386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Организационно-управленческая деятельность</w:t>
            </w:r>
          </w:p>
        </w:tc>
        <w:tc>
          <w:tcPr>
            <w:tcW w:w="6521" w:type="dxa"/>
            <w:shd w:val="clear" w:color="auto" w:fill="auto"/>
          </w:tcPr>
          <w:p w14:paraId="75909B80" w14:textId="77777777" w:rsidR="00EB1D6D" w:rsidRPr="003E0CD8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EB1D6D" w:rsidRPr="000A2C54" w14:paraId="4CE10162" w14:textId="77777777" w:rsidTr="003F3201">
        <w:tc>
          <w:tcPr>
            <w:tcW w:w="2830" w:type="dxa"/>
            <w:shd w:val="clear" w:color="auto" w:fill="auto"/>
            <w:vAlign w:val="center"/>
          </w:tcPr>
          <w:p w14:paraId="6F805859" w14:textId="77777777" w:rsidR="00EB1D6D" w:rsidRPr="003E0CD8" w:rsidRDefault="00EB1D6D" w:rsidP="00386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6521" w:type="dxa"/>
            <w:shd w:val="clear" w:color="auto" w:fill="auto"/>
          </w:tcPr>
          <w:p w14:paraId="29CA31B0" w14:textId="77777777" w:rsidR="00EB1D6D" w:rsidRPr="003E0CD8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2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осуществлять педагогическую деятельность</w:t>
            </w:r>
            <w:r w:rsidRPr="0004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B1D6D" w:rsidRPr="000A2C54" w14:paraId="206C46F7" w14:textId="77777777" w:rsidTr="003F3201">
        <w:tc>
          <w:tcPr>
            <w:tcW w:w="2830" w:type="dxa"/>
            <w:vMerge w:val="restart"/>
            <w:shd w:val="clear" w:color="auto" w:fill="auto"/>
            <w:vAlign w:val="center"/>
          </w:tcPr>
          <w:p w14:paraId="6EFEDB46" w14:textId="77777777" w:rsidR="00EB1D6D" w:rsidRPr="00C657A0" w:rsidRDefault="00EB1D6D" w:rsidP="00386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B4649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6521" w:type="dxa"/>
            <w:shd w:val="clear" w:color="auto" w:fill="auto"/>
          </w:tcPr>
          <w:p w14:paraId="422F01FE" w14:textId="77777777" w:rsidR="00EB1D6D" w:rsidRPr="008B4649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ОПК-4. Способен проводить клиническую диагностику и обследование пациентов </w:t>
            </w:r>
          </w:p>
        </w:tc>
      </w:tr>
      <w:tr w:rsidR="00EB1D6D" w:rsidRPr="000A2C54" w14:paraId="0227A6D7" w14:textId="77777777" w:rsidTr="003F3201">
        <w:tc>
          <w:tcPr>
            <w:tcW w:w="2830" w:type="dxa"/>
            <w:vMerge/>
            <w:shd w:val="clear" w:color="auto" w:fill="auto"/>
            <w:vAlign w:val="center"/>
          </w:tcPr>
          <w:p w14:paraId="74EB3576" w14:textId="77777777" w:rsidR="00EB1D6D" w:rsidRPr="00C657A0" w:rsidRDefault="00EB1D6D" w:rsidP="00E245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14:paraId="7E6EF7DC" w14:textId="77777777" w:rsidR="00EB1D6D" w:rsidRPr="008B4649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EB1D6D" w:rsidRPr="000A2C54" w14:paraId="59A7DADD" w14:textId="77777777" w:rsidTr="003F3201">
        <w:tc>
          <w:tcPr>
            <w:tcW w:w="2830" w:type="dxa"/>
            <w:vMerge/>
            <w:shd w:val="clear" w:color="auto" w:fill="auto"/>
            <w:vAlign w:val="center"/>
          </w:tcPr>
          <w:p w14:paraId="46383995" w14:textId="77777777" w:rsidR="00EB1D6D" w:rsidRPr="00C657A0" w:rsidRDefault="00EB1D6D" w:rsidP="00E245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14:paraId="7605DACD" w14:textId="77777777" w:rsidR="00EB1D6D" w:rsidRPr="008B4649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ОПК-6.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</w:tr>
      <w:tr w:rsidR="00EB1D6D" w:rsidRPr="000A2C54" w14:paraId="167CDE33" w14:textId="77777777" w:rsidTr="003F3201">
        <w:tc>
          <w:tcPr>
            <w:tcW w:w="2830" w:type="dxa"/>
            <w:vMerge/>
            <w:shd w:val="clear" w:color="auto" w:fill="auto"/>
            <w:vAlign w:val="center"/>
          </w:tcPr>
          <w:p w14:paraId="17843BCF" w14:textId="77777777" w:rsidR="00EB1D6D" w:rsidRPr="00C657A0" w:rsidRDefault="00EB1D6D" w:rsidP="00E245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14:paraId="46F740C7" w14:textId="77777777" w:rsidR="00EB1D6D" w:rsidRPr="008B4649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ОПК-7. Способен проводить в отношении пациентов медицинскую экспертизу</w:t>
            </w:r>
          </w:p>
        </w:tc>
      </w:tr>
      <w:tr w:rsidR="00EB1D6D" w:rsidRPr="000A2C54" w14:paraId="31AC228D" w14:textId="77777777" w:rsidTr="003F3201">
        <w:tc>
          <w:tcPr>
            <w:tcW w:w="2830" w:type="dxa"/>
            <w:vMerge/>
            <w:shd w:val="clear" w:color="auto" w:fill="auto"/>
            <w:vAlign w:val="center"/>
          </w:tcPr>
          <w:p w14:paraId="4F64FE14" w14:textId="77777777" w:rsidR="00EB1D6D" w:rsidRPr="00C657A0" w:rsidRDefault="00EB1D6D" w:rsidP="00E245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14:paraId="70741DE7" w14:textId="77777777" w:rsidR="00EB1D6D" w:rsidRPr="008B4649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ОПК-8.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EB1D6D" w:rsidRPr="000A2C54" w14:paraId="1304EE9F" w14:textId="77777777" w:rsidTr="003F3201">
        <w:tc>
          <w:tcPr>
            <w:tcW w:w="2830" w:type="dxa"/>
            <w:vMerge/>
            <w:shd w:val="clear" w:color="auto" w:fill="auto"/>
            <w:vAlign w:val="center"/>
          </w:tcPr>
          <w:p w14:paraId="33B649F9" w14:textId="77777777" w:rsidR="00EB1D6D" w:rsidRPr="00C657A0" w:rsidRDefault="00EB1D6D" w:rsidP="00E245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14:paraId="7340AB9F" w14:textId="77777777" w:rsidR="00EB1D6D" w:rsidRPr="008B4649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EB1D6D" w:rsidRPr="000A2C54" w14:paraId="17A8308F" w14:textId="77777777" w:rsidTr="003F3201">
        <w:tc>
          <w:tcPr>
            <w:tcW w:w="2830" w:type="dxa"/>
            <w:vMerge/>
            <w:shd w:val="clear" w:color="auto" w:fill="auto"/>
            <w:vAlign w:val="center"/>
          </w:tcPr>
          <w:p w14:paraId="3F4306FA" w14:textId="77777777" w:rsidR="00EB1D6D" w:rsidRPr="00C657A0" w:rsidRDefault="00EB1D6D" w:rsidP="00E245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21" w:type="dxa"/>
            <w:shd w:val="clear" w:color="auto" w:fill="auto"/>
          </w:tcPr>
          <w:p w14:paraId="096F8E06" w14:textId="77777777" w:rsidR="00EB1D6D" w:rsidRPr="008B4649" w:rsidRDefault="00EB1D6D" w:rsidP="003864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B4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14:paraId="2A5B9027" w14:textId="77777777" w:rsidR="00EB1D6D" w:rsidRDefault="00EB1D6D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5F679" w14:textId="3CB13295" w:rsidR="00EB1D6D" w:rsidRDefault="003864EF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EB1D6D" w:rsidRPr="00A77FD7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</w:t>
      </w:r>
      <w:r w:rsidR="00EB1D6D" w:rsidRPr="00C657A0">
        <w:rPr>
          <w:rFonts w:ascii="Times New Roman" w:hAnsi="Times New Roman"/>
          <w:sz w:val="28"/>
          <w:szCs w:val="28"/>
        </w:rPr>
        <w:t>направленности (профиля)</w:t>
      </w:r>
      <w:r w:rsidR="00EB1D6D">
        <w:rPr>
          <w:rFonts w:ascii="Times New Roman" w:hAnsi="Times New Roman"/>
          <w:sz w:val="28"/>
          <w:szCs w:val="28"/>
        </w:rPr>
        <w:t xml:space="preserve"> </w:t>
      </w:r>
      <w:r w:rsidR="00EB1D6D" w:rsidRPr="00A77FD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B1D6D">
        <w:rPr>
          <w:rFonts w:ascii="Times New Roman" w:hAnsi="Times New Roman" w:cs="Times New Roman"/>
          <w:sz w:val="28"/>
          <w:szCs w:val="28"/>
        </w:rPr>
        <w:t>ординатуры</w:t>
      </w:r>
      <w:r w:rsidR="00EB1D6D" w:rsidRPr="00A77FD7">
        <w:rPr>
          <w:rFonts w:ascii="Times New Roman" w:hAnsi="Times New Roman" w:cs="Times New Roman"/>
          <w:sz w:val="28"/>
          <w:szCs w:val="28"/>
        </w:rPr>
        <w:t>, указанных в пункте 1.5 ФГОС ВО).</w:t>
      </w:r>
    </w:p>
    <w:p w14:paraId="00BD2C52" w14:textId="77777777" w:rsidR="00EB1D6D" w:rsidRDefault="00EB1D6D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правопорядка, перечень профессиональных компетенций, формируемых в рамках </w:t>
      </w:r>
      <w:r w:rsidRPr="0015333F">
        <w:rPr>
          <w:rFonts w:ascii="Times New Roman" w:hAnsi="Times New Roman"/>
          <w:sz w:val="28"/>
          <w:szCs w:val="28"/>
        </w:rPr>
        <w:t>программы</w:t>
      </w:r>
      <w:r w:rsidRPr="001B5FF2">
        <w:rPr>
          <w:rFonts w:ascii="Times New Roman" w:hAnsi="Times New Roman"/>
          <w:sz w:val="28"/>
          <w:szCs w:val="28"/>
        </w:rPr>
        <w:t xml:space="preserve"> ординатуры</w:t>
      </w:r>
      <w:r w:rsidRPr="00A77FD7">
        <w:rPr>
          <w:rFonts w:ascii="Times New Roman" w:hAnsi="Times New Roman" w:cs="Times New Roman"/>
          <w:sz w:val="28"/>
          <w:szCs w:val="28"/>
        </w:rPr>
        <w:t>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</w:t>
      </w:r>
      <w:r w:rsidRPr="005D6918">
        <w:rPr>
          <w:rStyle w:val="a5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9E747" w14:textId="77777777" w:rsidR="00EB1D6D" w:rsidRPr="00A77FD7" w:rsidRDefault="00EB1D6D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числа указанных в приложении к ФГОС ВО и (или) иных профессиональных стандартов, соответствующих профессиональной деятельности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из реестра профессиональных стандартов (перечня видов профессиональной деятельности), размещенного на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нном сайте Министерства труда </w:t>
      </w:r>
      <w:r w:rsidRPr="00A77FD7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«Профессиональные стандарты» (http://profstandart.rosmintrud.ru)</w:t>
      </w:r>
      <w:r w:rsidRPr="00C64072">
        <w:rPr>
          <w:rStyle w:val="a5"/>
          <w:rFonts w:ascii="Times New Roman" w:hAnsi="Times New Roman"/>
          <w:sz w:val="28"/>
          <w:szCs w:val="28"/>
        </w:rPr>
        <w:footnoteReference w:id="10"/>
      </w:r>
      <w:r w:rsidRPr="00A77FD7"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наличии соответствующих профессиональных стандартов).</w:t>
      </w:r>
    </w:p>
    <w:p w14:paraId="09393D0C" w14:textId="77777777" w:rsidR="00EB1D6D" w:rsidRDefault="00EB1D6D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Из каждого выбранного профессионального стандарта Организация выделяет одну или несколько обобщенных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 требований раздела «Требования к образованию и обучению». ОТФ может быть выделена полностью или частично.</w:t>
      </w:r>
    </w:p>
    <w:p w14:paraId="73E7B558" w14:textId="09714981" w:rsidR="00EB1D6D" w:rsidRDefault="003864EF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EB1D6D" w:rsidRPr="00A77FD7">
        <w:rPr>
          <w:rFonts w:ascii="Times New Roman" w:hAnsi="Times New Roman" w:cs="Times New Roman"/>
          <w:sz w:val="28"/>
          <w:szCs w:val="28"/>
        </w:rPr>
        <w:t>При отсутствии профессиональных стандартов, соответствующих профессионал</w:t>
      </w:r>
      <w:r w:rsidR="003F3201">
        <w:rPr>
          <w:rFonts w:ascii="Times New Roman" w:hAnsi="Times New Roman" w:cs="Times New Roman"/>
          <w:sz w:val="28"/>
          <w:szCs w:val="28"/>
        </w:rPr>
        <w:t xml:space="preserve">ьной деятельности выпускников, </w:t>
      </w:r>
      <w:r w:rsidR="00EB1D6D" w:rsidRPr="00A77FD7">
        <w:rPr>
          <w:rFonts w:ascii="Times New Roman" w:hAnsi="Times New Roman" w:cs="Times New Roman"/>
          <w:sz w:val="28"/>
          <w:szCs w:val="28"/>
        </w:rPr>
        <w:t>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1B24F5D2" w14:textId="43D61A25" w:rsidR="00EB1D6D" w:rsidRPr="000A2C54" w:rsidRDefault="00EB1D6D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3.6</w:t>
      </w:r>
      <w:r w:rsidR="003864EF">
        <w:rPr>
          <w:rFonts w:ascii="Times New Roman" w:hAnsi="Times New Roman" w:cs="Times New Roman"/>
          <w:sz w:val="28"/>
          <w:szCs w:val="28"/>
        </w:rPr>
        <w:t>. </w:t>
      </w:r>
      <w:r w:rsidRPr="006503AC">
        <w:rPr>
          <w:rFonts w:ascii="Times New Roman" w:hAnsi="Times New Roman" w:cs="Times New Roman"/>
          <w:sz w:val="28"/>
          <w:szCs w:val="28"/>
        </w:rPr>
        <w:t xml:space="preserve">Совокупность компетенций, установленных программой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 xml:space="preserve">деятельность не менее чем в одной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A52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установленных в соответствии с пунктом 1.12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21F">
        <w:rPr>
          <w:rFonts w:ascii="Times New Roman" w:hAnsi="Times New Roman" w:cs="Times New Roman"/>
          <w:sz w:val="28"/>
          <w:szCs w:val="28"/>
        </w:rPr>
        <w:t>ФГОС ВО, и решать задачи профессиональной деятельности не менее чем одного типа, установленного в соответствии с пунктом 1.13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FCC">
        <w:rPr>
          <w:rFonts w:ascii="Times New Roman" w:hAnsi="Times New Roman" w:cs="Times New Roman"/>
          <w:sz w:val="28"/>
          <w:szCs w:val="28"/>
        </w:rPr>
        <w:t xml:space="preserve"> ФГОС ВО.</w:t>
      </w:r>
    </w:p>
    <w:p w14:paraId="73F72EB6" w14:textId="604001EB" w:rsidR="00EB1D6D" w:rsidRDefault="003864EF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EB1D6D" w:rsidRPr="000409D6">
        <w:rPr>
          <w:rFonts w:ascii="Times New Roman" w:hAnsi="Times New Roman" w:cs="Times New Roman"/>
          <w:sz w:val="28"/>
          <w:szCs w:val="28"/>
        </w:rPr>
        <w:t xml:space="preserve">Организация устанавливает в программе </w:t>
      </w:r>
      <w:r w:rsidR="00EB1D6D">
        <w:rPr>
          <w:rFonts w:ascii="Times New Roman" w:hAnsi="Times New Roman" w:cs="Times New Roman"/>
          <w:sz w:val="28"/>
          <w:szCs w:val="28"/>
        </w:rPr>
        <w:t>ординатуры</w:t>
      </w:r>
      <w:r w:rsidR="00EB1D6D" w:rsidRPr="000409D6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 самостоятельно.</w:t>
      </w:r>
    </w:p>
    <w:p w14:paraId="6CC7E983" w14:textId="777FFB97" w:rsidR="00EB1D6D" w:rsidRPr="006503AC" w:rsidRDefault="003864EF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EB1D6D" w:rsidRPr="006503AC">
        <w:rPr>
          <w:rFonts w:ascii="Times New Roman" w:hAnsi="Times New Roman" w:cs="Times New Roman"/>
          <w:sz w:val="28"/>
          <w:szCs w:val="28"/>
        </w:rPr>
        <w:t>Организация самостоятельно планирует результаты обучения</w:t>
      </w:r>
      <w:r w:rsidR="00EB1D6D">
        <w:rPr>
          <w:rFonts w:ascii="Times New Roman" w:hAnsi="Times New Roman" w:cs="Times New Roman"/>
          <w:sz w:val="28"/>
          <w:szCs w:val="28"/>
        </w:rPr>
        <w:t xml:space="preserve"> </w:t>
      </w:r>
      <w:r w:rsidR="00EB1D6D" w:rsidRPr="006503AC">
        <w:rPr>
          <w:rFonts w:ascii="Times New Roman" w:hAnsi="Times New Roman" w:cs="Times New Roman"/>
          <w:sz w:val="28"/>
          <w:szCs w:val="28"/>
        </w:rPr>
        <w:t>по дисциплинам (модулям) и практикам, которые должны быть соотнесены</w:t>
      </w:r>
      <w:r w:rsidR="00EB1D6D">
        <w:rPr>
          <w:rFonts w:ascii="Times New Roman" w:hAnsi="Times New Roman" w:cs="Times New Roman"/>
          <w:sz w:val="28"/>
          <w:szCs w:val="28"/>
        </w:rPr>
        <w:t xml:space="preserve"> </w:t>
      </w:r>
      <w:r w:rsidR="00EB1D6D" w:rsidRPr="006503AC">
        <w:rPr>
          <w:rFonts w:ascii="Times New Roman" w:hAnsi="Times New Roman" w:cs="Times New Roman"/>
          <w:sz w:val="28"/>
          <w:szCs w:val="28"/>
        </w:rPr>
        <w:t xml:space="preserve">с установленными в программе </w:t>
      </w:r>
      <w:r w:rsidR="00EB1D6D">
        <w:rPr>
          <w:rFonts w:ascii="Times New Roman" w:hAnsi="Times New Roman" w:cs="Times New Roman"/>
          <w:sz w:val="28"/>
          <w:szCs w:val="28"/>
        </w:rPr>
        <w:t>ординатуры</w:t>
      </w:r>
      <w:r w:rsidR="00EB1D6D" w:rsidRPr="006503AC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14:paraId="46FB762E" w14:textId="77777777" w:rsidR="00EB1D6D" w:rsidRPr="00DD47FE" w:rsidRDefault="00EB1D6D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14:paraId="37F18BEB" w14:textId="77777777" w:rsidR="00EB1D6D" w:rsidRPr="00822EE5" w:rsidRDefault="00EB1D6D" w:rsidP="00E245F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8917B9B" w14:textId="77777777" w:rsidR="00CE1111" w:rsidRPr="00822EE5" w:rsidRDefault="00CE1111" w:rsidP="00E245F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14:paraId="103FBCDB" w14:textId="77777777" w:rsidR="00C029AE" w:rsidRDefault="00C029AE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3CE556" w14:textId="560A9D9E" w:rsidR="00C029AE" w:rsidRPr="008727BB" w:rsidRDefault="003864EF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C029AE" w:rsidRPr="000A2C54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C029AE">
        <w:rPr>
          <w:rFonts w:ascii="Times New Roman" w:hAnsi="Times New Roman" w:cs="Times New Roman"/>
          <w:sz w:val="28"/>
          <w:szCs w:val="28"/>
        </w:rPr>
        <w:t xml:space="preserve">ординатуры включают </w:t>
      </w:r>
      <w:r w:rsidR="00C029AE" w:rsidRPr="000A2C54">
        <w:rPr>
          <w:rFonts w:ascii="Times New Roman" w:hAnsi="Times New Roman" w:cs="Times New Roman"/>
          <w:sz w:val="28"/>
          <w:szCs w:val="28"/>
        </w:rPr>
        <w:t>в себя общесистемные требования, требов</w:t>
      </w:r>
      <w:r w:rsidR="00C029AE">
        <w:rPr>
          <w:rFonts w:ascii="Times New Roman" w:hAnsi="Times New Roman" w:cs="Times New Roman"/>
          <w:sz w:val="28"/>
          <w:szCs w:val="28"/>
        </w:rPr>
        <w:t xml:space="preserve">ания к материально-техническому </w:t>
      </w:r>
      <w:r w:rsidR="00C029AE" w:rsidRPr="000A2C54">
        <w:rPr>
          <w:rFonts w:ascii="Times New Roman" w:hAnsi="Times New Roman" w:cs="Times New Roman"/>
          <w:sz w:val="28"/>
          <w:szCs w:val="28"/>
        </w:rPr>
        <w:t>и учебно-методическому обеспечению, требования к кадровым и финансовым условиям реализации программы</w:t>
      </w:r>
      <w:r w:rsidR="00C029AE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="00C029AE" w:rsidRPr="008727BB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029AE">
        <w:rPr>
          <w:rFonts w:ascii="Times New Roman" w:hAnsi="Times New Roman" w:cs="Times New Roman"/>
          <w:sz w:val="28"/>
          <w:szCs w:val="28"/>
        </w:rPr>
        <w:t>ординатуры</w:t>
      </w:r>
      <w:r w:rsidR="00C029AE" w:rsidRPr="008727BB">
        <w:rPr>
          <w:rFonts w:ascii="Times New Roman" w:hAnsi="Times New Roman" w:cs="Times New Roman"/>
          <w:sz w:val="28"/>
          <w:szCs w:val="28"/>
        </w:rPr>
        <w:t>.</w:t>
      </w:r>
    </w:p>
    <w:p w14:paraId="533714E5" w14:textId="7DCD53AA" w:rsidR="00C029AE" w:rsidRPr="008727BB" w:rsidRDefault="003864EF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C029AE" w:rsidRPr="008727BB">
        <w:rPr>
          <w:rFonts w:ascii="Times New Roman" w:hAnsi="Times New Roman" w:cs="Times New Roman"/>
          <w:sz w:val="28"/>
          <w:szCs w:val="28"/>
        </w:rPr>
        <w:t xml:space="preserve">Общесистемные требования к реализации программы </w:t>
      </w:r>
      <w:r w:rsidR="00C029AE">
        <w:rPr>
          <w:rFonts w:ascii="Times New Roman" w:hAnsi="Times New Roman" w:cs="Times New Roman"/>
          <w:sz w:val="28"/>
          <w:szCs w:val="28"/>
        </w:rPr>
        <w:t>ординатуры</w:t>
      </w:r>
      <w:r w:rsidR="00C029AE" w:rsidRPr="008727BB">
        <w:rPr>
          <w:rFonts w:ascii="Times New Roman" w:hAnsi="Times New Roman" w:cs="Times New Roman"/>
          <w:sz w:val="28"/>
          <w:szCs w:val="28"/>
        </w:rPr>
        <w:t>.</w:t>
      </w:r>
    </w:p>
    <w:p w14:paraId="03296A64" w14:textId="588984A9" w:rsidR="00C029AE" w:rsidRPr="000A2C54" w:rsidRDefault="003864EF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</w:t>
      </w:r>
      <w:r w:rsidR="00C029AE" w:rsidRPr="008727BB">
        <w:rPr>
          <w:rFonts w:ascii="Times New Roman" w:hAnsi="Times New Roman" w:cs="Times New Roman"/>
          <w:sz w:val="28"/>
          <w:szCs w:val="28"/>
        </w:rPr>
        <w:t>Организация должна располагать</w:t>
      </w:r>
      <w:r w:rsidR="00C029AE" w:rsidRPr="00F8456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материально-техническим обеспечением образовательной </w:t>
      </w:r>
      <w:r w:rsidR="00C029AE" w:rsidRPr="00C53489">
        <w:rPr>
          <w:rFonts w:ascii="Times New Roman" w:hAnsi="Times New Roman" w:cs="Times New Roman"/>
          <w:sz w:val="28"/>
          <w:szCs w:val="28"/>
        </w:rPr>
        <w:t xml:space="preserve">деятельности (помещениями и </w:t>
      </w:r>
      <w:r w:rsidR="00C029AE" w:rsidRPr="00A5221F">
        <w:rPr>
          <w:rFonts w:ascii="Times New Roman" w:hAnsi="Times New Roman" w:cs="Times New Roman"/>
          <w:sz w:val="28"/>
          <w:szCs w:val="28"/>
        </w:rPr>
        <w:t>оборудованием)</w:t>
      </w:r>
      <w:r w:rsidR="003F3201">
        <w:rPr>
          <w:rFonts w:ascii="Times New Roman" w:hAnsi="Times New Roman" w:cs="Times New Roman"/>
          <w:sz w:val="28"/>
          <w:szCs w:val="28"/>
        </w:rPr>
        <w:t xml:space="preserve"> </w:t>
      </w:r>
      <w:r w:rsidR="00C029AE" w:rsidRPr="00A5221F">
        <w:rPr>
          <w:rFonts w:ascii="Times New Roman" w:hAnsi="Times New Roman" w:cs="Times New Roman"/>
          <w:sz w:val="28"/>
          <w:szCs w:val="28"/>
        </w:rPr>
        <w:t>для реализации</w:t>
      </w:r>
      <w:r w:rsidR="00C029AE">
        <w:rPr>
          <w:rFonts w:ascii="Times New Roman" w:hAnsi="Times New Roman" w:cs="Times New Roman"/>
          <w:sz w:val="28"/>
          <w:szCs w:val="28"/>
        </w:rPr>
        <w:t xml:space="preserve"> </w:t>
      </w:r>
      <w:r w:rsidR="00C029AE" w:rsidRPr="00F8456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29AE">
        <w:rPr>
          <w:rFonts w:ascii="Times New Roman" w:hAnsi="Times New Roman" w:cs="Times New Roman"/>
          <w:sz w:val="28"/>
          <w:szCs w:val="28"/>
        </w:rPr>
        <w:t>ординатуры</w:t>
      </w:r>
      <w:r w:rsidR="00C029AE" w:rsidRPr="00F84563">
        <w:rPr>
          <w:rFonts w:ascii="Times New Roman" w:hAnsi="Times New Roman" w:cs="Times New Roman"/>
          <w:sz w:val="28"/>
          <w:szCs w:val="28"/>
        </w:rPr>
        <w:t xml:space="preserve"> по Блоку 1 «Дисциплины (модули)» и Блоку 3 «Государственная итоговая аттестация» в соответствии</w:t>
      </w:r>
      <w:r w:rsidR="00C029AE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14:paraId="66E31F98" w14:textId="1D5164C7" w:rsidR="00C029AE" w:rsidRPr="000A2C54" w:rsidRDefault="003864EF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="00C029AE" w:rsidRPr="000A2C54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</w:t>
      </w:r>
      <w:r w:rsidR="00C029AE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C029AE" w:rsidRPr="000A2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029AE">
        <w:rPr>
          <w:rFonts w:ascii="Times New Roman" w:hAnsi="Times New Roman" w:cs="Times New Roman"/>
          <w:sz w:val="28"/>
          <w:szCs w:val="28"/>
        </w:rPr>
        <w:t>–</w:t>
      </w:r>
      <w:r w:rsidR="00C029AE" w:rsidRPr="000A2C54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Организации, так и </w:t>
      </w:r>
      <w:r w:rsidR="00C029AE" w:rsidRPr="00A5221F">
        <w:rPr>
          <w:rFonts w:ascii="Times New Roman" w:hAnsi="Times New Roman" w:cs="Times New Roman"/>
          <w:sz w:val="28"/>
          <w:szCs w:val="28"/>
        </w:rPr>
        <w:t>вне ее. Условия</w:t>
      </w:r>
      <w:r w:rsidR="00C029AE" w:rsidRPr="00153246">
        <w:rPr>
          <w:rFonts w:ascii="Times New Roman" w:hAnsi="Times New Roman" w:cs="Times New Roman"/>
          <w:sz w:val="28"/>
          <w:szCs w:val="28"/>
        </w:rPr>
        <w:t xml:space="preserve">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323FFCF0" w14:textId="77777777" w:rsidR="00C029AE" w:rsidRPr="000A2C54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Организации должна обеспечивать: </w:t>
      </w:r>
    </w:p>
    <w:p w14:paraId="5BD75130" w14:textId="28DAC513" w:rsidR="00C029AE" w:rsidRPr="006503AC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1F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</w:t>
      </w:r>
      <w:r w:rsidR="003F3201">
        <w:rPr>
          <w:rFonts w:ascii="Times New Roman" w:hAnsi="Times New Roman" w:cs="Times New Roman"/>
          <w:sz w:val="28"/>
          <w:szCs w:val="28"/>
        </w:rPr>
        <w:t>онным образовательным ресурсам,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>указанным в рабочих программах дисциплин (модулей), программах</w:t>
      </w:r>
      <w:r w:rsidRPr="006503AC">
        <w:rPr>
          <w:rFonts w:ascii="Times New Roman" w:hAnsi="Times New Roman" w:cs="Times New Roman"/>
          <w:sz w:val="28"/>
          <w:szCs w:val="28"/>
        </w:rPr>
        <w:t xml:space="preserve"> практик;</w:t>
      </w:r>
    </w:p>
    <w:p w14:paraId="6E527BA5" w14:textId="77777777" w:rsidR="00C029AE" w:rsidRPr="000A2C54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6D5E67A5" w14:textId="52016B60" w:rsidR="00C029AE" w:rsidRPr="000A2C54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>
        <w:rPr>
          <w:rFonts w:ascii="Times New Roman" w:hAnsi="Times New Roman" w:cs="Times New Roman"/>
          <w:sz w:val="28"/>
          <w:szCs w:val="28"/>
        </w:rPr>
        <w:t>программы ординатуры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3201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A2C54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59BB04C6" w14:textId="77777777" w:rsidR="00C029AE" w:rsidRPr="000A2C54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14:paraId="76B3060E" w14:textId="77777777" w:rsidR="00C029AE" w:rsidRPr="000A2C54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46">
        <w:rPr>
          <w:rFonts w:ascii="Times New Roman" w:hAnsi="Times New Roman" w:cs="Times New Roman"/>
          <w:sz w:val="28"/>
          <w:szCs w:val="28"/>
        </w:rPr>
        <w:t>проведение занятий</w:t>
      </w:r>
      <w:r w:rsidRPr="000A2C54">
        <w:rPr>
          <w:rFonts w:ascii="Times New Roman" w:hAnsi="Times New Roman" w:cs="Times New Roman"/>
          <w:sz w:val="28"/>
          <w:szCs w:val="28"/>
        </w:rPr>
        <w:t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CFC3707" w14:textId="77777777" w:rsidR="00C029AE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</w:t>
      </w:r>
      <w:r w:rsidRPr="00A5221F">
        <w:rPr>
          <w:rFonts w:ascii="Times New Roman" w:hAnsi="Times New Roman" w:cs="Times New Roman"/>
          <w:sz w:val="28"/>
          <w:szCs w:val="28"/>
        </w:rPr>
        <w:t>взаимодействия посредством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14:paraId="31162572" w14:textId="77777777" w:rsidR="00C029AE" w:rsidRPr="00B2025E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</w:t>
      </w:r>
      <w:r w:rsidRPr="00B2025E">
        <w:rPr>
          <w:rFonts w:ascii="Times New Roman" w:hAnsi="Times New Roman" w:cs="Times New Roman"/>
          <w:sz w:val="28"/>
          <w:szCs w:val="28"/>
        </w:rPr>
        <w:t>соответствовать законодательству Российской Федерации</w:t>
      </w:r>
      <w:r w:rsidRPr="00B2025E"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B2025E">
        <w:rPr>
          <w:rFonts w:ascii="Times New Roman" w:hAnsi="Times New Roman" w:cs="Times New Roman"/>
          <w:sz w:val="28"/>
          <w:szCs w:val="28"/>
        </w:rPr>
        <w:t>.</w:t>
      </w:r>
    </w:p>
    <w:p w14:paraId="39A747D4" w14:textId="77777777" w:rsidR="00C029AE" w:rsidRPr="006E64D6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«Интернет», организуются федеральным государственным органом, в ведении которого находятся соответствующие организации.</w:t>
      </w:r>
    </w:p>
    <w:p w14:paraId="617B7072" w14:textId="1D793D66" w:rsidR="00C029AE" w:rsidRPr="00C53489" w:rsidRDefault="003864EF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="00C029AE" w:rsidRPr="00C53489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C029AE">
        <w:rPr>
          <w:rFonts w:ascii="Times New Roman" w:hAnsi="Times New Roman" w:cs="Times New Roman"/>
          <w:sz w:val="28"/>
          <w:szCs w:val="28"/>
        </w:rPr>
        <w:t>ординатуры</w:t>
      </w:r>
      <w:r w:rsidR="00C029AE" w:rsidRPr="00C53489">
        <w:rPr>
          <w:rFonts w:ascii="Times New Roman" w:hAnsi="Times New Roman" w:cs="Times New Roman"/>
          <w:sz w:val="28"/>
          <w:szCs w:val="28"/>
        </w:rPr>
        <w:t xml:space="preserve"> в сетевой форме требования</w:t>
      </w:r>
      <w:r w:rsidR="00C029AE">
        <w:rPr>
          <w:rFonts w:ascii="Times New Roman" w:hAnsi="Times New Roman" w:cs="Times New Roman"/>
          <w:sz w:val="28"/>
          <w:szCs w:val="28"/>
        </w:rPr>
        <w:t xml:space="preserve"> </w:t>
      </w:r>
      <w:r w:rsidR="00C029AE" w:rsidRPr="00C53489">
        <w:rPr>
          <w:rFonts w:ascii="Times New Roman" w:hAnsi="Times New Roman" w:cs="Times New Roman"/>
          <w:sz w:val="28"/>
          <w:szCs w:val="28"/>
        </w:rPr>
        <w:t>к реализации программы</w:t>
      </w:r>
      <w:r w:rsidR="00C029AE">
        <w:rPr>
          <w:rFonts w:ascii="Times New Roman" w:hAnsi="Times New Roman" w:cs="Times New Roman"/>
          <w:sz w:val="28"/>
          <w:szCs w:val="28"/>
        </w:rPr>
        <w:t xml:space="preserve"> </w:t>
      </w:r>
      <w:r w:rsidR="003F3201">
        <w:rPr>
          <w:rFonts w:ascii="Times New Roman" w:hAnsi="Times New Roman" w:cs="Times New Roman"/>
          <w:sz w:val="28"/>
          <w:szCs w:val="28"/>
        </w:rPr>
        <w:t>ординатуры</w:t>
      </w:r>
      <w:r w:rsidR="00C029AE" w:rsidRPr="00C53489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</w:t>
      </w:r>
      <w:r w:rsidR="00C029AE">
        <w:rPr>
          <w:rFonts w:ascii="Times New Roman" w:hAnsi="Times New Roman" w:cs="Times New Roman"/>
          <w:sz w:val="28"/>
          <w:szCs w:val="28"/>
        </w:rPr>
        <w:t xml:space="preserve"> </w:t>
      </w:r>
      <w:r w:rsidR="00C029AE" w:rsidRPr="00C53489">
        <w:rPr>
          <w:rFonts w:ascii="Times New Roman" w:hAnsi="Times New Roman" w:cs="Times New Roman"/>
          <w:sz w:val="28"/>
          <w:szCs w:val="28"/>
        </w:rPr>
        <w:t xml:space="preserve">участвующими в реализации программы </w:t>
      </w:r>
      <w:r w:rsidR="00C029AE">
        <w:rPr>
          <w:rFonts w:ascii="Times New Roman" w:hAnsi="Times New Roman" w:cs="Times New Roman"/>
          <w:sz w:val="28"/>
          <w:szCs w:val="28"/>
        </w:rPr>
        <w:t>ординатуры</w:t>
      </w:r>
      <w:r w:rsidR="00C029AE" w:rsidRPr="00C53489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14:paraId="5795BCD9" w14:textId="75F163CC" w:rsidR="00C029AE" w:rsidRPr="000A2C54" w:rsidRDefault="003864EF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C029AE" w:rsidRPr="000A2C54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материально-техническому и учебно-методическому обеспечению программы </w:t>
      </w:r>
      <w:r w:rsidR="00C029AE">
        <w:rPr>
          <w:rFonts w:ascii="Times New Roman" w:hAnsi="Times New Roman" w:cs="Times New Roman"/>
          <w:sz w:val="28"/>
          <w:szCs w:val="28"/>
        </w:rPr>
        <w:t>ординатуры</w:t>
      </w:r>
      <w:r w:rsidR="00C029AE" w:rsidRPr="000A2C54">
        <w:rPr>
          <w:rFonts w:ascii="Times New Roman" w:hAnsi="Times New Roman" w:cs="Times New Roman"/>
          <w:sz w:val="28"/>
          <w:szCs w:val="28"/>
        </w:rPr>
        <w:t>.</w:t>
      </w:r>
    </w:p>
    <w:p w14:paraId="267ABF34" w14:textId="4896A22A" w:rsidR="00C029AE" w:rsidRPr="001B5FF2" w:rsidRDefault="003864EF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</w:t>
      </w:r>
      <w:r w:rsidR="00C029AE" w:rsidRPr="001B5FF2">
        <w:rPr>
          <w:rFonts w:ascii="Times New Roman" w:hAnsi="Times New Roman" w:cs="Times New Roman"/>
          <w:sz w:val="28"/>
          <w:szCs w:val="28"/>
        </w:rPr>
        <w:t>Помещения должны предс</w:t>
      </w:r>
      <w:r w:rsidR="00C029AE">
        <w:rPr>
          <w:rFonts w:ascii="Times New Roman" w:hAnsi="Times New Roman" w:cs="Times New Roman"/>
          <w:sz w:val="28"/>
          <w:szCs w:val="28"/>
        </w:rPr>
        <w:t xml:space="preserve">тавлять собой учебные аудитории </w:t>
      </w:r>
      <w:r w:rsidR="00C029AE" w:rsidRPr="001B5FF2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типа, занят</w:t>
      </w:r>
      <w:r w:rsidR="00C029AE">
        <w:rPr>
          <w:rFonts w:ascii="Times New Roman" w:hAnsi="Times New Roman" w:cs="Times New Roman"/>
          <w:sz w:val="28"/>
          <w:szCs w:val="28"/>
        </w:rPr>
        <w:t xml:space="preserve">ий семинарского типа, групповых </w:t>
      </w:r>
      <w:r w:rsidR="00C029AE" w:rsidRPr="001B5FF2">
        <w:rPr>
          <w:rFonts w:ascii="Times New Roman" w:hAnsi="Times New Roman" w:cs="Times New Roman"/>
          <w:sz w:val="28"/>
          <w:szCs w:val="28"/>
        </w:rPr>
        <w:t xml:space="preserve">и индивидуальных консультаций, текущего контроля и промежуточной аттестации, а также помещения для самостоятельной </w:t>
      </w:r>
      <w:r w:rsidR="00C029AE">
        <w:rPr>
          <w:rFonts w:ascii="Times New Roman" w:hAnsi="Times New Roman" w:cs="Times New Roman"/>
          <w:sz w:val="28"/>
          <w:szCs w:val="28"/>
        </w:rPr>
        <w:t xml:space="preserve">работы и помещения для хранения </w:t>
      </w:r>
      <w:r w:rsidR="00C029AE" w:rsidRPr="001B5FF2">
        <w:rPr>
          <w:rFonts w:ascii="Times New Roman" w:hAnsi="Times New Roman" w:cs="Times New Roman"/>
          <w:sz w:val="28"/>
          <w:szCs w:val="28"/>
        </w:rPr>
        <w:t>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4E05F6B8" w14:textId="77777777" w:rsidR="00C029AE" w:rsidRPr="001B5FF2" w:rsidRDefault="00C029AE" w:rsidP="00E245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14:paraId="3B1603BA" w14:textId="77777777" w:rsidR="00E245F2" w:rsidRPr="00325941" w:rsidRDefault="00E245F2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</w:t>
      </w:r>
      <w:r>
        <w:rPr>
          <w:rFonts w:ascii="Times New Roman" w:hAnsi="Times New Roman"/>
          <w:sz w:val="28"/>
          <w:szCs w:val="28"/>
        </w:rPr>
        <w:t>ого обеспечения включает в себя</w:t>
      </w:r>
      <w:r w:rsidRPr="00325941">
        <w:rPr>
          <w:rFonts w:ascii="Times New Roman" w:hAnsi="Times New Roman"/>
          <w:sz w:val="28"/>
          <w:szCs w:val="28"/>
        </w:rPr>
        <w:t xml:space="preserve"> в том числе помещения для симуляционного обучения, оборудованные фантомной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941">
        <w:rPr>
          <w:rFonts w:ascii="Times New Roman" w:hAnsi="Times New Roman"/>
          <w:sz w:val="28"/>
          <w:szCs w:val="28"/>
        </w:rPr>
        <w:t>и симуляционной техникой, имитирующей медицинские манипуляции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941">
        <w:rPr>
          <w:rFonts w:ascii="Times New Roman" w:hAnsi="Times New Roman"/>
          <w:sz w:val="28"/>
          <w:szCs w:val="28"/>
        </w:rPr>
        <w:t>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</w:t>
      </w:r>
      <w:r>
        <w:rPr>
          <w:rFonts w:ascii="Times New Roman" w:hAnsi="Times New Roman"/>
          <w:sz w:val="28"/>
          <w:szCs w:val="28"/>
        </w:rPr>
        <w:t>ьным стандартом, индивидуально.</w:t>
      </w:r>
    </w:p>
    <w:p w14:paraId="5699D02F" w14:textId="77777777" w:rsidR="00E245F2" w:rsidRPr="0032594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к электронной информационно-образовательной среде Организации.</w:t>
      </w:r>
    </w:p>
    <w:p w14:paraId="3804C07B" w14:textId="77777777" w:rsidR="00E245F2" w:rsidRPr="0032594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325941">
        <w:rPr>
          <w:rFonts w:ascii="Times New Roman" w:hAnsi="Times New Roman" w:cs="Times New Roman"/>
          <w:sz w:val="28"/>
          <w:szCs w:val="28"/>
        </w:rPr>
        <w:t xml:space="preserve">Организация должна быть обеспечена необходимым комплектом лицензионного и свободно распространяемого программного обеспечения,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 xml:space="preserve">в том числе отечественного производства (состав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 xml:space="preserve">в рабочих программах дисциплин (модулей) и подлежит обновлению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>при необходимости).</w:t>
      </w:r>
    </w:p>
    <w:p w14:paraId="295905D4" w14:textId="77777777" w:rsidR="00E245F2" w:rsidRPr="0032594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5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 xml:space="preserve">из изданий,  указанных в рабочих программах дисциплин (модулей)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>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14:paraId="57415302" w14:textId="77777777" w:rsidR="00E245F2" w:rsidRPr="0032594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5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 xml:space="preserve"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>и подлежит обновлению (при необходимости).</w:t>
      </w:r>
    </w:p>
    <w:p w14:paraId="001A4806" w14:textId="77777777" w:rsidR="00E245F2" w:rsidRPr="00325941" w:rsidRDefault="00E245F2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5941">
        <w:rPr>
          <w:rFonts w:ascii="Times New Roman" w:hAnsi="Times New Roman"/>
          <w:sz w:val="28"/>
          <w:szCs w:val="28"/>
        </w:rPr>
        <w:t xml:space="preserve">Доступ обучающихся к профессиональным базам данных </w:t>
      </w:r>
      <w:r>
        <w:rPr>
          <w:rFonts w:ascii="Times New Roman" w:hAnsi="Times New Roman"/>
          <w:sz w:val="28"/>
          <w:szCs w:val="28"/>
        </w:rPr>
        <w:br/>
      </w:r>
      <w:r w:rsidRPr="00325941">
        <w:rPr>
          <w:rFonts w:ascii="Times New Roman" w:hAnsi="Times New Roman"/>
          <w:sz w:val="28"/>
          <w:szCs w:val="28"/>
        </w:rPr>
        <w:t xml:space="preserve">и информационным справочным системам в федеральных государственных организациях, осуществляющих подготовку кадров в интересах обороны </w:t>
      </w:r>
      <w:r>
        <w:rPr>
          <w:rFonts w:ascii="Times New Roman" w:hAnsi="Times New Roman"/>
          <w:sz w:val="28"/>
          <w:szCs w:val="28"/>
        </w:rPr>
        <w:br/>
      </w:r>
      <w:r w:rsidRPr="00325941">
        <w:rPr>
          <w:rFonts w:ascii="Times New Roman" w:hAnsi="Times New Roman"/>
          <w:sz w:val="28"/>
          <w:szCs w:val="28"/>
        </w:rPr>
        <w:t>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14:paraId="0B49CEEC" w14:textId="77777777" w:rsidR="00E245F2" w:rsidRPr="0032594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должна обеспечивать одновременный доступ к системе не менее 25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25941">
        <w:rPr>
          <w:rFonts w:ascii="Times New Roman" w:hAnsi="Times New Roman" w:cs="Times New Roman"/>
          <w:sz w:val="28"/>
          <w:szCs w:val="28"/>
        </w:rPr>
        <w:t xml:space="preserve"> обучающихся по программе ординатуры.</w:t>
      </w:r>
    </w:p>
    <w:p w14:paraId="2993E4D1" w14:textId="77777777" w:rsidR="00E245F2" w:rsidRPr="0032594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5941">
        <w:rPr>
          <w:rFonts w:ascii="Times New Roman" w:hAnsi="Times New Roman" w:cs="Times New Roman"/>
          <w:sz w:val="28"/>
          <w:szCs w:val="28"/>
        </w:rPr>
        <w:t xml:space="preserve">Обучающиеся из числа </w:t>
      </w:r>
      <w:r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325941">
        <w:rPr>
          <w:rFonts w:ascii="Times New Roman" w:hAnsi="Times New Roman" w:cs="Times New Roman"/>
          <w:sz w:val="28"/>
          <w:szCs w:val="28"/>
        </w:rPr>
        <w:t xml:space="preserve">лиц с ОВЗ должны быть обеспечены печатными и (или) электронными образовательными ресурсами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>в формах, адаптированных к ограничениям их здоровья.</w:t>
      </w:r>
    </w:p>
    <w:p w14:paraId="61FF475B" w14:textId="77777777" w:rsidR="00C029AE" w:rsidRPr="000A2C54" w:rsidRDefault="00C029AE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14:paraId="0CA2ED29" w14:textId="47C251DA" w:rsidR="00E245F2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Порядком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 w:rsidRPr="0088096D"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88096D">
        <w:rPr>
          <w:rFonts w:ascii="Times New Roman" w:hAnsi="Times New Roman" w:cs="Times New Roman"/>
          <w:sz w:val="28"/>
          <w:szCs w:val="28"/>
        </w:rPr>
        <w:t>.</w:t>
      </w:r>
    </w:p>
    <w:p w14:paraId="31CFB85F" w14:textId="77777777" w:rsidR="00E245F2" w:rsidRPr="0032594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CA2">
        <w:rPr>
          <w:rFonts w:ascii="Times New Roman" w:hAnsi="Times New Roman" w:cs="Times New Roman"/>
          <w:sz w:val="28"/>
          <w:szCs w:val="28"/>
        </w:rPr>
        <w:t>4.4.2. Квалификация педагогических работников Организации</w:t>
      </w:r>
      <w:r w:rsidRPr="00325941">
        <w:rPr>
          <w:rFonts w:ascii="Times New Roman" w:hAnsi="Times New Roman" w:cs="Times New Roman"/>
          <w:sz w:val="28"/>
          <w:szCs w:val="28"/>
        </w:rPr>
        <w:t xml:space="preserve">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08E0EA15" w14:textId="77777777" w:rsidR="00E245F2" w:rsidRPr="00325941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325941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 и правопорядка</w:t>
      </w:r>
      <w:r w:rsidRPr="00325941">
        <w:rPr>
          <w:rFonts w:ascii="Times New Roman" w:hAnsi="Times New Roman"/>
          <w:sz w:val="28"/>
          <w:szCs w:val="28"/>
        </w:rPr>
        <w:t xml:space="preserve">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 </w:t>
      </w:r>
    </w:p>
    <w:p w14:paraId="3780EBBD" w14:textId="77777777" w:rsidR="00E245F2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</w:t>
      </w:r>
      <w:r w:rsidRPr="00325941">
        <w:rPr>
          <w:rFonts w:ascii="Times New Roman" w:hAnsi="Times New Roman" w:cs="Times New Roman"/>
          <w:sz w:val="28"/>
          <w:szCs w:val="28"/>
        </w:rPr>
        <w:t xml:space="preserve">Не менее 70 процентов численности </w:t>
      </w:r>
      <w:r w:rsidRPr="005D69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Организации, участвующих в реализации программы ординатуры, и лиц, привлекаемых </w:t>
      </w:r>
      <w:r w:rsidRPr="005D69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1615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6159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>
        <w:rPr>
          <w:rFonts w:ascii="Times New Roman" w:hAnsi="Times New Roman" w:cs="Times New Roman"/>
          <w:sz w:val="28"/>
          <w:szCs w:val="28"/>
        </w:rPr>
        <w:t xml:space="preserve">замещаемых ставок, приведенного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6159C">
        <w:rPr>
          <w:rFonts w:ascii="Times New Roman" w:hAnsi="Times New Roman" w:cs="Times New Roman"/>
          <w:sz w:val="28"/>
          <w:szCs w:val="28"/>
        </w:rPr>
        <w:t xml:space="preserve">к </w:t>
      </w:r>
      <w:r w:rsidRPr="006503AC">
        <w:rPr>
          <w:rFonts w:ascii="Times New Roman" w:hAnsi="Times New Roman" w:cs="Times New Roman"/>
          <w:sz w:val="28"/>
          <w:szCs w:val="28"/>
        </w:rPr>
        <w:t>целочисленным значениям), должны вес</w:t>
      </w:r>
      <w:r>
        <w:rPr>
          <w:rFonts w:ascii="Times New Roman" w:hAnsi="Times New Roman" w:cs="Times New Roman"/>
          <w:sz w:val="28"/>
          <w:szCs w:val="28"/>
        </w:rPr>
        <w:t xml:space="preserve">ти научную, учебно-методическую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и (или) практическую работу,</w:t>
      </w:r>
      <w:r w:rsidRPr="00E00938">
        <w:rPr>
          <w:rFonts w:ascii="Times New Roman" w:hAnsi="Times New Roman" w:cs="Times New Roman"/>
          <w:sz w:val="28"/>
          <w:szCs w:val="28"/>
        </w:rPr>
        <w:t xml:space="preserve"> соответствующую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08FC5" w14:textId="77777777" w:rsidR="00E245F2" w:rsidRPr="00325941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4.4.4. </w:t>
      </w:r>
      <w:r w:rsidRPr="00B13B9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691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</w:t>
      </w:r>
      <w:r w:rsidRPr="0016159C">
        <w:rPr>
          <w:rFonts w:ascii="Times New Roman" w:hAnsi="Times New Roman" w:cs="Times New Roman"/>
          <w:sz w:val="28"/>
          <w:szCs w:val="28"/>
        </w:rPr>
        <w:t xml:space="preserve"> заме</w:t>
      </w:r>
      <w:r>
        <w:rPr>
          <w:rFonts w:ascii="Times New Roman" w:hAnsi="Times New Roman" w:cs="Times New Roman"/>
          <w:sz w:val="28"/>
          <w:szCs w:val="28"/>
        </w:rPr>
        <w:t xml:space="preserve">щаемых ставок, приведенного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6159C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>
        <w:rPr>
          <w:rFonts w:ascii="Times New Roman" w:hAnsi="Times New Roman" w:cs="Times New Roman"/>
          <w:sz w:val="28"/>
          <w:szCs w:val="28"/>
        </w:rPr>
        <w:t xml:space="preserve"> являться руководителями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5639">
        <w:rPr>
          <w:rFonts w:ascii="Times New Roman" w:hAnsi="Times New Roman" w:cs="Times New Roman"/>
          <w:sz w:val="28"/>
          <w:szCs w:val="28"/>
        </w:rPr>
        <w:t xml:space="preserve">и (или) работниками иных </w:t>
      </w:r>
      <w:r w:rsidRPr="00325941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2CF857CD" w14:textId="77777777" w:rsidR="00E245F2" w:rsidRPr="00325941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14:paraId="4E4D2824" w14:textId="77777777" w:rsidR="00E245F2" w:rsidRPr="00325941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4.4.5. </w:t>
      </w:r>
      <w:r w:rsidRPr="00325941">
        <w:rPr>
          <w:rFonts w:ascii="Times New Roman" w:hAnsi="Times New Roman" w:cs="Times New Roman"/>
          <w:sz w:val="28"/>
          <w:szCs w:val="28"/>
        </w:rP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941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целочисленным значениям), должны иметь ученую степень (в том числе ученую степень, </w:t>
      </w:r>
      <w:r w:rsidRPr="00325941">
        <w:rPr>
          <w:rFonts w:ascii="Times New Roman" w:hAnsi="Times New Roman"/>
          <w:sz w:val="28"/>
          <w:szCs w:val="28"/>
        </w:rPr>
        <w:t xml:space="preserve">полученную в иностранном государстве </w:t>
      </w:r>
      <w:r>
        <w:rPr>
          <w:rFonts w:ascii="Times New Roman" w:hAnsi="Times New Roman"/>
          <w:sz w:val="28"/>
          <w:szCs w:val="28"/>
        </w:rPr>
        <w:br/>
      </w:r>
      <w:r w:rsidRPr="00325941">
        <w:rPr>
          <w:rFonts w:ascii="Times New Roman" w:hAnsi="Times New Roman"/>
          <w:sz w:val="28"/>
          <w:szCs w:val="28"/>
        </w:rPr>
        <w:t xml:space="preserve">и </w:t>
      </w:r>
      <w:r w:rsidRPr="00325941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325941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325941">
        <w:rPr>
          <w:rFonts w:ascii="Times New Roman" w:hAnsi="Times New Roman" w:cs="Times New Roman"/>
          <w:sz w:val="28"/>
          <w:szCs w:val="28"/>
        </w:rPr>
        <w:t xml:space="preserve">признаваемое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 xml:space="preserve">в Российской Федерации). </w:t>
      </w:r>
    </w:p>
    <w:p w14:paraId="0109D0A9" w14:textId="77777777" w:rsidR="00E245F2" w:rsidRPr="00325941" w:rsidRDefault="00E245F2" w:rsidP="00E24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 xml:space="preserve">с учеными степенями и (или) учеными званиями приравниваются преподаватели военно-профессиональных и специально-профессиональных  дисциплин (модулей) без ученых степеней и (или) ученых званий, имеющие профильное высшее образование, опыт военной службы (службы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«подполковник» («капитан 2 ранга»), а также имеющие боевой опыт, или государственные награды,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>или государственные (отраслевые) почетные звания, или государственные премии.</w:t>
      </w:r>
    </w:p>
    <w:p w14:paraId="7096A63A" w14:textId="77777777" w:rsidR="00E245F2" w:rsidRPr="00325941" w:rsidRDefault="00E245F2" w:rsidP="00E245F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 числе педагогических работников с ученой степенью доктора наук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>и (или) ученым званием профессора могут учитываться преподаватели военно-профе</w:t>
      </w:r>
      <w:r>
        <w:rPr>
          <w:rFonts w:ascii="Times New Roman" w:hAnsi="Times New Roman" w:cs="Times New Roman"/>
          <w:sz w:val="28"/>
          <w:szCs w:val="28"/>
        </w:rPr>
        <w:t>ссиональных и</w:t>
      </w:r>
      <w:r w:rsidRPr="00325941">
        <w:rPr>
          <w:rFonts w:ascii="Times New Roman" w:hAnsi="Times New Roman" w:cs="Times New Roman"/>
          <w:sz w:val="28"/>
          <w:szCs w:val="28"/>
        </w:rPr>
        <w:t xml:space="preserve">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>или государственные премии.</w:t>
      </w:r>
    </w:p>
    <w:p w14:paraId="5E74002C" w14:textId="32CE93FE" w:rsidR="00E245F2" w:rsidRPr="00325941" w:rsidRDefault="003864EF" w:rsidP="00E245F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4.4.6. </w:t>
      </w:r>
      <w:r w:rsidR="00E245F2" w:rsidRPr="00325941">
        <w:rPr>
          <w:rFonts w:ascii="Times New Roman" w:hAnsi="Times New Roman" w:cs="Times New Roman"/>
          <w:sz w:val="28"/>
          <w:szCs w:val="28"/>
        </w:rPr>
        <w:t xml:space="preserve">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</w:t>
      </w:r>
      <w:r w:rsidR="00E245F2">
        <w:rPr>
          <w:rFonts w:ascii="Times New Roman" w:hAnsi="Times New Roman" w:cs="Times New Roman"/>
          <w:sz w:val="28"/>
          <w:szCs w:val="28"/>
        </w:rPr>
        <w:br/>
      </w:r>
      <w:r w:rsidR="00E245F2" w:rsidRPr="00325941">
        <w:rPr>
          <w:rFonts w:ascii="Times New Roman" w:hAnsi="Times New Roman" w:cs="Times New Roman"/>
          <w:sz w:val="28"/>
          <w:szCs w:val="28"/>
        </w:rPr>
        <w:t xml:space="preserve">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</w:t>
      </w:r>
      <w:r w:rsidR="00E245F2">
        <w:rPr>
          <w:rFonts w:ascii="Times New Roman" w:hAnsi="Times New Roman" w:cs="Times New Roman"/>
          <w:sz w:val="28"/>
          <w:szCs w:val="28"/>
        </w:rPr>
        <w:br/>
      </w:r>
      <w:r w:rsidR="00E245F2" w:rsidRPr="00325941">
        <w:rPr>
          <w:rFonts w:ascii="Times New Roman" w:hAnsi="Times New Roman" w:cs="Times New Roman"/>
          <w:sz w:val="28"/>
          <w:szCs w:val="28"/>
        </w:rPr>
        <w:t xml:space="preserve">и изданиях, а также осуществляющим ежегодную апробацию результатов указанной научно-исследовательской (творческой) деятельности </w:t>
      </w:r>
      <w:r w:rsidR="00E245F2">
        <w:rPr>
          <w:rFonts w:ascii="Times New Roman" w:hAnsi="Times New Roman" w:cs="Times New Roman"/>
          <w:sz w:val="28"/>
          <w:szCs w:val="28"/>
        </w:rPr>
        <w:br/>
      </w:r>
      <w:r w:rsidR="00E245F2" w:rsidRPr="00325941">
        <w:rPr>
          <w:rFonts w:ascii="Times New Roman" w:hAnsi="Times New Roman" w:cs="Times New Roman"/>
          <w:sz w:val="28"/>
          <w:szCs w:val="28"/>
        </w:rPr>
        <w:t>на национальных и международных конференциях.</w:t>
      </w:r>
    </w:p>
    <w:p w14:paraId="23377C2A" w14:textId="77777777" w:rsidR="00E245F2" w:rsidRPr="00325941" w:rsidRDefault="00E245F2" w:rsidP="00E245F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325941">
        <w:rPr>
          <w:rFonts w:ascii="Times New Roman" w:hAnsi="Times New Roman" w:cs="Times New Roman"/>
          <w:sz w:val="28"/>
          <w:szCs w:val="28"/>
        </w:rPr>
        <w:t>Требования к финансовым условиям реализации программы ординатуры.</w:t>
      </w:r>
    </w:p>
    <w:p w14:paraId="22A32B7B" w14:textId="77777777" w:rsidR="00E245F2" w:rsidRPr="00325941" w:rsidRDefault="00E245F2" w:rsidP="00E245F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7472848"/>
      <w:r>
        <w:rPr>
          <w:rFonts w:ascii="Times New Roman" w:eastAsia="Calibri" w:hAnsi="Times New Roman"/>
          <w:sz w:val="28"/>
          <w:szCs w:val="28"/>
          <w:lang w:eastAsia="en-US"/>
        </w:rPr>
        <w:t>4.5.1. </w:t>
      </w:r>
      <w:r w:rsidRPr="00325941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Финансовое обеспечение реализации программы </w:t>
      </w:r>
      <w:r w:rsidRPr="00325941">
        <w:rPr>
          <w:rFonts w:ascii="Times New Roman" w:hAnsi="Times New Roman"/>
          <w:sz w:val="28"/>
          <w:szCs w:val="28"/>
        </w:rPr>
        <w:t>ординатуры</w:t>
      </w:r>
      <w:r w:rsidRPr="00325941">
        <w:rPr>
          <w:rFonts w:ascii="Times New Roman" w:eastAsia="Calibri" w:hAnsi="Times New Roman"/>
          <w:sz w:val="28"/>
          <w:szCs w:val="28"/>
          <w:lang w:eastAsia="en-US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325941">
        <w:rPr>
          <w:rFonts w:ascii="Times New Roman" w:hAnsi="Times New Roman"/>
          <w:sz w:val="28"/>
          <w:szCs w:val="28"/>
        </w:rPr>
        <w:t>ординатуры</w:t>
      </w:r>
      <w:r w:rsidRPr="00325941">
        <w:rPr>
          <w:rFonts w:ascii="Times New Roman" w:eastAsia="Calibri" w:hAnsi="Times New Roman"/>
          <w:sz w:val="28"/>
          <w:szCs w:val="28"/>
          <w:lang w:eastAsia="en-US"/>
        </w:rPr>
        <w:t xml:space="preserve"> и значений корректирующих коэффициентов к базовым нормативам затрат, определяемых </w:t>
      </w:r>
      <w:r w:rsidRPr="00325941">
        <w:rPr>
          <w:rFonts w:ascii="Times New Roman" w:hAnsi="Times New Roman"/>
          <w:sz w:val="28"/>
          <w:szCs w:val="28"/>
        </w:rPr>
        <w:t xml:space="preserve">Министерством науки и высшего образования Российской </w:t>
      </w:r>
      <w:r w:rsidRPr="00325941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325941">
        <w:rPr>
          <w:rStyle w:val="a5"/>
          <w:rFonts w:ascii="Times New Roman" w:eastAsia="Calibri" w:hAnsi="Times New Roman"/>
          <w:sz w:val="28"/>
          <w:szCs w:val="28"/>
          <w:lang w:eastAsia="en-US"/>
        </w:rPr>
        <w:footnoteReference w:id="14"/>
      </w:r>
      <w:r w:rsidRPr="00325941">
        <w:rPr>
          <w:rFonts w:ascii="Times New Roman" w:hAnsi="Times New Roman"/>
          <w:sz w:val="28"/>
          <w:szCs w:val="28"/>
        </w:rPr>
        <w:t>.</w:t>
      </w:r>
    </w:p>
    <w:bookmarkEnd w:id="1"/>
    <w:p w14:paraId="68C7C773" w14:textId="77777777" w:rsidR="00E245F2" w:rsidRPr="00325941" w:rsidRDefault="00E245F2" w:rsidP="00E245F2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1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</w:t>
      </w:r>
      <w:r>
        <w:rPr>
          <w:rFonts w:ascii="Times New Roman" w:hAnsi="Times New Roman" w:cs="Times New Roman"/>
          <w:sz w:val="28"/>
          <w:szCs w:val="28"/>
        </w:rPr>
        <w:br/>
      </w:r>
      <w:r w:rsidRPr="00325941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</w:t>
      </w:r>
      <w:r w:rsidRPr="00325941">
        <w:rPr>
          <w:rFonts w:ascii="Times New Roman" w:hAnsi="Times New Roman"/>
          <w:sz w:val="28"/>
          <w:szCs w:val="28"/>
        </w:rPr>
        <w:t>выделяемых федеральному органу исполнительной власти, в ведении которого находится указанная Организация.</w:t>
      </w:r>
    </w:p>
    <w:p w14:paraId="533B88B4" w14:textId="77777777" w:rsidR="00E245F2" w:rsidRPr="00325941" w:rsidRDefault="00E245F2" w:rsidP="00E245F2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325941">
        <w:rPr>
          <w:rFonts w:ascii="Times New Roman" w:hAnsi="Times New Roman" w:cs="Times New Roman"/>
          <w:sz w:val="28"/>
          <w:szCs w:val="28"/>
        </w:rPr>
        <w:t>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14:paraId="2DF839E2" w14:textId="77777777" w:rsidR="00E245F2" w:rsidRPr="006503AC" w:rsidRDefault="00E245F2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4.6.1. </w:t>
      </w:r>
      <w:r w:rsidRPr="00325941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подготовки обучающихся </w:t>
      </w:r>
      <w:r w:rsidRPr="006503AC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bookmarkStart w:id="2" w:name="_Hlk17727873"/>
      <w:r>
        <w:rPr>
          <w:rFonts w:ascii="Times New Roman" w:hAnsi="Times New Roman" w:cs="Times New Roman"/>
          <w:sz w:val="28"/>
          <w:szCs w:val="28"/>
        </w:rPr>
        <w:t xml:space="preserve">системы внутренней оценки, </w:t>
      </w:r>
      <w:r w:rsidRPr="006503AC">
        <w:rPr>
          <w:rFonts w:ascii="Times New Roman" w:hAnsi="Times New Roman" w:cs="Times New Roman"/>
          <w:sz w:val="28"/>
          <w:szCs w:val="28"/>
        </w:rPr>
        <w:t>а также системы внешней оценки, в которой Организация 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bookmarkEnd w:id="2"/>
    <w:p w14:paraId="26D15A6F" w14:textId="77777777" w:rsidR="00E245F2" w:rsidRPr="006503AC" w:rsidRDefault="00E245F2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4.6.2. </w:t>
      </w:r>
      <w:r w:rsidRPr="006503AC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6503A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при проведении регулярной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внутренней оценки качества образовательной деятельности и подготовки обучающихся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 </w:t>
      </w:r>
      <w:r w:rsidRPr="006503AC">
        <w:rPr>
          <w:rFonts w:ascii="Times New Roman" w:hAnsi="Times New Roman" w:cs="Times New Roman"/>
          <w:sz w:val="28"/>
          <w:szCs w:val="28"/>
        </w:rPr>
        <w:t xml:space="preserve">привлекает работодателей </w:t>
      </w:r>
      <w:bookmarkStart w:id="3" w:name="_Hlk17727921"/>
      <w:r w:rsidRPr="006503AC">
        <w:rPr>
          <w:rFonts w:ascii="Times New Roman" w:hAnsi="Times New Roman" w:cs="Times New Roman"/>
          <w:sz w:val="28"/>
          <w:szCs w:val="28"/>
        </w:rPr>
        <w:t>и (или)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их объединения, иных юридических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и (или) физических лиц, включая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48872B2A" w14:textId="77777777" w:rsidR="00E245F2" w:rsidRPr="006503AC" w:rsidRDefault="00E245F2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В рамках внутренней системы оценки качества образовательной деятельности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 </w:t>
      </w:r>
      <w:r w:rsidRPr="006503AC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предоставляется возможность оценивания условий, содержания, организации и качества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процесса в целом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 отдельных дисциплин (модулей) </w:t>
      </w:r>
      <w:r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и практик.</w:t>
      </w:r>
    </w:p>
    <w:p w14:paraId="048FD81B" w14:textId="77777777" w:rsidR="00E245F2" w:rsidRPr="006503AC" w:rsidRDefault="00E245F2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4.6.3. </w:t>
      </w:r>
      <w:r w:rsidRPr="006503AC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образовательной деятельности по программе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ФГОС ВО.</w:t>
      </w:r>
    </w:p>
    <w:p w14:paraId="1D62423A" w14:textId="77777777" w:rsidR="00E245F2" w:rsidRDefault="00E245F2" w:rsidP="00E245F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4.6.4. </w:t>
      </w:r>
      <w:r w:rsidRPr="006503AC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и подготовки обучающихся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может осуществляться в рамках профессионально-общественной аккредитации, проводимой работодателями,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их </w:t>
      </w:r>
      <w:r w:rsidRPr="005D6918">
        <w:rPr>
          <w:rFonts w:ascii="Times New Roman" w:hAnsi="Times New Roman" w:cs="Times New Roman"/>
          <w:sz w:val="28"/>
          <w:szCs w:val="28"/>
        </w:rPr>
        <w:t xml:space="preserve">объединениями, а также уполномоченными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ими организациями,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иностранными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</w:t>
      </w:r>
      <w:r>
        <w:rPr>
          <w:rFonts w:ascii="Times New Roman" w:hAnsi="Times New Roman" w:cs="Times New Roman"/>
          <w:sz w:val="28"/>
          <w:szCs w:val="28"/>
        </w:rPr>
        <w:t>и уровня подготовки выпускнико</w:t>
      </w:r>
      <w:r w:rsidRPr="00466E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отвечающ</w:t>
      </w:r>
      <w:r w:rsidRPr="002A095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5D6918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требованиям рынка труда к специалистам соответствующего профиля.</w:t>
      </w:r>
    </w:p>
    <w:p w14:paraId="5D936A4F" w14:textId="652F8C0C" w:rsidR="00E245F2" w:rsidRPr="00961007" w:rsidRDefault="00E245F2" w:rsidP="00E245F2">
      <w:pPr>
        <w:pStyle w:val="ConsPlusNormal"/>
        <w:widowControl/>
        <w:spacing w:line="360" w:lineRule="auto"/>
        <w:ind w:firstLine="709"/>
        <w:jc w:val="both"/>
        <w:outlineLvl w:val="2"/>
      </w:pPr>
      <w:r w:rsidRPr="006F3436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6F3436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>и правопорядка</w:t>
      </w:r>
      <w:r w:rsidRPr="006F3436">
        <w:rPr>
          <w:rFonts w:ascii="Times New Roman" w:hAnsi="Times New Roman"/>
          <w:sz w:val="28"/>
          <w:szCs w:val="28"/>
        </w:rPr>
        <w:t>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</w:t>
      </w:r>
      <w:r>
        <w:rPr>
          <w:rFonts w:ascii="Times New Roman" w:hAnsi="Times New Roman"/>
          <w:sz w:val="28"/>
          <w:szCs w:val="28"/>
        </w:rPr>
        <w:t xml:space="preserve">ениями, а также уполномоченными </w:t>
      </w:r>
      <w:r w:rsidRPr="006F3436">
        <w:rPr>
          <w:rFonts w:ascii="Times New Roman" w:hAnsi="Times New Roman"/>
          <w:sz w:val="28"/>
          <w:szCs w:val="28"/>
        </w:rPr>
        <w:t>ими организациями, с целью признания качества и уровня подготовки выпускников отвечающими требованиям профессиональных стандартов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6F3436">
        <w:rPr>
          <w:rFonts w:ascii="Times New Roman" w:hAnsi="Times New Roman"/>
          <w:sz w:val="28"/>
          <w:szCs w:val="28"/>
        </w:rPr>
        <w:t>требованиям рынка труда к специалистам соответствующего профиля.</w:t>
      </w:r>
    </w:p>
    <w:p w14:paraId="788FA33F" w14:textId="77777777" w:rsidR="00E245F2" w:rsidRDefault="00E245F2" w:rsidP="001B77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  <w:sectPr w:rsidR="00E245F2" w:rsidSect="004473F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701" w:header="567" w:footer="550" w:gutter="0"/>
          <w:cols w:space="720"/>
          <w:noEndnote/>
          <w:titlePg/>
          <w:docGrid w:linePitch="299"/>
        </w:sectPr>
      </w:pPr>
    </w:p>
    <w:p w14:paraId="62D7B9C2" w14:textId="70A156E6" w:rsidR="001B77D0" w:rsidRPr="001B5FF2" w:rsidRDefault="001B77D0" w:rsidP="003864E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1B5FF2">
        <w:rPr>
          <w:rFonts w:ascii="Times New Roman" w:hAnsi="Times New Roman"/>
          <w:sz w:val="24"/>
          <w:szCs w:val="24"/>
        </w:rPr>
        <w:t>Приложение</w:t>
      </w:r>
    </w:p>
    <w:p w14:paraId="08FE266A" w14:textId="2A5370E7" w:rsidR="001B77D0" w:rsidRPr="001B5FF2" w:rsidRDefault="001B77D0" w:rsidP="003864E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1B5FF2">
        <w:rPr>
          <w:rFonts w:ascii="Times New Roman" w:hAnsi="Times New Roman"/>
          <w:sz w:val="24"/>
          <w:szCs w:val="24"/>
        </w:rPr>
        <w:t xml:space="preserve">к федеральному государственному образовательному стандарту высшего образования – подготовки </w:t>
      </w:r>
      <w:r w:rsidRPr="001B5FF2">
        <w:rPr>
          <w:rFonts w:ascii="Times New Roman" w:hAnsi="Times New Roman"/>
          <w:sz w:val="24"/>
          <w:szCs w:val="24"/>
        </w:rPr>
        <w:br/>
        <w:t xml:space="preserve">кадров высшей квалификации по программам </w:t>
      </w:r>
      <w:r w:rsidRPr="004473F7">
        <w:rPr>
          <w:rFonts w:ascii="Times New Roman" w:hAnsi="Times New Roman"/>
          <w:sz w:val="24"/>
          <w:szCs w:val="24"/>
        </w:rPr>
        <w:t xml:space="preserve">ординатуры по специальности </w:t>
      </w:r>
      <w:r w:rsidR="004473F7" w:rsidRPr="004473F7">
        <w:rPr>
          <w:rFonts w:ascii="Times New Roman" w:hAnsi="Times New Roman"/>
          <w:sz w:val="24"/>
          <w:szCs w:val="24"/>
        </w:rPr>
        <w:br/>
      </w:r>
      <w:r w:rsidRPr="004473F7">
        <w:rPr>
          <w:rFonts w:ascii="Times New Roman" w:hAnsi="Times New Roman"/>
          <w:sz w:val="24"/>
          <w:szCs w:val="24"/>
        </w:rPr>
        <w:t>31.08.60 Пластическая хирургия,</w:t>
      </w:r>
      <w:r w:rsidRPr="004473F7">
        <w:rPr>
          <w:rFonts w:ascii="Times New Roman" w:hAnsi="Times New Roman"/>
          <w:sz w:val="24"/>
          <w:szCs w:val="24"/>
        </w:rPr>
        <w:br/>
        <w:t>утвержденному приказом Министерства науки и высшего образования Российской Федерации</w:t>
      </w:r>
      <w:r w:rsidRPr="001B5FF2">
        <w:rPr>
          <w:rFonts w:ascii="Times New Roman" w:hAnsi="Times New Roman"/>
          <w:sz w:val="24"/>
          <w:szCs w:val="24"/>
        </w:rPr>
        <w:br/>
      </w:r>
      <w:r w:rsidRPr="001B5FF2">
        <w:rPr>
          <w:rFonts w:ascii="Times New Roman" w:hAnsi="Times New Roman" w:cs="Arial"/>
          <w:sz w:val="24"/>
          <w:szCs w:val="24"/>
        </w:rPr>
        <w:t>от «____»__________20</w:t>
      </w:r>
      <w:r>
        <w:rPr>
          <w:rFonts w:ascii="Times New Roman" w:hAnsi="Times New Roman" w:cs="Arial"/>
          <w:sz w:val="24"/>
          <w:szCs w:val="24"/>
        </w:rPr>
        <w:t>21</w:t>
      </w:r>
      <w:r w:rsidRPr="001B5FF2">
        <w:rPr>
          <w:rFonts w:ascii="Times New Roman" w:hAnsi="Times New Roman" w:cs="Arial"/>
          <w:sz w:val="24"/>
          <w:szCs w:val="24"/>
        </w:rPr>
        <w:t xml:space="preserve"> г. №____</w:t>
      </w:r>
    </w:p>
    <w:p w14:paraId="1914694E" w14:textId="77777777" w:rsidR="001B77D0" w:rsidRDefault="001B77D0" w:rsidP="001B77D0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3F18A309" w14:textId="77777777" w:rsidR="001B77D0" w:rsidRPr="000A2C54" w:rsidRDefault="001B77D0" w:rsidP="001B77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F3377F9" w14:textId="77777777" w:rsidR="001B77D0" w:rsidRPr="000A2C54" w:rsidRDefault="001B77D0" w:rsidP="001B77D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14:paraId="648E4DEB" w14:textId="7185E790" w:rsidR="001B77D0" w:rsidRDefault="001B77D0" w:rsidP="001B77D0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>
        <w:rPr>
          <w:rFonts w:ascii="Times New Roman" w:hAnsi="Times New Roman" w:cs="Times New Roman"/>
          <w:sz w:val="28"/>
          <w:szCs w:val="28"/>
        </w:rPr>
        <w:t>, освоивших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ординатуры по специальности </w:t>
      </w:r>
      <w:r w:rsidR="004473F7">
        <w:rPr>
          <w:rFonts w:ascii="Times New Roman" w:hAnsi="Times New Roman" w:cs="Times New Roman"/>
          <w:sz w:val="28"/>
          <w:szCs w:val="28"/>
        </w:rPr>
        <w:br/>
      </w:r>
      <w:r w:rsidRPr="001B77D0">
        <w:rPr>
          <w:rFonts w:ascii="Times New Roman" w:hAnsi="Times New Roman"/>
          <w:color w:val="000000"/>
          <w:sz w:val="28"/>
        </w:rPr>
        <w:t>31.08.6</w:t>
      </w:r>
      <w:r>
        <w:rPr>
          <w:rFonts w:ascii="Times New Roman" w:hAnsi="Times New Roman"/>
          <w:color w:val="000000"/>
          <w:sz w:val="28"/>
        </w:rPr>
        <w:t>0</w:t>
      </w:r>
      <w:r w:rsidRPr="001B77D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Пластическая хирургия</w:t>
      </w:r>
    </w:p>
    <w:p w14:paraId="4AF3B797" w14:textId="49FFFF3D" w:rsidR="004473F7" w:rsidRDefault="004473F7" w:rsidP="001B77D0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7083"/>
      </w:tblGrid>
      <w:tr w:rsidR="004473F7" w:rsidRPr="008D3B47" w14:paraId="77E7FD0B" w14:textId="77777777" w:rsidTr="003377AB">
        <w:trPr>
          <w:trHeight w:val="567"/>
          <w:tblHeader/>
          <w:jc w:val="center"/>
        </w:trPr>
        <w:tc>
          <w:tcPr>
            <w:tcW w:w="704" w:type="dxa"/>
            <w:vAlign w:val="center"/>
          </w:tcPr>
          <w:p w14:paraId="265DCB95" w14:textId="77777777" w:rsidR="004473F7" w:rsidRPr="008D3B47" w:rsidRDefault="004473F7" w:rsidP="0033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D3B4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Align w:val="center"/>
          </w:tcPr>
          <w:p w14:paraId="7757D776" w14:textId="77777777" w:rsidR="004473F7" w:rsidRPr="008D3B47" w:rsidRDefault="004473F7" w:rsidP="003377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7">
              <w:rPr>
                <w:rFonts w:ascii="Times New Roman" w:hAnsi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7083" w:type="dxa"/>
            <w:vAlign w:val="center"/>
          </w:tcPr>
          <w:p w14:paraId="7FF1BCE1" w14:textId="77777777" w:rsidR="004473F7" w:rsidRPr="008D3B47" w:rsidRDefault="004473F7" w:rsidP="003377AB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7">
              <w:rPr>
                <w:rFonts w:ascii="Times New Roman" w:hAnsi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473F7" w:rsidRPr="008D3B47" w14:paraId="4A6C641A" w14:textId="77777777" w:rsidTr="003377AB">
        <w:trPr>
          <w:trHeight w:val="567"/>
          <w:jc w:val="center"/>
        </w:trPr>
        <w:tc>
          <w:tcPr>
            <w:tcW w:w="10055" w:type="dxa"/>
            <w:gridSpan w:val="3"/>
            <w:vAlign w:val="center"/>
          </w:tcPr>
          <w:p w14:paraId="19E39233" w14:textId="77777777" w:rsidR="004473F7" w:rsidRPr="008D3B47" w:rsidRDefault="004473F7" w:rsidP="00337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7">
              <w:rPr>
                <w:rFonts w:ascii="Times New Roman" w:hAnsi="Times New Roman"/>
                <w:sz w:val="24"/>
                <w:szCs w:val="24"/>
              </w:rPr>
              <w:t xml:space="preserve">02 Здравоохранение </w:t>
            </w:r>
          </w:p>
        </w:tc>
      </w:tr>
      <w:tr w:rsidR="004473F7" w:rsidRPr="008D3B47" w14:paraId="107646D9" w14:textId="77777777" w:rsidTr="003377AB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490E6A" w14:textId="77777777" w:rsidR="004473F7" w:rsidRPr="008D3B47" w:rsidRDefault="004473F7" w:rsidP="00447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AD198" w14:textId="3C0B1834" w:rsidR="004473F7" w:rsidRPr="008D3B47" w:rsidRDefault="004473F7" w:rsidP="004473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2365">
              <w:rPr>
                <w:rFonts w:ascii="Times New Roman" w:hAnsi="Times New Roman" w:cs="Times New Roman"/>
                <w:sz w:val="24"/>
                <w:szCs w:val="24"/>
              </w:rPr>
              <w:t>02.062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83" w:type="dxa"/>
            <w:shd w:val="clear" w:color="auto" w:fill="auto"/>
          </w:tcPr>
          <w:p w14:paraId="2607B34D" w14:textId="3CCE4A8A" w:rsidR="004473F7" w:rsidRPr="008D3B47" w:rsidRDefault="004473F7" w:rsidP="00447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D0">
              <w:rPr>
                <w:rFonts w:ascii="Times New Roman" w:hAnsi="Times New Roman"/>
                <w:sz w:val="24"/>
                <w:szCs w:val="24"/>
              </w:rPr>
              <w:t>Профессиональный стандарт «Врач-</w:t>
            </w:r>
            <w:r>
              <w:rPr>
                <w:rFonts w:ascii="Times New Roman" w:hAnsi="Times New Roman"/>
                <w:sz w:val="24"/>
                <w:szCs w:val="24"/>
              </w:rPr>
              <w:t>пластический хирург</w:t>
            </w:r>
            <w:r w:rsidRPr="001B77D0">
              <w:rPr>
                <w:rFonts w:ascii="Times New Roman" w:hAnsi="Times New Roman"/>
                <w:sz w:val="24"/>
                <w:szCs w:val="24"/>
              </w:rPr>
              <w:t>», утвержденный приказом Министерства труда и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защиты Российской Федерации от</w:t>
            </w:r>
            <w:r w:rsidRPr="0022276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1.07.2020 № </w:t>
            </w:r>
            <w:r w:rsidRPr="0022276C">
              <w:rPr>
                <w:rFonts w:ascii="Times New Roman" w:hAnsi="Times New Roman"/>
                <w:sz w:val="24"/>
                <w:szCs w:val="24"/>
              </w:rPr>
              <w:t xml:space="preserve">482н (зарегистрирован Министерством юстиции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17.08.2020</w:t>
            </w:r>
            <w:r w:rsidRPr="0022276C">
              <w:rPr>
                <w:rFonts w:ascii="Times New Roman" w:hAnsi="Times New Roman"/>
                <w:sz w:val="24"/>
                <w:szCs w:val="24"/>
              </w:rPr>
              <w:t>, регистрационный № 59280)</w:t>
            </w:r>
          </w:p>
        </w:tc>
      </w:tr>
    </w:tbl>
    <w:p w14:paraId="7CEF966E" w14:textId="77777777" w:rsidR="004473F7" w:rsidRDefault="004473F7" w:rsidP="004473F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4473F7" w:rsidSect="004473F7">
      <w:pgSz w:w="11906" w:h="16838" w:code="9"/>
      <w:pgMar w:top="1134" w:right="851" w:bottom="1134" w:left="1701" w:header="567" w:footer="5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8051" w14:textId="77777777" w:rsidR="00856D47" w:rsidRDefault="00856D47" w:rsidP="00CE1111">
      <w:pPr>
        <w:spacing w:after="0" w:line="240" w:lineRule="auto"/>
      </w:pPr>
      <w:r>
        <w:separator/>
      </w:r>
    </w:p>
  </w:endnote>
  <w:endnote w:type="continuationSeparator" w:id="0">
    <w:p w14:paraId="4AA2C5D1" w14:textId="77777777" w:rsidR="00856D47" w:rsidRDefault="00856D47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57CD" w14:textId="77777777" w:rsidR="00F528E5" w:rsidRPr="007336D7" w:rsidRDefault="00F528E5" w:rsidP="00DC17A9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Пластическая хирургия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A12A" w14:textId="77777777" w:rsidR="00F528E5" w:rsidRPr="007336D7" w:rsidRDefault="00F528E5" w:rsidP="005C6696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Пластическая хирургия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477F" w14:textId="77777777" w:rsidR="00856D47" w:rsidRDefault="00856D47" w:rsidP="00CE1111">
      <w:pPr>
        <w:spacing w:after="0" w:line="240" w:lineRule="auto"/>
      </w:pPr>
      <w:r>
        <w:separator/>
      </w:r>
    </w:p>
  </w:footnote>
  <w:footnote w:type="continuationSeparator" w:id="0">
    <w:p w14:paraId="7EB1D912" w14:textId="77777777" w:rsidR="00856D47" w:rsidRDefault="00856D47" w:rsidP="00CE1111">
      <w:pPr>
        <w:spacing w:after="0" w:line="240" w:lineRule="auto"/>
      </w:pPr>
      <w:r>
        <w:continuationSeparator/>
      </w:r>
    </w:p>
  </w:footnote>
  <w:footnote w:id="1">
    <w:p w14:paraId="08FA9E8B" w14:textId="77777777" w:rsidR="00E53524" w:rsidRPr="00E245F2" w:rsidRDefault="00E53524" w:rsidP="00E53524">
      <w:pPr>
        <w:pStyle w:val="a3"/>
        <w:ind w:firstLine="709"/>
        <w:jc w:val="both"/>
        <w:rPr>
          <w:rFonts w:ascii="Times New Roman" w:hAnsi="Times New Roman"/>
        </w:rPr>
      </w:pPr>
      <w:r w:rsidRPr="00E245F2">
        <w:rPr>
          <w:rStyle w:val="a5"/>
          <w:rFonts w:ascii="Times New Roman" w:hAnsi="Times New Roman"/>
        </w:rPr>
        <w:footnoteRef/>
      </w:r>
      <w:r w:rsidRPr="00E245F2">
        <w:rPr>
          <w:rFonts w:ascii="Times New Roman" w:hAnsi="Times New Roman"/>
        </w:rPr>
        <w:t xml:space="preserve"> Часть 2 статьи 81 Федерального закона от 29 декабря 2012 г. № 273-ФЗ «Об образовании </w:t>
      </w:r>
      <w:r w:rsidRPr="00E245F2">
        <w:rPr>
          <w:rFonts w:ascii="Times New Roman" w:hAnsi="Times New Roman"/>
        </w:rPr>
        <w:br/>
        <w:t>в Российской Федерации» (Собрание законодательства Российской Федерации, 2012, № 53, ст. 7598).</w:t>
      </w:r>
    </w:p>
  </w:footnote>
  <w:footnote w:id="2">
    <w:p w14:paraId="11A0E38F" w14:textId="77777777" w:rsidR="00E53524" w:rsidRPr="00E245F2" w:rsidRDefault="00E53524" w:rsidP="00E53524">
      <w:pPr>
        <w:pStyle w:val="a3"/>
        <w:ind w:firstLine="709"/>
        <w:jc w:val="both"/>
        <w:rPr>
          <w:rFonts w:ascii="Times New Roman" w:hAnsi="Times New Roman"/>
        </w:rPr>
      </w:pPr>
      <w:r w:rsidRPr="00E245F2">
        <w:rPr>
          <w:rStyle w:val="a5"/>
          <w:rFonts w:ascii="Times New Roman" w:hAnsi="Times New Roman"/>
        </w:rPr>
        <w:footnoteRef/>
      </w:r>
      <w:r w:rsidRPr="00E245F2">
        <w:rPr>
          <w:rFonts w:ascii="Times New Roman" w:hAnsi="Times New Roman"/>
        </w:rPr>
        <w:t xml:space="preserve"> Часть 2 статьи 82 Федерального закона от 29 декабря 2012 г. № 273-ФЗ «Об образовании </w:t>
      </w:r>
      <w:r w:rsidRPr="00E245F2">
        <w:rPr>
          <w:rFonts w:ascii="Times New Roman" w:hAnsi="Times New Roman"/>
        </w:rPr>
        <w:br/>
        <w:t>в Российской Федерации» (Собрание законодательства Российской Федерации, 2012, № 53, ст. 7598).</w:t>
      </w:r>
    </w:p>
  </w:footnote>
  <w:footnote w:id="3">
    <w:p w14:paraId="11F65F72" w14:textId="77777777" w:rsidR="00E53524" w:rsidRPr="00226FD4" w:rsidRDefault="00E53524" w:rsidP="00E53524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</w:rPr>
      </w:pPr>
      <w:r w:rsidRPr="00E245F2">
        <w:rPr>
          <w:rStyle w:val="a5"/>
          <w:rFonts w:ascii="Times New Roman" w:hAnsi="Times New Roman"/>
        </w:rPr>
        <w:footnoteRef/>
      </w:r>
      <w:r w:rsidRPr="00E245F2">
        <w:rPr>
          <w:rFonts w:ascii="Times New Roman" w:hAnsi="Times New Roman"/>
        </w:rPr>
        <w:t xml:space="preserve"> Часть 3 статьи 16 Федерального закона от 29 декабря 2012 г. № 273-ФЗ «Об образовании </w:t>
      </w:r>
      <w:r w:rsidRPr="00E245F2">
        <w:rPr>
          <w:rFonts w:ascii="Times New Roman" w:hAnsi="Times New Roman"/>
        </w:rPr>
        <w:br/>
        <w:t>в Российской Федерации» (Собрание законодательства Российской Федерации, 2012, № 53, ст. 7598; 2019, № 30, ст. 4134).</w:t>
      </w:r>
    </w:p>
  </w:footnote>
  <w:footnote w:id="4">
    <w:p w14:paraId="275FE198" w14:textId="05932CF3" w:rsidR="00F528E5" w:rsidRPr="00E245F2" w:rsidRDefault="00F528E5" w:rsidP="00CE1111">
      <w:pPr>
        <w:pStyle w:val="a3"/>
        <w:ind w:firstLine="567"/>
      </w:pPr>
      <w:r w:rsidRPr="00E245F2">
        <w:rPr>
          <w:rStyle w:val="a5"/>
          <w:rFonts w:ascii="Times New Roman" w:hAnsi="Times New Roman"/>
        </w:rPr>
        <w:footnoteRef/>
      </w:r>
      <w:r w:rsidRPr="00E245F2">
        <w:rPr>
          <w:rFonts w:ascii="Times New Roman" w:hAnsi="Times New Roman"/>
        </w:rPr>
        <w:t xml:space="preserve"> Статья 14 Федерального закона от 29 декабря 2012 г. № 273-ФЗ «Обобразовании в Российской Федерации» (Собрание законодательства Российской Федеорации, 201</w:t>
      </w:r>
      <w:r w:rsidR="00E53524" w:rsidRPr="00E245F2">
        <w:rPr>
          <w:rFonts w:ascii="Times New Roman" w:hAnsi="Times New Roman"/>
        </w:rPr>
        <w:t>2</w:t>
      </w:r>
      <w:r w:rsidRPr="00E245F2">
        <w:rPr>
          <w:rFonts w:ascii="Times New Roman" w:hAnsi="Times New Roman"/>
        </w:rPr>
        <w:t>, №53, ст.7598; 2018, №32, ст.5110).</w:t>
      </w:r>
    </w:p>
  </w:footnote>
  <w:footnote w:id="5">
    <w:p w14:paraId="245E3C6B" w14:textId="77777777" w:rsidR="00F528E5" w:rsidRPr="00E245F2" w:rsidRDefault="00F528E5" w:rsidP="00CE1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245F2">
        <w:rPr>
          <w:rStyle w:val="a5"/>
          <w:rFonts w:ascii="Times New Roman" w:hAnsi="Times New Roman"/>
          <w:sz w:val="20"/>
          <w:szCs w:val="20"/>
        </w:rPr>
        <w:footnoteRef/>
      </w:r>
      <w:r w:rsidRPr="00E245F2">
        <w:rPr>
          <w:rFonts w:ascii="Times New Roman" w:hAnsi="Times New Roman"/>
          <w:sz w:val="20"/>
          <w:szCs w:val="20"/>
        </w:rPr>
        <w:t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 (зарегистрирован Министерством юстиции Российской Федерации 29 марта 2017 г., регистрационный № 46168).</w:t>
      </w:r>
    </w:p>
  </w:footnote>
  <w:footnote w:id="6">
    <w:p w14:paraId="69387E68" w14:textId="77777777" w:rsidR="00E53524" w:rsidRPr="00820E2D" w:rsidRDefault="00E53524" w:rsidP="00E53524">
      <w:pPr>
        <w:pStyle w:val="a3"/>
        <w:ind w:firstLine="709"/>
        <w:jc w:val="both"/>
        <w:rPr>
          <w:rFonts w:ascii="Times New Roman" w:hAnsi="Times New Roman"/>
        </w:rPr>
      </w:pPr>
      <w:r w:rsidRPr="00820E2D">
        <w:rPr>
          <w:rStyle w:val="a5"/>
          <w:rFonts w:ascii="Times New Roman" w:hAnsi="Times New Roman"/>
        </w:rPr>
        <w:footnoteRef/>
      </w:r>
      <w:r w:rsidRPr="00820E2D">
        <w:rPr>
          <w:rFonts w:ascii="Times New Roman" w:hAnsi="Times New Roman"/>
        </w:rPr>
        <w:t xml:space="preserve"> Часть 4 статьи 82 Федерального закона от 29 декабря 2012 г. № 273-ФЗ «Об образовании </w:t>
      </w:r>
      <w:r>
        <w:rPr>
          <w:rFonts w:ascii="Times New Roman" w:hAnsi="Times New Roman"/>
        </w:rPr>
        <w:br/>
      </w:r>
      <w:r w:rsidRPr="00820E2D">
        <w:rPr>
          <w:rFonts w:ascii="Times New Roman" w:hAnsi="Times New Roman"/>
        </w:rPr>
        <w:t>в Российской Федерации» (Собрание законодательства Российской Федерации, 2012, № 53, ст. 7598).</w:t>
      </w:r>
    </w:p>
  </w:footnote>
  <w:footnote w:id="7">
    <w:p w14:paraId="4E409130" w14:textId="77777777" w:rsidR="00F528E5" w:rsidRPr="003864EF" w:rsidRDefault="00F528E5" w:rsidP="001F3135">
      <w:pPr>
        <w:pStyle w:val="a3"/>
        <w:ind w:firstLine="567"/>
        <w:jc w:val="both"/>
      </w:pPr>
      <w:r w:rsidRPr="003864EF">
        <w:rPr>
          <w:rStyle w:val="a5"/>
        </w:rPr>
        <w:footnoteRef/>
      </w:r>
      <w:r w:rsidRPr="003864EF">
        <w:rPr>
          <w:rFonts w:ascii="Times New Roman" w:hAnsi="Times New Roman"/>
        </w:rPr>
        <w:t xml:space="preserve"> Часть 2 статьи 81 Федерального закона от 29 декабря 2012 г. №273-ФЗ «Об образовании в Российской Федерации» (Собрание законодательства Российской Федерации, 2012, №53, ст.7598; 2016, №27, ст.4238).</w:t>
      </w:r>
    </w:p>
  </w:footnote>
  <w:footnote w:id="8">
    <w:p w14:paraId="1E0EC0BF" w14:textId="77777777" w:rsidR="00F528E5" w:rsidRPr="003864EF" w:rsidRDefault="00F528E5" w:rsidP="00CE1111">
      <w:pPr>
        <w:pStyle w:val="a3"/>
        <w:ind w:firstLine="567"/>
        <w:jc w:val="both"/>
        <w:rPr>
          <w:rFonts w:ascii="Times New Roman" w:hAnsi="Times New Roman"/>
        </w:rPr>
      </w:pPr>
      <w:r w:rsidRPr="003864EF">
        <w:rPr>
          <w:rStyle w:val="a5"/>
          <w:rFonts w:ascii="Times New Roman" w:hAnsi="Times New Roman"/>
        </w:rPr>
        <w:footnoteRef/>
      </w:r>
      <w:r w:rsidRPr="003864EF">
        <w:rPr>
          <w:rFonts w:ascii="Times New Roman" w:hAnsi="Times New Roman"/>
        </w:rPr>
        <w:t xml:space="preserve"> Приказ Министерства здравоохранения Российской Федерации от 3 сентября 2013 г № 620н.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</w:p>
  </w:footnote>
  <w:footnote w:id="9">
    <w:p w14:paraId="37051EDA" w14:textId="77777777" w:rsidR="00F528E5" w:rsidRPr="003864EF" w:rsidRDefault="00F528E5" w:rsidP="00EB1D6D">
      <w:pPr>
        <w:pStyle w:val="a3"/>
        <w:ind w:firstLine="567"/>
        <w:jc w:val="both"/>
        <w:rPr>
          <w:rFonts w:ascii="Times New Roman" w:hAnsi="Times New Roman"/>
        </w:rPr>
      </w:pPr>
      <w:r w:rsidRPr="003864EF">
        <w:rPr>
          <w:rStyle w:val="a5"/>
          <w:rFonts w:ascii="Times New Roman" w:hAnsi="Times New Roman"/>
        </w:rPr>
        <w:footnoteRef/>
      </w:r>
      <w:r w:rsidRPr="003864EF">
        <w:rPr>
          <w:rFonts w:ascii="Times New Roman" w:hAnsi="Times New Roman"/>
        </w:rPr>
        <w:t>Часть 2 статьи 81 Федерального закона от 29 декабря 2012 г. № 273-ФЗ «Об образовании</w:t>
      </w:r>
      <w:r w:rsidRPr="003864EF">
        <w:rPr>
          <w:rFonts w:ascii="Times New Roman" w:hAnsi="Times New Roman"/>
        </w:rPr>
        <w:br/>
        <w:t>в Российской Федерации» (Собрание законодательства Российской Федерации, 2012, № 53,</w:t>
      </w:r>
      <w:r w:rsidRPr="003864EF">
        <w:rPr>
          <w:rFonts w:ascii="Times New Roman" w:hAnsi="Times New Roman"/>
        </w:rPr>
        <w:br/>
        <w:t>ст. 7598; 2016, № 27, ст. 4238).</w:t>
      </w:r>
    </w:p>
  </w:footnote>
  <w:footnote w:id="10">
    <w:p w14:paraId="5A7D6543" w14:textId="77777777" w:rsidR="00F528E5" w:rsidRPr="003864EF" w:rsidRDefault="00F528E5" w:rsidP="00EB1D6D">
      <w:pPr>
        <w:pStyle w:val="a3"/>
        <w:ind w:firstLine="539"/>
        <w:jc w:val="both"/>
        <w:rPr>
          <w:rFonts w:ascii="Times New Roman" w:hAnsi="Times New Roman"/>
        </w:rPr>
      </w:pPr>
      <w:r w:rsidRPr="003864EF">
        <w:rPr>
          <w:rFonts w:ascii="Times New Roman" w:hAnsi="Times New Roman"/>
          <w:vertAlign w:val="superscript"/>
        </w:rPr>
        <w:footnoteRef/>
      </w:r>
      <w:r w:rsidRPr="003864EF">
        <w:rPr>
          <w:rFonts w:ascii="Times New Roman" w:hAnsi="Times New Roman"/>
        </w:rPr>
        <w:t>Пункт 1 приказа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11">
    <w:p w14:paraId="17A2B3E7" w14:textId="77777777" w:rsidR="00F528E5" w:rsidRPr="00153246" w:rsidRDefault="00F528E5" w:rsidP="00EB1D6D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3864EF">
        <w:rPr>
          <w:rFonts w:ascii="Times New Roman" w:hAnsi="Times New Roman"/>
          <w:vertAlign w:val="superscript"/>
        </w:rPr>
        <w:footnoteRef/>
      </w:r>
      <w:r w:rsidRPr="003864EF">
        <w:rPr>
          <w:rFonts w:ascii="Times New Roman" w:hAnsi="Times New Roman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12">
    <w:p w14:paraId="57DC625C" w14:textId="77777777" w:rsidR="00F528E5" w:rsidRPr="003864EF" w:rsidRDefault="00F528E5" w:rsidP="00C029AE">
      <w:pPr>
        <w:pStyle w:val="a3"/>
        <w:ind w:firstLine="539"/>
        <w:jc w:val="both"/>
        <w:rPr>
          <w:rFonts w:ascii="Times New Roman" w:hAnsi="Times New Roman"/>
        </w:rPr>
      </w:pPr>
      <w:r w:rsidRPr="003864EF">
        <w:rPr>
          <w:rStyle w:val="a5"/>
          <w:rFonts w:ascii="Times New Roman" w:hAnsi="Times New Roman"/>
        </w:rPr>
        <w:footnoteRef/>
      </w:r>
      <w:r w:rsidRPr="003864EF">
        <w:rPr>
          <w:rFonts w:ascii="Times New Roman" w:hAnsi="Times New Roman"/>
        </w:rPr>
        <w:t xml:space="preserve">Федеральный </w:t>
      </w:r>
      <w:hyperlink r:id="rId1" w:history="1">
        <w:r w:rsidRPr="003864EF">
          <w:rPr>
            <w:rFonts w:ascii="Times New Roman" w:hAnsi="Times New Roman"/>
          </w:rPr>
          <w:t>закон</w:t>
        </w:r>
      </w:hyperlink>
      <w:r w:rsidRPr="003864EF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2020, № 14, ст. 2035), Федеральный закон от 27 июля 2006 г. № 152-ФЗ «О персональных данных» (Собрание законодательства Российской Федерации, 2006, № 31, ст. 3451; 2020, № 17, ст. 2701).</w:t>
      </w:r>
    </w:p>
  </w:footnote>
  <w:footnote w:id="13">
    <w:p w14:paraId="6170F471" w14:textId="77777777" w:rsidR="00E245F2" w:rsidRPr="0088096D" w:rsidRDefault="00E245F2" w:rsidP="00E24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8096D">
        <w:rPr>
          <w:rStyle w:val="a5"/>
          <w:rFonts w:ascii="Times New Roman" w:hAnsi="Times New Roman"/>
          <w:sz w:val="20"/>
          <w:szCs w:val="20"/>
        </w:rPr>
        <w:footnoteRef/>
      </w:r>
      <w:r w:rsidRPr="0088096D"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Российской Федерации от 10 сентября 2013 г. № 637н </w:t>
      </w:r>
      <w:r>
        <w:rPr>
          <w:rFonts w:ascii="Times New Roman" w:hAnsi="Times New Roman"/>
          <w:sz w:val="20"/>
          <w:szCs w:val="20"/>
        </w:rPr>
        <w:br/>
      </w:r>
      <w:r w:rsidRPr="0088096D">
        <w:rPr>
          <w:rFonts w:ascii="Times New Roman" w:hAnsi="Times New Roman"/>
          <w:sz w:val="20"/>
          <w:szCs w:val="20"/>
        </w:rPr>
        <w:t>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 (зарегистрирован Министерством юстиции Российской Федерации 27 февраля 2014 г., регистрационный № 31439) с изменением, внесенным приказом Министерства здравоохранения Российской Федерации от 28 сентября 2020 г. № 1034н (зарегистрирован Министерством юстиции Российской Федерации 19 октября 2020 г., регистрационный № 60458).</w:t>
      </w:r>
    </w:p>
  </w:footnote>
  <w:footnote w:id="14">
    <w:p w14:paraId="7B623E39" w14:textId="77777777" w:rsidR="00E245F2" w:rsidRPr="00954DB3" w:rsidRDefault="00E245F2" w:rsidP="00E245F2">
      <w:pPr>
        <w:pStyle w:val="a3"/>
        <w:ind w:firstLine="539"/>
        <w:jc w:val="both"/>
        <w:rPr>
          <w:rStyle w:val="a5"/>
          <w:rFonts w:ascii="Times New Roman" w:hAnsi="Times New Roman"/>
        </w:rPr>
      </w:pPr>
      <w:r w:rsidRPr="00954DB3">
        <w:rPr>
          <w:rStyle w:val="a5"/>
          <w:rFonts w:ascii="Times New Roman" w:hAnsi="Times New Roman"/>
        </w:rPr>
        <w:footnoteRef/>
      </w:r>
      <w:r w:rsidRPr="00954DB3">
        <w:rPr>
          <w:rFonts w:ascii="Times New Roman" w:hAnsi="Times New Roman"/>
        </w:rPr>
        <w:t xml:space="preserve"> Пункт 10 постановления Правительства Российской Федерации от 26 июня 2015 г. № 640 </w:t>
      </w:r>
      <w:r>
        <w:rPr>
          <w:rFonts w:ascii="Times New Roman" w:hAnsi="Times New Roman"/>
        </w:rPr>
        <w:br/>
      </w:r>
      <w:r w:rsidRPr="00954DB3">
        <w:rPr>
          <w:rFonts w:ascii="Times New Roman" w:hAnsi="Times New Roman"/>
        </w:rPr>
        <w:t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2017, № 38, ст. 5636).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D144" w14:textId="1D0A25F6" w:rsidR="00F528E5" w:rsidRPr="000A7D42" w:rsidRDefault="00F528E5" w:rsidP="005C6696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3864EF">
      <w:rPr>
        <w:rFonts w:ascii="Times New Roman" w:hAnsi="Times New Roman"/>
        <w:noProof/>
        <w:sz w:val="24"/>
      </w:rPr>
      <w:t>2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847F" w14:textId="1C2C5BE9" w:rsidR="00F528E5" w:rsidRPr="00960B60" w:rsidRDefault="003864EF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 ФГОС 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1"/>
    <w:rsid w:val="0000186C"/>
    <w:rsid w:val="00017393"/>
    <w:rsid w:val="0001777F"/>
    <w:rsid w:val="00030B52"/>
    <w:rsid w:val="00031508"/>
    <w:rsid w:val="000C7A2E"/>
    <w:rsid w:val="000D5987"/>
    <w:rsid w:val="000E6235"/>
    <w:rsid w:val="001001D3"/>
    <w:rsid w:val="00145E51"/>
    <w:rsid w:val="00195781"/>
    <w:rsid w:val="001B6B68"/>
    <w:rsid w:val="001B77D0"/>
    <w:rsid w:val="001F3135"/>
    <w:rsid w:val="0022058D"/>
    <w:rsid w:val="00227E6B"/>
    <w:rsid w:val="002447DB"/>
    <w:rsid w:val="00270C79"/>
    <w:rsid w:val="002E5845"/>
    <w:rsid w:val="002E673D"/>
    <w:rsid w:val="00305780"/>
    <w:rsid w:val="00344FA3"/>
    <w:rsid w:val="003506F9"/>
    <w:rsid w:val="00350EDD"/>
    <w:rsid w:val="003864EF"/>
    <w:rsid w:val="00386C61"/>
    <w:rsid w:val="003C6708"/>
    <w:rsid w:val="003C767D"/>
    <w:rsid w:val="003F19EC"/>
    <w:rsid w:val="003F3201"/>
    <w:rsid w:val="00400D7B"/>
    <w:rsid w:val="00401D1B"/>
    <w:rsid w:val="00430B7B"/>
    <w:rsid w:val="004473F7"/>
    <w:rsid w:val="004A5C32"/>
    <w:rsid w:val="004A6388"/>
    <w:rsid w:val="004C4D81"/>
    <w:rsid w:val="004C7B67"/>
    <w:rsid w:val="004F70E6"/>
    <w:rsid w:val="00522365"/>
    <w:rsid w:val="005655EF"/>
    <w:rsid w:val="00565725"/>
    <w:rsid w:val="00575E86"/>
    <w:rsid w:val="005B183A"/>
    <w:rsid w:val="005B3755"/>
    <w:rsid w:val="005B7148"/>
    <w:rsid w:val="005C6696"/>
    <w:rsid w:val="00617A21"/>
    <w:rsid w:val="00622046"/>
    <w:rsid w:val="00661B9B"/>
    <w:rsid w:val="00683D41"/>
    <w:rsid w:val="006B0679"/>
    <w:rsid w:val="006B1BCC"/>
    <w:rsid w:val="006C2A32"/>
    <w:rsid w:val="006C4483"/>
    <w:rsid w:val="0073355D"/>
    <w:rsid w:val="0073469B"/>
    <w:rsid w:val="007423A5"/>
    <w:rsid w:val="00743A60"/>
    <w:rsid w:val="00753271"/>
    <w:rsid w:val="00762E48"/>
    <w:rsid w:val="007661D1"/>
    <w:rsid w:val="00773577"/>
    <w:rsid w:val="00775462"/>
    <w:rsid w:val="007A0770"/>
    <w:rsid w:val="007A3D19"/>
    <w:rsid w:val="007B54BA"/>
    <w:rsid w:val="007B7D76"/>
    <w:rsid w:val="00856D47"/>
    <w:rsid w:val="00872DFF"/>
    <w:rsid w:val="008A0403"/>
    <w:rsid w:val="008A2273"/>
    <w:rsid w:val="008A37A7"/>
    <w:rsid w:val="008B4649"/>
    <w:rsid w:val="008E1D92"/>
    <w:rsid w:val="008E32F0"/>
    <w:rsid w:val="00903F41"/>
    <w:rsid w:val="00915AE7"/>
    <w:rsid w:val="00925A5F"/>
    <w:rsid w:val="00931028"/>
    <w:rsid w:val="00951CC8"/>
    <w:rsid w:val="00971C7A"/>
    <w:rsid w:val="00997181"/>
    <w:rsid w:val="00997FC9"/>
    <w:rsid w:val="009C1C62"/>
    <w:rsid w:val="009D5050"/>
    <w:rsid w:val="009E4966"/>
    <w:rsid w:val="009F7A32"/>
    <w:rsid w:val="00A315BC"/>
    <w:rsid w:val="00A33027"/>
    <w:rsid w:val="00A40257"/>
    <w:rsid w:val="00A42FC0"/>
    <w:rsid w:val="00A538C8"/>
    <w:rsid w:val="00AA0F5A"/>
    <w:rsid w:val="00AA3F7D"/>
    <w:rsid w:val="00AE23D6"/>
    <w:rsid w:val="00AF4FF0"/>
    <w:rsid w:val="00B04FDC"/>
    <w:rsid w:val="00B44C03"/>
    <w:rsid w:val="00B56936"/>
    <w:rsid w:val="00B72A59"/>
    <w:rsid w:val="00B7304A"/>
    <w:rsid w:val="00B8744E"/>
    <w:rsid w:val="00B94CD9"/>
    <w:rsid w:val="00B9755D"/>
    <w:rsid w:val="00BA00F3"/>
    <w:rsid w:val="00BA1A4D"/>
    <w:rsid w:val="00BC5F1B"/>
    <w:rsid w:val="00BE44A7"/>
    <w:rsid w:val="00BF03AD"/>
    <w:rsid w:val="00C029AE"/>
    <w:rsid w:val="00C30DC5"/>
    <w:rsid w:val="00C31E1C"/>
    <w:rsid w:val="00C47F3C"/>
    <w:rsid w:val="00C72D23"/>
    <w:rsid w:val="00CD463C"/>
    <w:rsid w:val="00CD6AFD"/>
    <w:rsid w:val="00CE1111"/>
    <w:rsid w:val="00D57363"/>
    <w:rsid w:val="00D67DE7"/>
    <w:rsid w:val="00D8509A"/>
    <w:rsid w:val="00DA6F28"/>
    <w:rsid w:val="00DC17A9"/>
    <w:rsid w:val="00DE5818"/>
    <w:rsid w:val="00DF146C"/>
    <w:rsid w:val="00E16619"/>
    <w:rsid w:val="00E22681"/>
    <w:rsid w:val="00E245F2"/>
    <w:rsid w:val="00E3073E"/>
    <w:rsid w:val="00E51B63"/>
    <w:rsid w:val="00E53524"/>
    <w:rsid w:val="00EB1D6D"/>
    <w:rsid w:val="00ED3669"/>
    <w:rsid w:val="00ED58AD"/>
    <w:rsid w:val="00F32D53"/>
    <w:rsid w:val="00F45451"/>
    <w:rsid w:val="00F528E5"/>
    <w:rsid w:val="00F54514"/>
    <w:rsid w:val="00F56F82"/>
    <w:rsid w:val="00FD7682"/>
    <w:rsid w:val="00FF010F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6A9A28"/>
  <w15:docId w15:val="{61EB994E-E7C5-4DEA-9569-55BA6FC6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Знак Знак"/>
    <w:basedOn w:val="a"/>
    <w:link w:val="a4"/>
    <w:uiPriority w:val="99"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aliases w:val="Знак Знак Знак"/>
    <w:basedOn w:val="a0"/>
    <w:link w:val="a3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paragraph" w:styleId="af2">
    <w:name w:val="Revision"/>
    <w:hidden/>
    <w:uiPriority w:val="99"/>
    <w:semiHidden/>
    <w:rsid w:val="00195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F54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46CC-900F-440E-8B27-D48D64F1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2</cp:revision>
  <cp:lastPrinted>2019-05-20T06:56:00Z</cp:lastPrinted>
  <dcterms:created xsi:type="dcterms:W3CDTF">2021-12-17T14:29:00Z</dcterms:created>
  <dcterms:modified xsi:type="dcterms:W3CDTF">2021-12-17T14:29:00Z</dcterms:modified>
</cp:coreProperties>
</file>