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E3" w:rsidRDefault="005F59E3" w:rsidP="005F59E3">
      <w:pPr>
        <w:spacing w:line="360" w:lineRule="auto"/>
        <w:jc w:val="center"/>
        <w:rPr>
          <w:i/>
          <w:color w:val="000000"/>
          <w:sz w:val="28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ФЕДЕРАЛЬНОЕ УЧЕБНО-МЕТОДИЧЕСКОЕ ОБЪЕДИНЕНИЕ </w:t>
      </w: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В СИСТЕМЕ ВЫСШЕГО ОБРАЗОВАНИЯПО</w:t>
      </w: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УГСН «31.00.00 Клиническая медицина»</w:t>
      </w:r>
    </w:p>
    <w:p w:rsidR="005F59E3" w:rsidRDefault="005F59E3" w:rsidP="005F59E3">
      <w:pPr>
        <w:jc w:val="center"/>
        <w:rPr>
          <w:b/>
          <w:color w:val="000000"/>
          <w:sz w:val="28"/>
        </w:rPr>
      </w:pPr>
    </w:p>
    <w:p w:rsidR="005F59E3" w:rsidRDefault="005F59E3" w:rsidP="005F59E3">
      <w:pPr>
        <w:jc w:val="center"/>
        <w:rPr>
          <w:b/>
          <w:color w:val="000000"/>
          <w:sz w:val="28"/>
        </w:rPr>
      </w:pPr>
    </w:p>
    <w:p w:rsidR="005F59E3" w:rsidRDefault="005F59E3" w:rsidP="005F59E3">
      <w:pPr>
        <w:jc w:val="center"/>
        <w:rPr>
          <w:b/>
          <w:color w:val="000000"/>
          <w:sz w:val="28"/>
        </w:rPr>
      </w:pPr>
    </w:p>
    <w:p w:rsidR="005F59E3" w:rsidRDefault="005F59E3" w:rsidP="005F59E3">
      <w:pPr>
        <w:jc w:val="center"/>
        <w:rPr>
          <w:b/>
          <w:color w:val="000000"/>
          <w:sz w:val="28"/>
        </w:rPr>
      </w:pPr>
    </w:p>
    <w:p w:rsidR="005F59E3" w:rsidRDefault="005F59E3" w:rsidP="005F59E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Примерная основная образовательная программа</w:t>
      </w:r>
    </w:p>
    <w:p w:rsidR="005F59E3" w:rsidRDefault="005F59E3" w:rsidP="005F59E3">
      <w:pPr>
        <w:jc w:val="center"/>
        <w:rPr>
          <w:strike/>
          <w:color w:val="000000"/>
          <w:sz w:val="32"/>
        </w:rPr>
      </w:pPr>
    </w:p>
    <w:p w:rsidR="005F59E3" w:rsidRDefault="005F59E3" w:rsidP="005F59E3">
      <w:pPr>
        <w:jc w:val="center"/>
        <w:rPr>
          <w:color w:val="000000"/>
          <w:sz w:val="24"/>
        </w:rPr>
      </w:pPr>
    </w:p>
    <w:p w:rsidR="005F59E3" w:rsidRDefault="005F59E3" w:rsidP="005F59E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Специальность</w:t>
      </w:r>
    </w:p>
    <w:p w:rsidR="005F59E3" w:rsidRDefault="005F59E3" w:rsidP="005F59E3">
      <w:pPr>
        <w:jc w:val="center"/>
        <w:rPr>
          <w:color w:val="000000"/>
          <w:sz w:val="24"/>
        </w:rPr>
      </w:pPr>
    </w:p>
    <w:p w:rsidR="005F59E3" w:rsidRDefault="005F59E3" w:rsidP="005F59E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31.08.28 </w:t>
      </w:r>
      <w:r w:rsidR="00101014">
        <w:rPr>
          <w:b/>
          <w:color w:val="000000"/>
          <w:sz w:val="28"/>
        </w:rPr>
        <w:t>Гастроэнтерология</w:t>
      </w:r>
    </w:p>
    <w:p w:rsidR="005F59E3" w:rsidRDefault="005F59E3" w:rsidP="005F59E3">
      <w:pPr>
        <w:jc w:val="center"/>
        <w:rPr>
          <w:b/>
          <w:color w:val="000000"/>
          <w:sz w:val="24"/>
        </w:rPr>
      </w:pPr>
    </w:p>
    <w:p w:rsidR="005F59E3" w:rsidRDefault="005F59E3" w:rsidP="005F59E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Уровень высшего образования</w:t>
      </w:r>
    </w:p>
    <w:p w:rsidR="005F59E3" w:rsidRDefault="005F59E3" w:rsidP="005F59E3">
      <w:pPr>
        <w:jc w:val="center"/>
        <w:rPr>
          <w:color w:val="000000"/>
          <w:sz w:val="24"/>
        </w:rPr>
      </w:pPr>
    </w:p>
    <w:p w:rsidR="005F59E3" w:rsidRDefault="005F59E3" w:rsidP="005F59E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ординатура</w:t>
      </w:r>
    </w:p>
    <w:p w:rsidR="005F59E3" w:rsidRDefault="005F59E3" w:rsidP="005F59E3">
      <w:pPr>
        <w:rPr>
          <w:b/>
          <w:color w:val="000000"/>
          <w:sz w:val="24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32"/>
        </w:rPr>
      </w:pPr>
    </w:p>
    <w:p w:rsidR="005F59E3" w:rsidRDefault="005F59E3" w:rsidP="005F59E3">
      <w:pPr>
        <w:jc w:val="center"/>
        <w:rPr>
          <w:b/>
          <w:color w:val="000000"/>
          <w:sz w:val="28"/>
        </w:rPr>
      </w:pPr>
    </w:p>
    <w:p w:rsidR="005F59E3" w:rsidRDefault="005F59E3" w:rsidP="005F59E3">
      <w:pPr>
        <w:spacing w:line="360" w:lineRule="auto"/>
        <w:rPr>
          <w:color w:val="000000"/>
          <w:sz w:val="28"/>
        </w:rPr>
      </w:pPr>
    </w:p>
    <w:p w:rsidR="005F59E3" w:rsidRDefault="005F59E3" w:rsidP="005F59E3">
      <w:pPr>
        <w:spacing w:line="360" w:lineRule="auto"/>
        <w:rPr>
          <w:color w:val="000000"/>
          <w:sz w:val="28"/>
        </w:rPr>
      </w:pPr>
    </w:p>
    <w:p w:rsidR="005F59E3" w:rsidRDefault="005F59E3" w:rsidP="005F59E3">
      <w:pPr>
        <w:spacing w:line="360" w:lineRule="auto"/>
        <w:rPr>
          <w:color w:val="000000"/>
          <w:sz w:val="28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</w:p>
    <w:p w:rsidR="005F59E3" w:rsidRDefault="005F59E3" w:rsidP="005F59E3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Зарегистрировано в государственном реестре ПООП под номером ________</w:t>
      </w: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</w:p>
    <w:p w:rsidR="005F59E3" w:rsidRDefault="005F59E3" w:rsidP="005F59E3">
      <w:pPr>
        <w:spacing w:line="360" w:lineRule="auto"/>
        <w:jc w:val="center"/>
        <w:rPr>
          <w:color w:val="000000"/>
          <w:sz w:val="28"/>
        </w:rPr>
      </w:pPr>
    </w:p>
    <w:p w:rsidR="005F59E3" w:rsidRDefault="005F59E3" w:rsidP="005F59E3">
      <w:pPr>
        <w:jc w:val="center"/>
        <w:rPr>
          <w:sz w:val="28"/>
        </w:rPr>
      </w:pPr>
      <w:r>
        <w:rPr>
          <w:sz w:val="28"/>
        </w:rPr>
        <w:t>2018  год</w:t>
      </w:r>
    </w:p>
    <w:p w:rsidR="005F59E3" w:rsidRDefault="005F59E3" w:rsidP="005F59E3">
      <w:pPr>
        <w:rPr>
          <w:sz w:val="28"/>
        </w:rPr>
      </w:pPr>
    </w:p>
    <w:p w:rsidR="005F59E3" w:rsidRDefault="005F59E3" w:rsidP="005F59E3"/>
    <w:p w:rsidR="00282932" w:rsidRDefault="00282932" w:rsidP="005F59E3">
      <w:pPr>
        <w:spacing w:line="360" w:lineRule="auto"/>
      </w:pPr>
    </w:p>
    <w:p w:rsidR="005F59E3" w:rsidRDefault="005F59E3" w:rsidP="005F59E3">
      <w:pPr>
        <w:spacing w:line="360" w:lineRule="auto"/>
        <w:rPr>
          <w:color w:val="000000"/>
          <w:sz w:val="28"/>
        </w:rPr>
      </w:pPr>
    </w:p>
    <w:p w:rsidR="00C7470F" w:rsidRDefault="00C7470F" w:rsidP="00C7470F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СОДЕРЖАНИЕ</w:t>
      </w:r>
    </w:p>
    <w:p w:rsidR="00C7470F" w:rsidRDefault="00C7470F" w:rsidP="00C7470F">
      <w:pPr>
        <w:tabs>
          <w:tab w:val="left" w:pos="993"/>
        </w:tabs>
        <w:rPr>
          <w:sz w:val="26"/>
        </w:rPr>
      </w:pPr>
      <w:r>
        <w:rPr>
          <w:sz w:val="26"/>
        </w:rPr>
        <w:t>Раздел 1. ОБЩИЕ ПОЛОЖЕНИЯ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1.1. Назначение примерной основной образовательной программы</w:t>
      </w:r>
    </w:p>
    <w:p w:rsidR="00C7470F" w:rsidRDefault="00C7470F" w:rsidP="00C7470F">
      <w:pPr>
        <w:ind w:left="284"/>
        <w:rPr>
          <w:i/>
          <w:sz w:val="26"/>
        </w:rPr>
      </w:pPr>
      <w:r>
        <w:rPr>
          <w:sz w:val="26"/>
        </w:rPr>
        <w:t>1.2. Нормативные документы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1.3. Перечень сокращений</w:t>
      </w:r>
    </w:p>
    <w:p w:rsidR="00C7470F" w:rsidRDefault="00C7470F" w:rsidP="00C7470F">
      <w:pPr>
        <w:tabs>
          <w:tab w:val="left" w:pos="993"/>
        </w:tabs>
        <w:rPr>
          <w:sz w:val="26"/>
        </w:rPr>
      </w:pPr>
      <w:r>
        <w:rPr>
          <w:sz w:val="26"/>
        </w:rPr>
        <w:t xml:space="preserve">Раздел 2. ХАРАКТЕРИСТИКА ПРОФЕССИОНАЛЬНОЙ ДЕЯТЕЛЬНОСТИ ВЫПУСКНИКОВ 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2.1. Общее описание профессиональной деятельности выпускников</w:t>
      </w:r>
    </w:p>
    <w:p w:rsidR="00C7470F" w:rsidRDefault="00C7470F" w:rsidP="00C7470F">
      <w:pPr>
        <w:ind w:left="284"/>
        <w:rPr>
          <w:strike/>
          <w:sz w:val="26"/>
        </w:rPr>
      </w:pPr>
      <w:r>
        <w:rPr>
          <w:sz w:val="26"/>
        </w:rPr>
        <w:t>2.2. Перечень профессиональных стандартов, соотнесенных с ФГОС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2.3. Перечень основных задач профессиональной деятельности выпускников (по типам)</w:t>
      </w:r>
    </w:p>
    <w:p w:rsidR="00C7470F" w:rsidRDefault="00C7470F" w:rsidP="00C7470F">
      <w:pPr>
        <w:tabs>
          <w:tab w:val="left" w:pos="993"/>
        </w:tabs>
        <w:rPr>
          <w:sz w:val="26"/>
        </w:rPr>
      </w:pPr>
      <w:r>
        <w:rPr>
          <w:sz w:val="26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3.2. Квалификация, присваиваемая выпускникам образовательных программ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3.3. Объем программы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3.4. Формы обучения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3.5. Срок получения образования</w:t>
      </w:r>
    </w:p>
    <w:p w:rsidR="00C7470F" w:rsidRDefault="00C7470F" w:rsidP="00C7470F">
      <w:pPr>
        <w:rPr>
          <w:color w:val="000000"/>
          <w:sz w:val="26"/>
        </w:rPr>
      </w:pPr>
      <w:r>
        <w:rPr>
          <w:color w:val="000000"/>
          <w:sz w:val="26"/>
        </w:rPr>
        <w:t>Раздел 4. ПЛАНИРУЕМЫЕ РЕЗУЛЬТАТЫ ОСВОЕНИЯ ОБРАЗОВАТЕЛЬНОЙ ПРОГРАММЫ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C7470F" w:rsidRDefault="00C7470F" w:rsidP="00C7470F">
      <w:pPr>
        <w:ind w:left="426"/>
        <w:rPr>
          <w:sz w:val="26"/>
        </w:rPr>
      </w:pPr>
      <w:r>
        <w:rPr>
          <w:sz w:val="26"/>
        </w:rPr>
        <w:t xml:space="preserve">4.1.1. Универсальные компетенции выпускников и индикаторы их достижения </w:t>
      </w:r>
    </w:p>
    <w:p w:rsidR="00C7470F" w:rsidRDefault="00C7470F" w:rsidP="00C7470F">
      <w:pPr>
        <w:ind w:left="426"/>
        <w:rPr>
          <w:spacing w:val="-2"/>
          <w:sz w:val="26"/>
        </w:rPr>
      </w:pPr>
      <w:r>
        <w:rPr>
          <w:spacing w:val="-2"/>
          <w:sz w:val="26"/>
        </w:rPr>
        <w:t>4.1.2. Общепрофессиональные компетенции выпускников и индикаторы их достижения</w:t>
      </w:r>
    </w:p>
    <w:p w:rsidR="00C7470F" w:rsidRDefault="00C7470F" w:rsidP="00C7470F">
      <w:pPr>
        <w:ind w:left="426"/>
        <w:rPr>
          <w:sz w:val="26"/>
        </w:rPr>
      </w:pPr>
      <w:r>
        <w:rPr>
          <w:sz w:val="26"/>
        </w:rPr>
        <w:t>4.1.3. Обязательные профессиональные компетенции выпускников и индикаторы их достижения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4.2. Рекомендуемые профессиональные компетенции выпускников и индикаторы их достижения</w:t>
      </w:r>
    </w:p>
    <w:p w:rsidR="00C7470F" w:rsidRDefault="00C7470F" w:rsidP="00C7470F">
      <w:pPr>
        <w:rPr>
          <w:color w:val="000000"/>
          <w:sz w:val="26"/>
        </w:rPr>
      </w:pPr>
      <w:r>
        <w:rPr>
          <w:sz w:val="26"/>
        </w:rPr>
        <w:t>Раздел 5. ПРИМЕРНАЯ СТРУКТУРА И СОДЕРЖАНИЕ П</w:t>
      </w:r>
      <w:r w:rsidR="00EC7516">
        <w:rPr>
          <w:sz w:val="26"/>
        </w:rPr>
        <w:t>О</w:t>
      </w:r>
      <w:r>
        <w:rPr>
          <w:sz w:val="26"/>
        </w:rPr>
        <w:t>ОП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5.1. Рекомендуемый объем обязательной части образовательной программы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5.2. Рекомендуемые типы практики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 xml:space="preserve">5.3. Примерный учебный план и примерный календарный учебный график 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5.4. Примерные программы дисциплин (модулей) и практик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5.5. Рекомендации по разработке фондов оценочных средств для промежуточной аттестации по дисциплине (модулю) или практике</w:t>
      </w:r>
    </w:p>
    <w:p w:rsidR="00C7470F" w:rsidRDefault="00C7470F" w:rsidP="00C7470F">
      <w:pPr>
        <w:ind w:left="284"/>
        <w:rPr>
          <w:sz w:val="26"/>
        </w:rPr>
      </w:pPr>
      <w:r>
        <w:rPr>
          <w:sz w:val="26"/>
        </w:rPr>
        <w:t>5.6. Рекомендации по разработке программы государственной итоговой аттестации</w:t>
      </w:r>
    </w:p>
    <w:p w:rsidR="00C7470F" w:rsidRDefault="00C7470F" w:rsidP="00C7470F">
      <w:pPr>
        <w:rPr>
          <w:color w:val="000000"/>
          <w:sz w:val="26"/>
        </w:rPr>
      </w:pPr>
      <w:r>
        <w:rPr>
          <w:color w:val="000000"/>
          <w:sz w:val="26"/>
        </w:rPr>
        <w:t>Раздел 6. ПРИМЕРНЫЕ УСЛОВИЯ ОСУЩЕСТВЛЕНИЯ ОБРАЗОВАТЕЛЬНОЙ ДЕЯТЕЛЬНОСТИ ПО ОПОП</w:t>
      </w:r>
    </w:p>
    <w:p w:rsidR="00C7470F" w:rsidRDefault="00C7470F" w:rsidP="00C7470F">
      <w:pPr>
        <w:rPr>
          <w:color w:val="000000"/>
          <w:sz w:val="26"/>
        </w:rPr>
      </w:pPr>
      <w:r>
        <w:rPr>
          <w:color w:val="000000"/>
          <w:sz w:val="26"/>
        </w:rPr>
        <w:t>Раздел 7</w:t>
      </w:r>
      <w:r>
        <w:rPr>
          <w:sz w:val="26"/>
          <w:shd w:val="clear" w:color="auto" w:fill="FFFFFF"/>
        </w:rPr>
        <w:t xml:space="preserve">. </w:t>
      </w:r>
      <w:r>
        <w:rPr>
          <w:color w:val="000000"/>
          <w:sz w:val="26"/>
        </w:rPr>
        <w:t>СПИСОК РАЗРАБОТЧИКОВ ПООП</w:t>
      </w:r>
    </w:p>
    <w:p w:rsidR="00C7470F" w:rsidRDefault="00C7470F" w:rsidP="00C7470F">
      <w:pPr>
        <w:rPr>
          <w:color w:val="000000"/>
          <w:sz w:val="26"/>
        </w:rPr>
      </w:pPr>
      <w:r>
        <w:rPr>
          <w:color w:val="000000"/>
          <w:sz w:val="26"/>
        </w:rPr>
        <w:t>Приложение 1</w:t>
      </w:r>
    </w:p>
    <w:p w:rsidR="00C7470F" w:rsidRDefault="00C7470F" w:rsidP="00C7470F">
      <w:pPr>
        <w:rPr>
          <w:b/>
          <w:color w:val="000000"/>
          <w:sz w:val="24"/>
        </w:rPr>
      </w:pPr>
      <w:r>
        <w:rPr>
          <w:color w:val="000000"/>
          <w:sz w:val="26"/>
        </w:rPr>
        <w:t>Приложение 2</w:t>
      </w:r>
    </w:p>
    <w:p w:rsidR="00C7470F" w:rsidRDefault="00C7470F" w:rsidP="00C7470F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C7470F" w:rsidRDefault="00C7470F" w:rsidP="00C7470F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Раздел 1. ОБЩИЕ ПОЛОЖЕНИЯ</w:t>
      </w:r>
    </w:p>
    <w:p w:rsidR="00C7470F" w:rsidRDefault="00C7470F" w:rsidP="00C7470F">
      <w:pPr>
        <w:tabs>
          <w:tab w:val="left" w:pos="993"/>
        </w:tabs>
        <w:jc w:val="center"/>
        <w:rPr>
          <w:b/>
          <w:sz w:val="28"/>
        </w:rPr>
      </w:pPr>
    </w:p>
    <w:p w:rsidR="00C7470F" w:rsidRPr="001807F3" w:rsidRDefault="00C7470F" w:rsidP="00C7470F">
      <w:pPr>
        <w:ind w:left="600"/>
        <w:rPr>
          <w:b/>
          <w:sz w:val="28"/>
        </w:rPr>
      </w:pPr>
      <w:r w:rsidRPr="001807F3">
        <w:rPr>
          <w:b/>
          <w:sz w:val="28"/>
        </w:rPr>
        <w:t>1.1. Назначение примерной основной образовательной программы</w:t>
      </w:r>
    </w:p>
    <w:p w:rsidR="00C7470F" w:rsidRDefault="00C7470F" w:rsidP="00C7470F">
      <w:pPr>
        <w:rPr>
          <w:sz w:val="28"/>
        </w:rPr>
      </w:pPr>
    </w:p>
    <w:p w:rsidR="00C7470F" w:rsidRDefault="00C7470F" w:rsidP="00C7470F">
      <w:pPr>
        <w:ind w:firstLine="568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программа по специальности 31.08.28 Г</w:t>
      </w:r>
      <w:r w:rsidR="00062BA3">
        <w:rPr>
          <w:sz w:val="28"/>
        </w:rPr>
        <w:t>астроэнтерология</w:t>
      </w:r>
      <w:r>
        <w:rPr>
          <w:sz w:val="28"/>
        </w:rPr>
        <w:t xml:space="preserve"> 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C7470F" w:rsidRDefault="00C7470F" w:rsidP="00C7470F">
      <w:pPr>
        <w:ind w:firstLine="596"/>
        <w:jc w:val="both"/>
        <w:rPr>
          <w:i/>
          <w:sz w:val="28"/>
        </w:rPr>
      </w:pPr>
      <w:r>
        <w:rPr>
          <w:sz w:val="28"/>
        </w:rPr>
        <w:t>1.2. Нормативные документы.</w:t>
      </w:r>
    </w:p>
    <w:p w:rsidR="00C7470F" w:rsidRPr="00625D9E" w:rsidRDefault="00C7470F" w:rsidP="00481BFC">
      <w:pPr>
        <w:numPr>
          <w:ilvl w:val="0"/>
          <w:numId w:val="2"/>
        </w:numPr>
        <w:spacing w:line="276" w:lineRule="auto"/>
        <w:jc w:val="both"/>
        <w:rPr>
          <w:color w:val="222222"/>
          <w:sz w:val="28"/>
          <w:shd w:val="clear" w:color="auto" w:fill="FFFFFF"/>
        </w:rPr>
      </w:pPr>
      <w:r w:rsidRPr="00625D9E">
        <w:rPr>
          <w:sz w:val="28"/>
          <w:shd w:val="clear" w:color="auto" w:fill="FFFFFF"/>
        </w:rPr>
        <w:t>Федеральный закон от 29 декабря 2012 года №273-ФЗ «Об образовании в Российской Федерации»;</w:t>
      </w:r>
    </w:p>
    <w:p w:rsidR="00C7470F" w:rsidRPr="00625D9E" w:rsidRDefault="00C7470F" w:rsidP="00481B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25D9E">
        <w:rPr>
          <w:sz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C7470F" w:rsidRPr="00A807D6" w:rsidRDefault="00C7470F" w:rsidP="00481BFC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625D9E">
        <w:rPr>
          <w:sz w:val="28"/>
        </w:rPr>
        <w:t xml:space="preserve">Федеральный государственный образовательный стандарт высшего образования – </w:t>
      </w:r>
      <w:r w:rsidRPr="00A807D6">
        <w:rPr>
          <w:sz w:val="28"/>
        </w:rPr>
        <w:t xml:space="preserve">ординатура по специальности 31.08.28 </w:t>
      </w:r>
      <w:r w:rsidR="00062BA3">
        <w:rPr>
          <w:sz w:val="28"/>
        </w:rPr>
        <w:t>Гастроэнтерология</w:t>
      </w:r>
      <w:r w:rsidRPr="00A807D6">
        <w:rPr>
          <w:sz w:val="28"/>
        </w:rPr>
        <w:t xml:space="preserve"> </w:t>
      </w:r>
      <w:r w:rsidRPr="00A807D6">
        <w:rPr>
          <w:bCs/>
          <w:color w:val="auto"/>
          <w:sz w:val="28"/>
          <w:szCs w:val="28"/>
        </w:rPr>
        <w:t>утвержденный приказом Минобрнауки России от____________ №_________________(далее – ФГОС ВО);</w:t>
      </w:r>
    </w:p>
    <w:p w:rsidR="00C7470F" w:rsidRPr="00625D9E" w:rsidRDefault="00C7470F" w:rsidP="00481BFC">
      <w:pPr>
        <w:pStyle w:val="Default"/>
        <w:numPr>
          <w:ilvl w:val="0"/>
          <w:numId w:val="2"/>
        </w:numPr>
        <w:spacing w:line="276" w:lineRule="auto"/>
        <w:jc w:val="both"/>
        <w:rPr>
          <w:i/>
          <w:color w:val="FF0000"/>
          <w:sz w:val="28"/>
        </w:rPr>
      </w:pPr>
      <w:r w:rsidRPr="00A807D6">
        <w:rPr>
          <w:sz w:val="28"/>
          <w:szCs w:val="28"/>
        </w:rPr>
        <w:t>Профессиональный стандарт «Врач-гастроэнтеролог», утвержденный приказом Министерства труда и социальной защиты Российской</w:t>
      </w:r>
      <w:r w:rsidRPr="00625D9E">
        <w:rPr>
          <w:sz w:val="28"/>
          <w:szCs w:val="28"/>
        </w:rPr>
        <w:t xml:space="preserve"> Федерации от ______ № ___  (зарегистрирован Министерством юстиции Российской Федерации_______, регистрационный № _____)</w:t>
      </w:r>
    </w:p>
    <w:p w:rsidR="00C7470F" w:rsidRPr="00625D9E" w:rsidRDefault="00C7470F" w:rsidP="00481B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25D9E">
        <w:rPr>
          <w:color w:val="000000"/>
          <w:sz w:val="28"/>
        </w:rPr>
        <w:t>Порядок организации и осуществления образовательной деятельности по</w:t>
      </w:r>
      <w:r w:rsidRPr="00625D9E">
        <w:rPr>
          <w:sz w:val="28"/>
        </w:rPr>
        <w:t xml:space="preserve"> образовательным программам высшего образования – программам ординатуры, утвержденный приказом Минобрнауки России от 19 ноября 2013 года №1258 (далее – Порядок организации образовательной деятельности);</w:t>
      </w:r>
    </w:p>
    <w:p w:rsidR="00C7470F" w:rsidRPr="00625D9E" w:rsidRDefault="00C7470F" w:rsidP="00481B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25D9E">
        <w:rPr>
          <w:sz w:val="28"/>
        </w:rPr>
        <w:t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ассистентуры-стажировки, утвержденный приказом Минобрнауки России от 18 марта 2016 г. № 227;</w:t>
      </w:r>
    </w:p>
    <w:p w:rsidR="00C7470F" w:rsidRPr="00625D9E" w:rsidRDefault="00C7470F" w:rsidP="00481B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25D9E">
        <w:rPr>
          <w:sz w:val="28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C7470F" w:rsidRPr="00625D9E" w:rsidRDefault="00C7470F" w:rsidP="00481B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25D9E">
        <w:rPr>
          <w:sz w:val="28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</w:p>
    <w:p w:rsidR="00C7470F" w:rsidRPr="00625D9E" w:rsidRDefault="00C7470F" w:rsidP="00481B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25D9E">
        <w:rPr>
          <w:sz w:val="28"/>
        </w:rPr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39438);</w:t>
      </w:r>
    </w:p>
    <w:p w:rsidR="00C7470F" w:rsidRPr="00625D9E" w:rsidRDefault="00C7470F" w:rsidP="00C7470F">
      <w:pPr>
        <w:pStyle w:val="a9"/>
        <w:ind w:left="644"/>
        <w:jc w:val="both"/>
        <w:rPr>
          <w:sz w:val="28"/>
        </w:rPr>
      </w:pPr>
    </w:p>
    <w:p w:rsidR="00C7470F" w:rsidRPr="00625D9E" w:rsidRDefault="00C7470F" w:rsidP="00C7470F">
      <w:pPr>
        <w:ind w:left="360"/>
        <w:jc w:val="both"/>
        <w:rPr>
          <w:b/>
          <w:sz w:val="28"/>
        </w:rPr>
      </w:pPr>
      <w:r w:rsidRPr="00625D9E">
        <w:rPr>
          <w:b/>
          <w:sz w:val="28"/>
        </w:rPr>
        <w:t>1.3. Перечень сокращений, используемых в тексте ПООП</w:t>
      </w:r>
    </w:p>
    <w:p w:rsidR="00C7470F" w:rsidRPr="00625D9E" w:rsidRDefault="00C7470F" w:rsidP="00C7470F">
      <w:pPr>
        <w:ind w:left="360"/>
        <w:jc w:val="both"/>
        <w:rPr>
          <w:color w:val="000000"/>
          <w:spacing w:val="-7"/>
          <w:sz w:val="28"/>
        </w:rPr>
      </w:pPr>
      <w:r w:rsidRPr="00625D9E">
        <w:rPr>
          <w:color w:val="000000"/>
          <w:spacing w:val="-7"/>
          <w:sz w:val="28"/>
        </w:rPr>
        <w:t>з.е. - зачетные единицы</w:t>
      </w:r>
    </w:p>
    <w:p w:rsidR="00C7470F" w:rsidRPr="00625D9E" w:rsidRDefault="00C7470F" w:rsidP="00C7470F">
      <w:pPr>
        <w:ind w:left="360"/>
        <w:jc w:val="both"/>
        <w:rPr>
          <w:color w:val="000000"/>
          <w:sz w:val="28"/>
        </w:rPr>
      </w:pPr>
      <w:r w:rsidRPr="00625D9E">
        <w:rPr>
          <w:color w:val="000000"/>
          <w:sz w:val="28"/>
        </w:rPr>
        <w:t>ОПК – общепрофессиональная компетенция</w:t>
      </w:r>
    </w:p>
    <w:p w:rsidR="00C7470F" w:rsidRPr="00625D9E" w:rsidRDefault="00C7470F" w:rsidP="00C7470F">
      <w:pPr>
        <w:ind w:left="360"/>
        <w:jc w:val="both"/>
        <w:rPr>
          <w:color w:val="000000"/>
          <w:spacing w:val="-7"/>
          <w:sz w:val="28"/>
        </w:rPr>
      </w:pPr>
      <w:r w:rsidRPr="00625D9E">
        <w:rPr>
          <w:color w:val="000000"/>
          <w:spacing w:val="-7"/>
          <w:sz w:val="28"/>
        </w:rPr>
        <w:t>ПД – профессиональная деятельность</w:t>
      </w:r>
    </w:p>
    <w:p w:rsidR="00C7470F" w:rsidRPr="00625D9E" w:rsidRDefault="00C7470F" w:rsidP="00C7470F">
      <w:pPr>
        <w:ind w:left="360"/>
        <w:jc w:val="both"/>
        <w:rPr>
          <w:color w:val="000000"/>
          <w:spacing w:val="-7"/>
          <w:sz w:val="28"/>
        </w:rPr>
      </w:pPr>
      <w:r w:rsidRPr="00625D9E">
        <w:rPr>
          <w:color w:val="000000"/>
          <w:spacing w:val="-7"/>
          <w:sz w:val="28"/>
        </w:rPr>
        <w:t>ПК – профессиональная компетенция</w:t>
      </w:r>
    </w:p>
    <w:p w:rsidR="00C7470F" w:rsidRPr="00625D9E" w:rsidRDefault="00C7470F" w:rsidP="00C7470F">
      <w:pPr>
        <w:ind w:left="360"/>
        <w:jc w:val="both"/>
        <w:rPr>
          <w:color w:val="000000"/>
          <w:sz w:val="28"/>
        </w:rPr>
      </w:pPr>
      <w:r w:rsidRPr="00625D9E">
        <w:rPr>
          <w:sz w:val="28"/>
        </w:rPr>
        <w:t>ПООП</w:t>
      </w:r>
      <w:r w:rsidRPr="00625D9E">
        <w:rPr>
          <w:color w:val="000000"/>
          <w:sz w:val="28"/>
        </w:rPr>
        <w:t xml:space="preserve"> - Примерная основная образовательная программа</w:t>
      </w:r>
    </w:p>
    <w:p w:rsidR="00C7470F" w:rsidRPr="00625D9E" w:rsidRDefault="00C7470F" w:rsidP="00C7470F">
      <w:pPr>
        <w:ind w:left="360"/>
        <w:jc w:val="both"/>
        <w:rPr>
          <w:color w:val="000000"/>
          <w:spacing w:val="-7"/>
          <w:sz w:val="28"/>
        </w:rPr>
      </w:pPr>
      <w:r w:rsidRPr="00625D9E">
        <w:rPr>
          <w:color w:val="000000"/>
          <w:spacing w:val="-7"/>
          <w:sz w:val="28"/>
        </w:rPr>
        <w:t>ПС – профессиональный стандарт</w:t>
      </w:r>
    </w:p>
    <w:p w:rsidR="00C7470F" w:rsidRPr="00625D9E" w:rsidRDefault="00C7470F" w:rsidP="00C7470F">
      <w:pPr>
        <w:ind w:left="360"/>
        <w:jc w:val="both"/>
        <w:rPr>
          <w:color w:val="000000"/>
          <w:sz w:val="28"/>
        </w:rPr>
      </w:pPr>
      <w:r w:rsidRPr="00625D9E">
        <w:rPr>
          <w:color w:val="000000"/>
          <w:sz w:val="28"/>
        </w:rPr>
        <w:t>УК – универсальная компетенция</w:t>
      </w:r>
    </w:p>
    <w:p w:rsidR="00C7470F" w:rsidRPr="00625D9E" w:rsidRDefault="00C7470F" w:rsidP="00C7470F">
      <w:pPr>
        <w:ind w:left="360"/>
        <w:jc w:val="both"/>
        <w:rPr>
          <w:sz w:val="28"/>
        </w:rPr>
      </w:pPr>
      <w:r w:rsidRPr="00625D9E">
        <w:rPr>
          <w:sz w:val="28"/>
        </w:rPr>
        <w:t>ФГОС ВО - федеральный государственный образовательный стандарт высшего образования</w:t>
      </w:r>
    </w:p>
    <w:p w:rsidR="00C7470F" w:rsidRDefault="00C7470F" w:rsidP="00C7470F">
      <w:pPr>
        <w:ind w:firstLine="709"/>
        <w:jc w:val="center"/>
        <w:rPr>
          <w:b/>
          <w:sz w:val="28"/>
        </w:rPr>
      </w:pPr>
    </w:p>
    <w:p w:rsidR="00C7470F" w:rsidRDefault="00C7470F" w:rsidP="00C7470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Раздел 2. ХАРАКТЕРИСТИКА ПРОФЕССИОНАЛЬНОЙ ДЕЯТЕЛЬНОСТИ ВЫПУСКНИКОВ </w:t>
      </w:r>
    </w:p>
    <w:p w:rsidR="00C7470F" w:rsidRDefault="00C7470F" w:rsidP="00C7470F">
      <w:pPr>
        <w:ind w:firstLine="596"/>
        <w:jc w:val="center"/>
        <w:rPr>
          <w:sz w:val="28"/>
        </w:rPr>
      </w:pPr>
    </w:p>
    <w:p w:rsidR="00C7470F" w:rsidRDefault="00C7470F" w:rsidP="00C7470F">
      <w:pPr>
        <w:ind w:firstLine="596"/>
        <w:jc w:val="both"/>
        <w:rPr>
          <w:sz w:val="28"/>
          <w:u w:val="single"/>
        </w:rPr>
      </w:pPr>
      <w:r>
        <w:rPr>
          <w:sz w:val="28"/>
        </w:rPr>
        <w:t>2.1. Общее описание профессиональной деятельности выпускников</w:t>
      </w:r>
    </w:p>
    <w:p w:rsidR="00C7470F" w:rsidRDefault="00C7470F" w:rsidP="00C7470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Области профессиональной деятельности и сферы профессиональной деятельности, в которых обучающиеся, освоившие программу ординатуры (далее – выпускники), могут осуществлять профессиональную деятельность: </w:t>
      </w:r>
    </w:p>
    <w:p w:rsidR="00C7470F" w:rsidRDefault="00C7470F" w:rsidP="00C7470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:rsidR="00C7470F" w:rsidRDefault="00C7470F" w:rsidP="00C7470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02 Здравоохранение; </w:t>
      </w:r>
    </w:p>
    <w:p w:rsidR="00C7470F" w:rsidRDefault="00C7470F" w:rsidP="00C7470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07 Административно-управленческая и офисная деятельность (в сфере здравоохранения), а также в сфере научных исследований.</w:t>
      </w:r>
    </w:p>
    <w:p w:rsidR="00C7470F" w:rsidRDefault="00C7470F" w:rsidP="00C7470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7470F" w:rsidRDefault="00C7470F" w:rsidP="00C7470F">
      <w:pPr>
        <w:tabs>
          <w:tab w:val="left" w:pos="542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2.1.2. Типы задач профессиональной деятельности выпускников.</w:t>
      </w:r>
    </w:p>
    <w:p w:rsidR="00C7470F" w:rsidRDefault="00C7470F" w:rsidP="00C7470F">
      <w:pPr>
        <w:tabs>
          <w:tab w:val="left" w:pos="542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7470F" w:rsidRDefault="00C7470F" w:rsidP="00C7470F">
      <w:pPr>
        <w:tabs>
          <w:tab w:val="left" w:pos="5421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медицинский;</w:t>
      </w:r>
    </w:p>
    <w:p w:rsidR="00C7470F" w:rsidRDefault="00C7470F" w:rsidP="00C7470F">
      <w:pPr>
        <w:tabs>
          <w:tab w:val="left" w:pos="5421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научно-исследовательский;</w:t>
      </w:r>
    </w:p>
    <w:p w:rsidR="00C7470F" w:rsidRDefault="00C7470F" w:rsidP="00C7470F">
      <w:pPr>
        <w:tabs>
          <w:tab w:val="left" w:pos="5421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организационно-управленческий;</w:t>
      </w:r>
    </w:p>
    <w:p w:rsidR="00C7470F" w:rsidRDefault="00C7470F" w:rsidP="00C7470F">
      <w:pPr>
        <w:ind w:firstLine="567"/>
        <w:jc w:val="both"/>
        <w:rPr>
          <w:i/>
          <w:sz w:val="28"/>
        </w:rPr>
      </w:pPr>
      <w:r>
        <w:rPr>
          <w:color w:val="000000"/>
          <w:sz w:val="28"/>
        </w:rPr>
        <w:t>педагогический</w:t>
      </w:r>
    </w:p>
    <w:p w:rsidR="00C7470F" w:rsidRDefault="00C7470F" w:rsidP="00C7470F">
      <w:pPr>
        <w:ind w:firstLine="596"/>
        <w:jc w:val="both"/>
        <w:rPr>
          <w:sz w:val="28"/>
        </w:rPr>
      </w:pPr>
    </w:p>
    <w:p w:rsidR="00C7470F" w:rsidRDefault="00C7470F" w:rsidP="00C7470F">
      <w:pPr>
        <w:ind w:firstLine="596"/>
        <w:jc w:val="both"/>
        <w:rPr>
          <w:spacing w:val="-7"/>
          <w:sz w:val="28"/>
          <w:shd w:val="clear" w:color="auto" w:fill="FFFFFF"/>
        </w:rPr>
      </w:pPr>
      <w:r>
        <w:rPr>
          <w:spacing w:val="-7"/>
          <w:sz w:val="28"/>
          <w:shd w:val="clear" w:color="auto" w:fill="FFFFFF"/>
        </w:rPr>
        <w:t>Перечень основных объектов (или областей знания) профессиональной деятельности выпускников:</w:t>
      </w:r>
    </w:p>
    <w:p w:rsidR="00C7470F" w:rsidRDefault="00C7470F" w:rsidP="00C7470F">
      <w:pPr>
        <w:jc w:val="both"/>
        <w:rPr>
          <w:sz w:val="28"/>
        </w:rPr>
      </w:pPr>
      <w:r>
        <w:rPr>
          <w:sz w:val="28"/>
        </w:rPr>
        <w:t xml:space="preserve">2.2. Перечень профессиональных </w:t>
      </w:r>
      <w:r>
        <w:rPr>
          <w:spacing w:val="-4"/>
          <w:sz w:val="28"/>
        </w:rPr>
        <w:t xml:space="preserve">стандартов, </w:t>
      </w:r>
      <w:r>
        <w:rPr>
          <w:sz w:val="28"/>
        </w:rPr>
        <w:t>соотнесенных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профессиональной образовательной программы высшего образования – ординатуры по специально</w:t>
      </w:r>
      <w:r w:rsidR="00062BA3">
        <w:rPr>
          <w:sz w:val="28"/>
        </w:rPr>
        <w:t>сти 31.08.28 Гастроэнтерология</w:t>
      </w:r>
      <w:r>
        <w:rPr>
          <w:sz w:val="28"/>
        </w:rPr>
        <w:t>, представлен в Приложении 2.</w:t>
      </w:r>
    </w:p>
    <w:p w:rsidR="00C7470F" w:rsidRDefault="00C7470F" w:rsidP="00C7470F">
      <w:pPr>
        <w:ind w:firstLine="596"/>
        <w:jc w:val="both"/>
        <w:rPr>
          <w:sz w:val="28"/>
        </w:rPr>
      </w:pPr>
    </w:p>
    <w:p w:rsidR="00C7470F" w:rsidRDefault="00C7470F" w:rsidP="00C7470F"/>
    <w:p w:rsidR="007137D0" w:rsidRDefault="007137D0" w:rsidP="00C7470F">
      <w:pPr>
        <w:pStyle w:val="Default"/>
        <w:spacing w:line="360" w:lineRule="auto"/>
        <w:rPr>
          <w:sz w:val="28"/>
          <w:szCs w:val="28"/>
        </w:rPr>
      </w:pPr>
    </w:p>
    <w:p w:rsidR="000B5838" w:rsidRDefault="000B5838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  <w:sectPr w:rsidR="000B5838" w:rsidSect="00BF4B5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6E35" w:rsidRPr="00163230" w:rsidRDefault="00402775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6E35" w:rsidRPr="00163230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:rsidR="005D73CA" w:rsidRPr="00C929A3" w:rsidRDefault="00693D89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 w:rsidR="00402775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  <w:gridCol w:w="2410"/>
        <w:gridCol w:w="6742"/>
        <w:gridCol w:w="2755"/>
      </w:tblGrid>
      <w:tr w:rsidR="00C739F6" w:rsidRPr="00C929A3" w:rsidTr="0035420E">
        <w:tc>
          <w:tcPr>
            <w:tcW w:w="2755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C929A3">
              <w:rPr>
                <w:b/>
                <w:sz w:val="24"/>
                <w:szCs w:val="24"/>
              </w:rPr>
              <w:br/>
              <w:t>(по Реестру</w:t>
            </w:r>
            <w:r w:rsidR="00821954">
              <w:rPr>
                <w:b/>
                <w:sz w:val="24"/>
                <w:szCs w:val="24"/>
              </w:rPr>
              <w:t xml:space="preserve"> </w:t>
            </w:r>
            <w:r w:rsidRPr="00C929A3">
              <w:rPr>
                <w:b/>
                <w:sz w:val="24"/>
                <w:szCs w:val="24"/>
              </w:rPr>
              <w:t>Минтруда)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6742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Задачи </w:t>
            </w:r>
            <w:r w:rsidR="00F34BEB">
              <w:rPr>
                <w:b/>
                <w:sz w:val="24"/>
                <w:szCs w:val="24"/>
              </w:rPr>
              <w:br/>
            </w:r>
            <w:r w:rsidRPr="00C929A3">
              <w:rPr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55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022CAC">
              <w:rPr>
                <w:b/>
                <w:sz w:val="24"/>
                <w:szCs w:val="24"/>
              </w:rPr>
              <w:t>Объекты профессиональной де</w:t>
            </w:r>
            <w:r w:rsidR="00355F04">
              <w:rPr>
                <w:b/>
                <w:sz w:val="24"/>
                <w:szCs w:val="24"/>
              </w:rPr>
              <w:t>ятельности (или области знания)</w:t>
            </w:r>
          </w:p>
        </w:tc>
      </w:tr>
      <w:tr w:rsidR="00241623" w:rsidRPr="00C929A3" w:rsidTr="0035420E">
        <w:tc>
          <w:tcPr>
            <w:tcW w:w="2755" w:type="dxa"/>
            <w:vMerge w:val="restart"/>
          </w:tcPr>
          <w:p w:rsidR="00241623" w:rsidRPr="00DC5139" w:rsidRDefault="00241623" w:rsidP="0001491F">
            <w:pPr>
              <w:rPr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>01 Образование и наука</w:t>
            </w:r>
          </w:p>
        </w:tc>
        <w:tc>
          <w:tcPr>
            <w:tcW w:w="2410" w:type="dxa"/>
          </w:tcPr>
          <w:p w:rsidR="00241623" w:rsidRPr="008C5968" w:rsidRDefault="00241623" w:rsidP="00C52B38">
            <w:pPr>
              <w:pStyle w:val="32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  <w:r w:rsidRPr="008C5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6742" w:type="dxa"/>
          </w:tcPr>
          <w:p w:rsidR="00241623" w:rsidRPr="00133488" w:rsidRDefault="00241623" w:rsidP="0001491F">
            <w:pPr>
              <w:rPr>
                <w:sz w:val="24"/>
                <w:szCs w:val="24"/>
              </w:rPr>
            </w:pPr>
            <w:r w:rsidRPr="008E010A">
              <w:rPr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755" w:type="dxa"/>
          </w:tcPr>
          <w:p w:rsidR="00241623" w:rsidRPr="00133488" w:rsidRDefault="007A64C2" w:rsidP="005B66D9">
            <w:pPr>
              <w:jc w:val="both"/>
              <w:rPr>
                <w:sz w:val="24"/>
                <w:szCs w:val="24"/>
              </w:rPr>
            </w:pPr>
            <w:r w:rsidRPr="007A64C2">
              <w:rPr>
                <w:sz w:val="24"/>
                <w:szCs w:val="24"/>
              </w:rPr>
              <w:t>Обучающиеся и образовательный процесс в системе СПО и ВО</w:t>
            </w:r>
          </w:p>
        </w:tc>
      </w:tr>
      <w:tr w:rsidR="00241623" w:rsidRPr="00C929A3" w:rsidTr="0035420E">
        <w:tc>
          <w:tcPr>
            <w:tcW w:w="2755" w:type="dxa"/>
            <w:vMerge/>
          </w:tcPr>
          <w:p w:rsidR="00241623" w:rsidRPr="00DC5139" w:rsidRDefault="00241623" w:rsidP="000149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623" w:rsidRPr="008C5968" w:rsidRDefault="00241623" w:rsidP="00C52B38">
            <w:pPr>
              <w:pStyle w:val="32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5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6742" w:type="dxa"/>
          </w:tcPr>
          <w:p w:rsidR="00241623" w:rsidRPr="008E010A" w:rsidRDefault="00C7470F" w:rsidP="00C74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и а</w:t>
            </w:r>
            <w:r w:rsidR="00FB7964" w:rsidRPr="00FB7964">
              <w:rPr>
                <w:sz w:val="24"/>
                <w:szCs w:val="24"/>
              </w:rPr>
              <w:t xml:space="preserve">нализировать научную </w:t>
            </w:r>
            <w:r>
              <w:rPr>
                <w:sz w:val="24"/>
                <w:szCs w:val="24"/>
              </w:rPr>
              <w:t xml:space="preserve">–методическую </w:t>
            </w:r>
            <w:r w:rsidR="00FB7964" w:rsidRPr="00FB7964">
              <w:rPr>
                <w:sz w:val="24"/>
                <w:szCs w:val="24"/>
              </w:rPr>
              <w:t>литературу</w:t>
            </w:r>
            <w:r>
              <w:rPr>
                <w:sz w:val="24"/>
                <w:szCs w:val="24"/>
              </w:rPr>
              <w:t xml:space="preserve"> по гастроэнтерологии</w:t>
            </w:r>
          </w:p>
        </w:tc>
        <w:tc>
          <w:tcPr>
            <w:tcW w:w="2755" w:type="dxa"/>
          </w:tcPr>
          <w:p w:rsidR="00241623" w:rsidRPr="008824C3" w:rsidRDefault="004A21A4" w:rsidP="00713003">
            <w:pPr>
              <w:rPr>
                <w:sz w:val="24"/>
                <w:szCs w:val="24"/>
              </w:rPr>
            </w:pPr>
            <w:r w:rsidRPr="004A21A4">
              <w:rPr>
                <w:sz w:val="24"/>
                <w:szCs w:val="24"/>
              </w:rPr>
              <w:t>Население, совокупность средств и технологий, базы данных, медицинская документация</w:t>
            </w:r>
          </w:p>
        </w:tc>
      </w:tr>
      <w:tr w:rsidR="009B2265" w:rsidRPr="00C929A3" w:rsidTr="0035420E">
        <w:tc>
          <w:tcPr>
            <w:tcW w:w="2755" w:type="dxa"/>
          </w:tcPr>
          <w:p w:rsidR="009B2265" w:rsidRPr="005F59E3" w:rsidRDefault="009B2265" w:rsidP="0001491F">
            <w:pPr>
              <w:rPr>
                <w:color w:val="000000"/>
                <w:sz w:val="24"/>
                <w:szCs w:val="24"/>
              </w:rPr>
            </w:pPr>
            <w:r w:rsidRPr="005F59E3">
              <w:rPr>
                <w:color w:val="000000"/>
                <w:sz w:val="24"/>
                <w:szCs w:val="24"/>
              </w:rPr>
              <w:t>02 Здравоохранение</w:t>
            </w:r>
          </w:p>
        </w:tc>
        <w:tc>
          <w:tcPr>
            <w:tcW w:w="2410" w:type="dxa"/>
          </w:tcPr>
          <w:p w:rsidR="009B2265" w:rsidRPr="005F59E3" w:rsidRDefault="009B2265" w:rsidP="0001491F">
            <w:pPr>
              <w:rPr>
                <w:sz w:val="24"/>
                <w:szCs w:val="24"/>
              </w:rPr>
            </w:pPr>
            <w:r w:rsidRPr="005F59E3">
              <w:rPr>
                <w:sz w:val="24"/>
                <w:szCs w:val="24"/>
              </w:rPr>
              <w:t>Медицинский</w:t>
            </w:r>
          </w:p>
        </w:tc>
        <w:tc>
          <w:tcPr>
            <w:tcW w:w="6742" w:type="dxa"/>
          </w:tcPr>
          <w:p w:rsidR="009B2265" w:rsidRPr="00133488" w:rsidRDefault="005F59E3" w:rsidP="005F59E3">
            <w:pPr>
              <w:rPr>
                <w:sz w:val="24"/>
                <w:szCs w:val="24"/>
              </w:rPr>
            </w:pPr>
            <w:r w:rsidRPr="00A23C31">
              <w:rPr>
                <w:sz w:val="24"/>
                <w:szCs w:val="24"/>
              </w:rPr>
              <w:t>Профилактика, диаг</w:t>
            </w:r>
            <w:r>
              <w:rPr>
                <w:sz w:val="24"/>
                <w:szCs w:val="24"/>
              </w:rPr>
              <w:t>ностика, лечение гастроэнтерологических заболеваний</w:t>
            </w:r>
            <w:r w:rsidRPr="00A23C31">
              <w:rPr>
                <w:sz w:val="24"/>
                <w:szCs w:val="24"/>
              </w:rPr>
              <w:t>, медицин</w:t>
            </w:r>
            <w:r>
              <w:rPr>
                <w:sz w:val="24"/>
                <w:szCs w:val="24"/>
              </w:rPr>
              <w:t>ская реабилитация больных с гастроэнтерологическими заболеваниями</w:t>
            </w:r>
            <w:r w:rsidRPr="00A23C31">
              <w:rPr>
                <w:sz w:val="24"/>
                <w:szCs w:val="24"/>
              </w:rPr>
              <w:t xml:space="preserve"> и лиц с повышенным риском за</w:t>
            </w:r>
            <w:r w:rsidR="00BF4B50">
              <w:rPr>
                <w:sz w:val="24"/>
                <w:szCs w:val="24"/>
              </w:rPr>
              <w:t>болеваний</w:t>
            </w:r>
            <w:r>
              <w:rPr>
                <w:sz w:val="24"/>
                <w:szCs w:val="24"/>
              </w:rPr>
              <w:t xml:space="preserve"> органов желудочно-кишечного тракта.</w:t>
            </w:r>
          </w:p>
        </w:tc>
        <w:tc>
          <w:tcPr>
            <w:tcW w:w="2755" w:type="dxa"/>
          </w:tcPr>
          <w:p w:rsidR="009B2265" w:rsidRPr="00133488" w:rsidRDefault="005F59E3" w:rsidP="00BF4B50">
            <w:pPr>
              <w:rPr>
                <w:sz w:val="24"/>
                <w:szCs w:val="24"/>
              </w:rPr>
            </w:pPr>
            <w:r w:rsidRPr="00387DFA">
              <w:rPr>
                <w:spacing w:val="-7"/>
                <w:sz w:val="24"/>
                <w:szCs w:val="24"/>
              </w:rPr>
              <w:t xml:space="preserve">Больные </w:t>
            </w:r>
            <w:r>
              <w:rPr>
                <w:spacing w:val="-7"/>
                <w:sz w:val="24"/>
                <w:szCs w:val="24"/>
              </w:rPr>
              <w:t>с патологией органов желудочно-кишечного тракта</w:t>
            </w:r>
            <w:r w:rsidRPr="00387DFA">
              <w:rPr>
                <w:spacing w:val="-7"/>
                <w:sz w:val="24"/>
                <w:szCs w:val="24"/>
              </w:rPr>
              <w:t xml:space="preserve"> и лица с повышенным риском заболевани</w:t>
            </w:r>
            <w:r w:rsidR="00BF4B50">
              <w:rPr>
                <w:spacing w:val="-7"/>
                <w:sz w:val="24"/>
                <w:szCs w:val="24"/>
              </w:rPr>
              <w:t>й гастроэнтерологическогопрофиля.</w:t>
            </w:r>
          </w:p>
        </w:tc>
      </w:tr>
      <w:tr w:rsidR="00F86F6D" w:rsidRPr="00C929A3" w:rsidTr="0035420E">
        <w:tc>
          <w:tcPr>
            <w:tcW w:w="2755" w:type="dxa"/>
          </w:tcPr>
          <w:p w:rsidR="00F86F6D" w:rsidRPr="00DC5139" w:rsidRDefault="00F86F6D" w:rsidP="0001491F">
            <w:pPr>
              <w:rPr>
                <w:color w:val="000000"/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 xml:space="preserve">07 </w:t>
            </w:r>
            <w:r w:rsidRPr="00DC5139">
              <w:rPr>
                <w:iCs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2410" w:type="dxa"/>
          </w:tcPr>
          <w:p w:rsidR="00F86F6D" w:rsidRPr="00133488" w:rsidRDefault="00F86F6D" w:rsidP="0001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6742" w:type="dxa"/>
          </w:tcPr>
          <w:p w:rsidR="00E23799" w:rsidRDefault="00631213" w:rsidP="00E23799">
            <w:pPr>
              <w:rPr>
                <w:rFonts w:eastAsia="Calibri"/>
                <w:sz w:val="24"/>
                <w:szCs w:val="24"/>
              </w:rPr>
            </w:pPr>
            <w:r w:rsidRPr="000811E6">
              <w:rPr>
                <w:rFonts w:eastAsia="Calibri"/>
                <w:sz w:val="24"/>
                <w:szCs w:val="24"/>
              </w:rPr>
              <w:t>Использовать нормативную документацию, принятую в здравоохранении, а также документацию для оценки качества и эффективности работы медицинских организаций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E2379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86F6D" w:rsidRPr="00133488" w:rsidRDefault="00631213" w:rsidP="00C7470F">
            <w:pPr>
              <w:rPr>
                <w:sz w:val="24"/>
                <w:szCs w:val="24"/>
              </w:rPr>
            </w:pPr>
            <w:r w:rsidRPr="000811E6">
              <w:rPr>
                <w:rFonts w:eastAsia="Calibri"/>
                <w:sz w:val="24"/>
                <w:szCs w:val="24"/>
              </w:rPr>
              <w:t>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</w:t>
            </w:r>
            <w:r>
              <w:rPr>
                <w:rFonts w:eastAsia="Calibri"/>
                <w:sz w:val="24"/>
                <w:szCs w:val="24"/>
              </w:rPr>
              <w:t xml:space="preserve">ы их структурных </w:t>
            </w:r>
            <w:r w:rsidR="00666F7E">
              <w:rPr>
                <w:rFonts w:eastAsia="Calibri"/>
                <w:sz w:val="24"/>
                <w:szCs w:val="24"/>
              </w:rPr>
              <w:t>подразделений</w:t>
            </w:r>
            <w:r w:rsidRPr="000811E6">
              <w:rPr>
                <w:rFonts w:eastAsia="Calibri"/>
                <w:sz w:val="24"/>
                <w:szCs w:val="24"/>
              </w:rPr>
              <w:t>, проводить оценку эффективности современных медико-организационных и социально-экономических технологий при оказании медицинских услуг</w:t>
            </w:r>
          </w:p>
        </w:tc>
        <w:tc>
          <w:tcPr>
            <w:tcW w:w="2755" w:type="dxa"/>
          </w:tcPr>
          <w:p w:rsidR="00F86F6D" w:rsidRPr="00133488" w:rsidRDefault="00C46AF8" w:rsidP="005B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документы, </w:t>
            </w:r>
            <w:r w:rsidR="005B66D9">
              <w:rPr>
                <w:sz w:val="24"/>
                <w:szCs w:val="24"/>
              </w:rPr>
              <w:t>с</w:t>
            </w:r>
            <w:r w:rsidR="00EF1A2F" w:rsidRPr="007A2E8A">
              <w:rPr>
                <w:sz w:val="24"/>
                <w:szCs w:val="24"/>
              </w:rPr>
              <w:t xml:space="preserve">овокупность </w:t>
            </w:r>
            <w:r w:rsidR="0026787E">
              <w:rPr>
                <w:sz w:val="24"/>
                <w:szCs w:val="24"/>
              </w:rPr>
              <w:t xml:space="preserve">ресурсов, </w:t>
            </w:r>
            <w:r w:rsidR="00EF1A2F" w:rsidRPr="007A2E8A">
              <w:rPr>
                <w:sz w:val="24"/>
                <w:szCs w:val="24"/>
              </w:rPr>
              <w:t>средств и технологий, направленных на оказа</w:t>
            </w:r>
            <w:r w:rsidR="00A9783A">
              <w:rPr>
                <w:sz w:val="24"/>
                <w:szCs w:val="24"/>
              </w:rPr>
              <w:t>ние</w:t>
            </w:r>
            <w:r w:rsidR="00EF1A2F" w:rsidRPr="007A2E8A">
              <w:rPr>
                <w:sz w:val="24"/>
                <w:szCs w:val="24"/>
              </w:rPr>
              <w:t xml:space="preserve"> медицинской помощи</w:t>
            </w:r>
          </w:p>
        </w:tc>
      </w:tr>
    </w:tbl>
    <w:p w:rsidR="000B7433" w:rsidRDefault="000B7433" w:rsidP="00A81E6E">
      <w:pPr>
        <w:tabs>
          <w:tab w:val="left" w:pos="993"/>
        </w:tabs>
        <w:spacing w:line="276" w:lineRule="auto"/>
        <w:rPr>
          <w:b/>
          <w:sz w:val="28"/>
          <w:szCs w:val="28"/>
        </w:rPr>
        <w:sectPr w:rsidR="000B7433" w:rsidSect="000B583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F4B50" w:rsidRDefault="00BF4B50" w:rsidP="00BF4B50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Раздел 3. ОБЩАЯ ХАРАКТЕРИСТИКА ОБРАЗОВАТЕЛЬНЫХ ПРОГРАММ, РЕАЛИЗУЕМЫХ В РАМКАХ НАПРАВЛЕНИЯ ПОДГОТОВКИ ПО СПЕЦИАЛЬНОСТИ 31.08.28 </w:t>
      </w:r>
      <w:r w:rsidR="00EB4070">
        <w:rPr>
          <w:b/>
          <w:sz w:val="28"/>
        </w:rPr>
        <w:t>ГАСТРОЭНТРОЛОГИЯ</w:t>
      </w:r>
    </w:p>
    <w:p w:rsidR="00BF4B50" w:rsidRDefault="00BF4B50" w:rsidP="00BF4B50">
      <w:pPr>
        <w:ind w:firstLine="596"/>
        <w:jc w:val="both"/>
        <w:rPr>
          <w:sz w:val="28"/>
        </w:rPr>
      </w:pPr>
    </w:p>
    <w:p w:rsidR="00BF4B50" w:rsidRDefault="00BF4B50" w:rsidP="00BF4B50">
      <w:pPr>
        <w:ind w:firstLine="596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3.1. Направленность (профиль) образовательных программ в рамках направления подг</w:t>
      </w:r>
      <w:r w:rsidR="009C1484">
        <w:rPr>
          <w:sz w:val="28"/>
          <w:shd w:val="clear" w:color="auto" w:fill="FFFFFF"/>
        </w:rPr>
        <w:t xml:space="preserve">отовки (специальности) 31.08.28 </w:t>
      </w:r>
      <w:r>
        <w:rPr>
          <w:sz w:val="28"/>
          <w:shd w:val="clear" w:color="auto" w:fill="FFFFFF"/>
        </w:rPr>
        <w:t>ГАСТРОЭНТЕРОЛОГИЯ 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ВО.</w:t>
      </w:r>
    </w:p>
    <w:p w:rsidR="00BF4B50" w:rsidRDefault="00BF4B50" w:rsidP="00BF4B50">
      <w:pPr>
        <w:ind w:firstLine="597"/>
        <w:jc w:val="both"/>
        <w:rPr>
          <w:sz w:val="28"/>
        </w:rPr>
      </w:pPr>
      <w:r>
        <w:rPr>
          <w:sz w:val="28"/>
        </w:rPr>
        <w:t>Содержание обязательной части примерной основной образовательной программы обеспечивает выпуск</w:t>
      </w:r>
      <w:r w:rsidR="009C1484">
        <w:rPr>
          <w:sz w:val="28"/>
        </w:rPr>
        <w:t xml:space="preserve">нику по специальности 31.08.28 </w:t>
      </w:r>
      <w:r>
        <w:rPr>
          <w:sz w:val="28"/>
          <w:shd w:val="clear" w:color="auto" w:fill="FFFFFF"/>
        </w:rPr>
        <w:t>ГАСТРОЭНТЕРОЛОГИЯ</w:t>
      </w:r>
      <w:r>
        <w:rPr>
          <w:sz w:val="28"/>
        </w:rPr>
        <w:t xml:space="preserve"> возможность пройти первичную специализированную аккредитацию специалиста в соответствии с Федеральным законом от 21 ноября 2011 г. </w:t>
      </w:r>
      <w:r w:rsidRPr="00CD0106">
        <w:rPr>
          <w:sz w:val="28"/>
        </w:rPr>
        <w:t>№</w:t>
      </w:r>
      <w:r>
        <w:rPr>
          <w:sz w:val="28"/>
        </w:rPr>
        <w:t xml:space="preserve">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</w:t>
      </w:r>
      <w:r w:rsidRPr="00CD0106">
        <w:rPr>
          <w:sz w:val="28"/>
        </w:rPr>
        <w:t>№</w:t>
      </w:r>
      <w:r>
        <w:rPr>
          <w:sz w:val="28"/>
        </w:rPr>
        <w:t xml:space="preserve"> 334н.</w:t>
      </w:r>
    </w:p>
    <w:p w:rsidR="00BF4B50" w:rsidRDefault="00BF4B50" w:rsidP="00BF4B50">
      <w:pPr>
        <w:rPr>
          <w:sz w:val="28"/>
        </w:rPr>
      </w:pPr>
    </w:p>
    <w:p w:rsidR="00BF4B50" w:rsidRDefault="00BF4B50" w:rsidP="00BF4B50">
      <w:pPr>
        <w:ind w:firstLine="596"/>
        <w:jc w:val="both"/>
        <w:rPr>
          <w:spacing w:val="-7"/>
          <w:sz w:val="28"/>
          <w:shd w:val="clear" w:color="auto" w:fill="FFFFFF"/>
        </w:rPr>
      </w:pPr>
      <w:r>
        <w:rPr>
          <w:spacing w:val="-7"/>
          <w:sz w:val="28"/>
          <w:shd w:val="clear" w:color="auto" w:fill="FFFFFF"/>
        </w:rPr>
        <w:t>3.2. Квалификация, присваиваемая выпускникам образовательных программ:</w:t>
      </w:r>
    </w:p>
    <w:p w:rsidR="00BF4B50" w:rsidRDefault="00BF4B50" w:rsidP="00BF4B50">
      <w:pPr>
        <w:ind w:firstLine="596"/>
        <w:jc w:val="both"/>
        <w:rPr>
          <w:spacing w:val="-7"/>
          <w:sz w:val="28"/>
          <w:shd w:val="clear" w:color="auto" w:fill="FFFFFF"/>
        </w:rPr>
      </w:pPr>
    </w:p>
    <w:p w:rsidR="00BF4B50" w:rsidRPr="007E045F" w:rsidRDefault="00BF4B50" w:rsidP="00BF4B50">
      <w:pPr>
        <w:ind w:firstLine="596"/>
        <w:jc w:val="both"/>
        <w:rPr>
          <w:spacing w:val="-7"/>
          <w:sz w:val="28"/>
          <w:shd w:val="clear" w:color="auto" w:fill="FFFFFF"/>
        </w:rPr>
      </w:pPr>
      <w:r w:rsidRPr="007E045F">
        <w:rPr>
          <w:sz w:val="28"/>
          <w:shd w:val="clear" w:color="auto" w:fill="FFFFFF"/>
        </w:rPr>
        <w:t xml:space="preserve">По программе </w:t>
      </w:r>
      <w:r w:rsidRPr="007E045F">
        <w:rPr>
          <w:sz w:val="28"/>
        </w:rPr>
        <w:t>31.08.</w:t>
      </w:r>
      <w:r>
        <w:rPr>
          <w:sz w:val="28"/>
        </w:rPr>
        <w:t>28</w:t>
      </w:r>
      <w:r w:rsidRPr="007E045F">
        <w:rPr>
          <w:sz w:val="28"/>
        </w:rPr>
        <w:t xml:space="preserve"> </w:t>
      </w:r>
      <w:r>
        <w:rPr>
          <w:sz w:val="28"/>
          <w:shd w:val="clear" w:color="auto" w:fill="FFFFFF"/>
        </w:rPr>
        <w:t xml:space="preserve">Гастроэнтерология </w:t>
      </w:r>
      <w:r w:rsidRPr="007E045F">
        <w:rPr>
          <w:sz w:val="28"/>
          <w:shd w:val="clear" w:color="auto" w:fill="FFFFFF"/>
        </w:rPr>
        <w:t>этапа 1 - врач-</w:t>
      </w:r>
      <w:r>
        <w:rPr>
          <w:sz w:val="28"/>
          <w:shd w:val="clear" w:color="auto" w:fill="FFFFFF"/>
        </w:rPr>
        <w:t>гастроэнтеролог</w:t>
      </w:r>
      <w:r w:rsidRPr="007E045F">
        <w:rPr>
          <w:spacing w:val="-7"/>
          <w:sz w:val="28"/>
          <w:shd w:val="clear" w:color="auto" w:fill="FFFFFF"/>
        </w:rPr>
        <w:t>.</w:t>
      </w:r>
    </w:p>
    <w:p w:rsidR="00BF4B50" w:rsidRPr="007E045F" w:rsidRDefault="00BF4B50" w:rsidP="00BF4B50">
      <w:pPr>
        <w:ind w:firstLine="596"/>
        <w:jc w:val="both"/>
        <w:rPr>
          <w:sz w:val="28"/>
          <w:shd w:val="clear" w:color="auto" w:fill="FFFFFF"/>
        </w:rPr>
      </w:pPr>
      <w:r w:rsidRPr="007E045F">
        <w:rPr>
          <w:sz w:val="28"/>
          <w:shd w:val="clear" w:color="auto" w:fill="FFFFFF"/>
        </w:rPr>
        <w:t xml:space="preserve">По программе </w:t>
      </w:r>
      <w:r w:rsidRPr="007E045F">
        <w:rPr>
          <w:sz w:val="28"/>
        </w:rPr>
        <w:t>31.08.</w:t>
      </w:r>
      <w:r>
        <w:rPr>
          <w:sz w:val="28"/>
        </w:rPr>
        <w:t>28</w:t>
      </w:r>
      <w:r w:rsidRPr="007E045F">
        <w:rPr>
          <w:sz w:val="28"/>
        </w:rPr>
        <w:t xml:space="preserve"> </w:t>
      </w:r>
      <w:r>
        <w:rPr>
          <w:sz w:val="28"/>
          <w:shd w:val="clear" w:color="auto" w:fill="FFFFFF"/>
        </w:rPr>
        <w:t>Гастроэнтерология</w:t>
      </w:r>
      <w:r w:rsidRPr="007E045F">
        <w:rPr>
          <w:sz w:val="28"/>
          <w:szCs w:val="28"/>
        </w:rPr>
        <w:t xml:space="preserve"> этапа 2 </w:t>
      </w:r>
      <w:r w:rsidRPr="007E045F">
        <w:rPr>
          <w:sz w:val="28"/>
          <w:shd w:val="clear" w:color="auto" w:fill="FFFFFF"/>
        </w:rPr>
        <w:t>- врач-</w:t>
      </w:r>
      <w:r w:rsidRPr="00BF4B50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гастроэнтеролог</w:t>
      </w:r>
      <w:r w:rsidRPr="007E045F">
        <w:rPr>
          <w:sz w:val="28"/>
          <w:shd w:val="clear" w:color="auto" w:fill="FFFFFF"/>
        </w:rPr>
        <w:t>.</w:t>
      </w:r>
    </w:p>
    <w:p w:rsidR="00BF4B50" w:rsidRDefault="00BF4B50" w:rsidP="00BF4B50">
      <w:pPr>
        <w:ind w:firstLine="596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3.3. Объем программ ординатуры:</w:t>
      </w:r>
    </w:p>
    <w:p w:rsidR="00BF4B50" w:rsidRPr="007E045F" w:rsidRDefault="00BF4B50" w:rsidP="00BF4B50">
      <w:pPr>
        <w:ind w:firstLine="596"/>
        <w:jc w:val="both"/>
        <w:rPr>
          <w:sz w:val="28"/>
          <w:shd w:val="clear" w:color="auto" w:fill="FFFFFF"/>
        </w:rPr>
      </w:pPr>
      <w:r w:rsidRPr="007E045F">
        <w:rPr>
          <w:sz w:val="28"/>
        </w:rPr>
        <w:t>31.08.</w:t>
      </w:r>
      <w:r>
        <w:rPr>
          <w:sz w:val="28"/>
        </w:rPr>
        <w:t>28</w:t>
      </w:r>
      <w:r w:rsidRPr="007E045F">
        <w:rPr>
          <w:sz w:val="28"/>
        </w:rPr>
        <w:t xml:space="preserve"> </w:t>
      </w:r>
      <w:r>
        <w:rPr>
          <w:sz w:val="28"/>
        </w:rPr>
        <w:t>Гастроэнтеролог</w:t>
      </w:r>
      <w:r w:rsidRPr="007E045F">
        <w:rPr>
          <w:sz w:val="28"/>
        </w:rPr>
        <w:t xml:space="preserve">ия </w:t>
      </w:r>
      <w:r w:rsidRPr="007E045F">
        <w:rPr>
          <w:sz w:val="28"/>
          <w:szCs w:val="28"/>
        </w:rPr>
        <w:t>этапа 1</w:t>
      </w:r>
      <w:r w:rsidRPr="007E045F">
        <w:rPr>
          <w:sz w:val="28"/>
          <w:shd w:val="clear" w:color="auto" w:fill="FFFFFF"/>
        </w:rPr>
        <w:t xml:space="preserve"> - 60 з.е.;</w:t>
      </w:r>
    </w:p>
    <w:p w:rsidR="00BF4B50" w:rsidRPr="007E045F" w:rsidRDefault="00BF4B50" w:rsidP="00BF4B50">
      <w:pPr>
        <w:ind w:firstLine="596"/>
        <w:jc w:val="both"/>
        <w:rPr>
          <w:sz w:val="28"/>
          <w:shd w:val="clear" w:color="auto" w:fill="FFFFFF"/>
        </w:rPr>
      </w:pPr>
      <w:r w:rsidRPr="007E045F">
        <w:rPr>
          <w:sz w:val="28"/>
        </w:rPr>
        <w:t>31.08.</w:t>
      </w:r>
      <w:r>
        <w:rPr>
          <w:sz w:val="28"/>
        </w:rPr>
        <w:t>28</w:t>
      </w:r>
      <w:r w:rsidRPr="007E045F">
        <w:rPr>
          <w:sz w:val="28"/>
        </w:rPr>
        <w:t xml:space="preserve"> </w:t>
      </w:r>
      <w:r w:rsidRPr="00BF4B50">
        <w:rPr>
          <w:sz w:val="28"/>
        </w:rPr>
        <w:t>Гастроэнтерология</w:t>
      </w:r>
      <w:r w:rsidRPr="007E045F">
        <w:rPr>
          <w:sz w:val="28"/>
        </w:rPr>
        <w:t xml:space="preserve"> </w:t>
      </w:r>
      <w:r w:rsidRPr="007E045F">
        <w:rPr>
          <w:sz w:val="28"/>
          <w:szCs w:val="28"/>
        </w:rPr>
        <w:t>этапа 2</w:t>
      </w:r>
      <w:r w:rsidRPr="007E045F">
        <w:rPr>
          <w:sz w:val="28"/>
          <w:shd w:val="clear" w:color="auto" w:fill="FFFFFF"/>
        </w:rPr>
        <w:t>- 60 з.е.</w:t>
      </w:r>
    </w:p>
    <w:p w:rsidR="00BF4B50" w:rsidRDefault="00BF4B50" w:rsidP="00BF4B50">
      <w:pPr>
        <w:ind w:firstLine="596"/>
        <w:jc w:val="both"/>
        <w:rPr>
          <w:sz w:val="28"/>
          <w:shd w:val="clear" w:color="auto" w:fill="FFFFFF"/>
        </w:rPr>
      </w:pPr>
    </w:p>
    <w:p w:rsidR="00BF4B50" w:rsidRDefault="00BF4B50" w:rsidP="00BF4B50">
      <w:pPr>
        <w:ind w:firstLine="596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3.4. Формы обучения: очная.</w:t>
      </w:r>
    </w:p>
    <w:p w:rsidR="00BF4B50" w:rsidRDefault="00BF4B50" w:rsidP="00BF4B50">
      <w:pPr>
        <w:ind w:firstLine="596"/>
        <w:jc w:val="both"/>
        <w:rPr>
          <w:sz w:val="28"/>
          <w:shd w:val="clear" w:color="auto" w:fill="FFFFFF"/>
        </w:rPr>
      </w:pPr>
    </w:p>
    <w:p w:rsidR="00BF4B50" w:rsidRPr="007E045F" w:rsidRDefault="00BF4B50" w:rsidP="00BF4B50">
      <w:pPr>
        <w:ind w:firstLine="596"/>
        <w:jc w:val="both"/>
        <w:rPr>
          <w:sz w:val="28"/>
          <w:shd w:val="clear" w:color="auto" w:fill="FFFFFF"/>
        </w:rPr>
      </w:pPr>
      <w:r w:rsidRPr="007E045F">
        <w:rPr>
          <w:sz w:val="28"/>
          <w:shd w:val="clear" w:color="auto" w:fill="FFFFFF"/>
        </w:rPr>
        <w:t>3.5. Срок получения образования:</w:t>
      </w:r>
    </w:p>
    <w:p w:rsidR="00BF4B50" w:rsidRPr="007E045F" w:rsidRDefault="00BF4B50" w:rsidP="00BF4B50">
      <w:pPr>
        <w:ind w:firstLine="596"/>
        <w:jc w:val="both"/>
        <w:rPr>
          <w:sz w:val="28"/>
          <w:shd w:val="clear" w:color="auto" w:fill="FFFFFF"/>
        </w:rPr>
      </w:pPr>
      <w:r w:rsidRPr="007E045F">
        <w:rPr>
          <w:sz w:val="28"/>
        </w:rPr>
        <w:t>31.08.</w:t>
      </w:r>
      <w:r>
        <w:rPr>
          <w:sz w:val="28"/>
        </w:rPr>
        <w:t>28</w:t>
      </w:r>
      <w:r w:rsidRPr="007E045F">
        <w:rPr>
          <w:sz w:val="28"/>
        </w:rPr>
        <w:t xml:space="preserve"> </w:t>
      </w:r>
      <w:r>
        <w:rPr>
          <w:sz w:val="28"/>
        </w:rPr>
        <w:t>Гастроэнтеролог</w:t>
      </w:r>
      <w:r w:rsidRPr="007E045F">
        <w:rPr>
          <w:sz w:val="28"/>
        </w:rPr>
        <w:t>ия</w:t>
      </w:r>
      <w:r w:rsidRPr="007E045F">
        <w:rPr>
          <w:sz w:val="28"/>
          <w:szCs w:val="28"/>
        </w:rPr>
        <w:t xml:space="preserve"> этапа 1</w:t>
      </w:r>
      <w:r w:rsidRPr="007E045F">
        <w:rPr>
          <w:sz w:val="28"/>
          <w:shd w:val="clear" w:color="auto" w:fill="FFFFFF"/>
        </w:rPr>
        <w:t>- 1 год.</w:t>
      </w:r>
    </w:p>
    <w:p w:rsidR="00BF4B50" w:rsidRPr="007E045F" w:rsidRDefault="00BF4B50" w:rsidP="00BF4B50">
      <w:pPr>
        <w:ind w:firstLine="596"/>
        <w:jc w:val="both"/>
        <w:rPr>
          <w:sz w:val="28"/>
          <w:shd w:val="clear" w:color="auto" w:fill="FFFFFF"/>
        </w:rPr>
      </w:pPr>
      <w:r w:rsidRPr="007E045F">
        <w:rPr>
          <w:sz w:val="28"/>
        </w:rPr>
        <w:t>31.08.</w:t>
      </w:r>
      <w:r>
        <w:rPr>
          <w:sz w:val="28"/>
        </w:rPr>
        <w:t>28</w:t>
      </w:r>
      <w:r w:rsidRPr="007E045F">
        <w:rPr>
          <w:sz w:val="28"/>
        </w:rPr>
        <w:t xml:space="preserve"> </w:t>
      </w:r>
      <w:r>
        <w:rPr>
          <w:sz w:val="28"/>
        </w:rPr>
        <w:t>Гастроэнтеролог</w:t>
      </w:r>
      <w:r w:rsidRPr="007E045F">
        <w:rPr>
          <w:sz w:val="28"/>
        </w:rPr>
        <w:t>ия</w:t>
      </w:r>
      <w:r w:rsidRPr="007E045F">
        <w:rPr>
          <w:sz w:val="28"/>
          <w:szCs w:val="28"/>
        </w:rPr>
        <w:t xml:space="preserve"> этапа 2</w:t>
      </w:r>
      <w:r w:rsidRPr="007E045F">
        <w:rPr>
          <w:sz w:val="28"/>
          <w:shd w:val="clear" w:color="auto" w:fill="FFFFFF"/>
        </w:rPr>
        <w:t xml:space="preserve"> - 1 год.</w:t>
      </w:r>
    </w:p>
    <w:p w:rsidR="00BF4B50" w:rsidRDefault="00BF4B50" w:rsidP="00BF4B50">
      <w:pPr>
        <w:pStyle w:val="ConsPlusNormal"/>
        <w:spacing w:line="276" w:lineRule="auto"/>
        <w:ind w:firstLine="540"/>
        <w:jc w:val="center"/>
        <w:rPr>
          <w:color w:val="000000"/>
        </w:rPr>
      </w:pPr>
    </w:p>
    <w:p w:rsidR="00BF4B50" w:rsidRPr="00822EE5" w:rsidRDefault="00BF4B50" w:rsidP="00BF4B50">
      <w:pPr>
        <w:pStyle w:val="ConsPlusNormal"/>
        <w:spacing w:line="276" w:lineRule="auto"/>
        <w:ind w:firstLine="540"/>
        <w:jc w:val="center"/>
        <w:rPr>
          <w:color w:val="000000"/>
        </w:rPr>
      </w:pPr>
      <w:r>
        <w:rPr>
          <w:color w:val="000000"/>
        </w:rPr>
        <w:t>Объем и с</w:t>
      </w:r>
      <w:r w:rsidRPr="00822EE5">
        <w:rPr>
          <w:color w:val="000000"/>
        </w:rPr>
        <w:t>рок</w:t>
      </w:r>
      <w:r>
        <w:rPr>
          <w:color w:val="000000"/>
        </w:rPr>
        <w:t>и</w:t>
      </w:r>
      <w:r w:rsidRPr="00822EE5">
        <w:rPr>
          <w:color w:val="000000"/>
        </w:rPr>
        <w:t xml:space="preserve"> освоения программ ординатуры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2600"/>
        <w:gridCol w:w="1607"/>
        <w:gridCol w:w="1938"/>
      </w:tblGrid>
      <w:tr w:rsidR="00BF4B50" w:rsidRPr="00052E73" w:rsidTr="00BF4B50">
        <w:trPr>
          <w:trHeight w:val="1"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052E73" w:rsidRDefault="00BF4B50" w:rsidP="00054CAF">
            <w:pPr>
              <w:jc w:val="center"/>
            </w:pPr>
            <w:r>
              <w:rPr>
                <w:sz w:val="28"/>
              </w:rPr>
              <w:t>Наименование программы ординатуры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052E73" w:rsidRDefault="00BF4B50" w:rsidP="00054CAF">
            <w:pPr>
              <w:jc w:val="center"/>
            </w:pPr>
            <w:r>
              <w:rPr>
                <w:sz w:val="28"/>
              </w:rPr>
              <w:t>Наименование квалификации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052E73" w:rsidRDefault="00BF4B50" w:rsidP="00054CAF">
            <w:pPr>
              <w:jc w:val="center"/>
            </w:pPr>
            <w:r>
              <w:rPr>
                <w:sz w:val="28"/>
              </w:rPr>
              <w:t>Срок получения образования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052E73" w:rsidRDefault="00BF4B50" w:rsidP="00054CAF">
            <w:pPr>
              <w:jc w:val="center"/>
            </w:pPr>
            <w:r>
              <w:rPr>
                <w:sz w:val="28"/>
              </w:rPr>
              <w:t>Объем программы ординатуры в з.е.</w:t>
            </w:r>
          </w:p>
        </w:tc>
      </w:tr>
      <w:tr w:rsidR="00BF4B50" w:rsidRPr="00052E73" w:rsidTr="00BF4B50">
        <w:trPr>
          <w:trHeight w:val="1"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054CAF">
            <w:pPr>
              <w:jc w:val="center"/>
            </w:pPr>
            <w:r>
              <w:rPr>
                <w:sz w:val="28"/>
              </w:rPr>
              <w:t>Гастроэнтеролог</w:t>
            </w:r>
            <w:r w:rsidRPr="007E045F">
              <w:rPr>
                <w:sz w:val="28"/>
              </w:rPr>
              <w:t>ия</w:t>
            </w:r>
            <w:r w:rsidRPr="007E045F">
              <w:rPr>
                <w:sz w:val="28"/>
                <w:szCs w:val="28"/>
              </w:rPr>
              <w:t xml:space="preserve"> этапа 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BF4B50">
            <w:pPr>
              <w:jc w:val="center"/>
            </w:pPr>
            <w:r w:rsidRPr="007E045F">
              <w:rPr>
                <w:sz w:val="28"/>
              </w:rPr>
              <w:t>врач-</w:t>
            </w:r>
            <w:r>
              <w:rPr>
                <w:sz w:val="28"/>
              </w:rPr>
              <w:t>гастроэнтеролог</w:t>
            </w:r>
            <w:r w:rsidRPr="007E045F">
              <w:rPr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054CAF">
            <w:pPr>
              <w:jc w:val="center"/>
            </w:pPr>
            <w:r w:rsidRPr="007E045F">
              <w:rPr>
                <w:sz w:val="28"/>
              </w:rPr>
              <w:t>1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054CAF">
            <w:pPr>
              <w:jc w:val="center"/>
            </w:pPr>
            <w:r w:rsidRPr="007E045F">
              <w:rPr>
                <w:sz w:val="28"/>
              </w:rPr>
              <w:t>60</w:t>
            </w:r>
          </w:p>
        </w:tc>
      </w:tr>
      <w:tr w:rsidR="00BF4B50" w:rsidRPr="00052E73" w:rsidTr="00BF4B50">
        <w:trPr>
          <w:trHeight w:val="1"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054CAF">
            <w:pPr>
              <w:jc w:val="center"/>
            </w:pPr>
            <w:r>
              <w:rPr>
                <w:sz w:val="28"/>
              </w:rPr>
              <w:lastRenderedPageBreak/>
              <w:t>Гастроэнтеролог</w:t>
            </w:r>
            <w:r w:rsidRPr="007E045F">
              <w:rPr>
                <w:sz w:val="28"/>
              </w:rPr>
              <w:t>ия</w:t>
            </w:r>
            <w:r w:rsidRPr="007E045F">
              <w:rPr>
                <w:sz w:val="28"/>
                <w:szCs w:val="28"/>
              </w:rPr>
              <w:t xml:space="preserve"> этапа 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BF4B50">
            <w:pPr>
              <w:jc w:val="center"/>
            </w:pPr>
            <w:r w:rsidRPr="007E045F">
              <w:rPr>
                <w:sz w:val="28"/>
              </w:rPr>
              <w:t>врач-</w:t>
            </w:r>
            <w:r>
              <w:rPr>
                <w:sz w:val="28"/>
              </w:rPr>
              <w:t>гастроэнтеролог</w:t>
            </w:r>
            <w:r w:rsidRPr="007E045F">
              <w:rPr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054CAF">
            <w:pPr>
              <w:jc w:val="center"/>
            </w:pPr>
            <w:r w:rsidRPr="007E045F">
              <w:rPr>
                <w:sz w:val="28"/>
              </w:rPr>
              <w:t>1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F4B50" w:rsidRPr="007E045F" w:rsidRDefault="00BF4B50" w:rsidP="00054CAF">
            <w:pPr>
              <w:jc w:val="center"/>
            </w:pPr>
            <w:r w:rsidRPr="007E045F">
              <w:rPr>
                <w:sz w:val="28"/>
              </w:rPr>
              <w:t>60</w:t>
            </w:r>
          </w:p>
        </w:tc>
      </w:tr>
    </w:tbl>
    <w:p w:rsidR="00BF4B50" w:rsidRDefault="00BF4B50" w:rsidP="00BF4B50">
      <w:pPr>
        <w:ind w:firstLine="596"/>
        <w:jc w:val="both"/>
        <w:rPr>
          <w:spacing w:val="-7"/>
          <w:sz w:val="28"/>
          <w:shd w:val="clear" w:color="auto" w:fill="FFFFFF"/>
        </w:rPr>
      </w:pPr>
    </w:p>
    <w:p w:rsidR="00EC4579" w:rsidRPr="007E045F" w:rsidRDefault="00EC4579" w:rsidP="00EC4579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7E045F">
        <w:rPr>
          <w:color w:val="auto"/>
          <w:sz w:val="28"/>
          <w:szCs w:val="28"/>
        </w:rPr>
        <w:t xml:space="preserve">К освоению программы ординатуры </w:t>
      </w:r>
      <w:r w:rsidRPr="007E045F">
        <w:rPr>
          <w:color w:val="auto"/>
          <w:sz w:val="28"/>
        </w:rPr>
        <w:t>31.08.</w:t>
      </w:r>
      <w:r>
        <w:rPr>
          <w:color w:val="auto"/>
          <w:sz w:val="28"/>
        </w:rPr>
        <w:t>28</w:t>
      </w:r>
      <w:r w:rsidRPr="007E045F">
        <w:rPr>
          <w:color w:val="auto"/>
          <w:sz w:val="28"/>
        </w:rPr>
        <w:t xml:space="preserve"> </w:t>
      </w:r>
      <w:r>
        <w:rPr>
          <w:color w:val="auto"/>
          <w:sz w:val="28"/>
        </w:rPr>
        <w:t>Гастроэнтеролог</w:t>
      </w:r>
      <w:r w:rsidRPr="007E045F">
        <w:rPr>
          <w:color w:val="auto"/>
          <w:sz w:val="28"/>
        </w:rPr>
        <w:t xml:space="preserve">ия </w:t>
      </w:r>
      <w:r w:rsidRPr="007E045F">
        <w:rPr>
          <w:color w:val="auto"/>
          <w:sz w:val="28"/>
          <w:szCs w:val="28"/>
        </w:rPr>
        <w:t>этапа 2допускаются лица, освоившие программу ординатуры</w:t>
      </w:r>
      <w:r>
        <w:rPr>
          <w:color w:val="auto"/>
          <w:sz w:val="28"/>
          <w:szCs w:val="28"/>
        </w:rPr>
        <w:t xml:space="preserve"> </w:t>
      </w:r>
      <w:r w:rsidRPr="007E045F">
        <w:rPr>
          <w:color w:val="auto"/>
          <w:sz w:val="28"/>
        </w:rPr>
        <w:t>31.08.</w:t>
      </w:r>
      <w:r>
        <w:rPr>
          <w:color w:val="auto"/>
          <w:sz w:val="28"/>
        </w:rPr>
        <w:t>28</w:t>
      </w:r>
      <w:r w:rsidRPr="007E045F">
        <w:rPr>
          <w:color w:val="auto"/>
          <w:sz w:val="28"/>
        </w:rPr>
        <w:t xml:space="preserve"> </w:t>
      </w:r>
      <w:r>
        <w:rPr>
          <w:color w:val="auto"/>
          <w:sz w:val="28"/>
        </w:rPr>
        <w:t>Гастроэнтерология</w:t>
      </w:r>
      <w:r w:rsidRPr="007E045F">
        <w:rPr>
          <w:color w:val="auto"/>
          <w:sz w:val="28"/>
        </w:rPr>
        <w:t xml:space="preserve"> </w:t>
      </w:r>
      <w:r w:rsidRPr="007E045F">
        <w:rPr>
          <w:color w:val="auto"/>
          <w:sz w:val="28"/>
          <w:szCs w:val="28"/>
        </w:rPr>
        <w:t>этапа 1</w:t>
      </w:r>
      <w:r w:rsidRPr="007E045F">
        <w:rPr>
          <w:color w:val="auto"/>
          <w:sz w:val="28"/>
        </w:rPr>
        <w:t>.</w:t>
      </w:r>
    </w:p>
    <w:p w:rsidR="00EC4579" w:rsidRDefault="00EC4579" w:rsidP="00EC4579">
      <w:pPr>
        <w:jc w:val="center"/>
        <w:rPr>
          <w:b/>
          <w:color w:val="000000"/>
          <w:sz w:val="28"/>
        </w:rPr>
      </w:pPr>
    </w:p>
    <w:p w:rsidR="00EC4579" w:rsidRDefault="00EC4579" w:rsidP="00EC4579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Раздел 4. ПЛАНИРУЕМЫЕ РЕЗУЛЬТАТЫ ОСВОЕНИЯ ОБРАЗОВАТЕЛЬНОЙ ПРОГРАММЫ</w:t>
      </w:r>
    </w:p>
    <w:p w:rsidR="00EC4579" w:rsidRDefault="00EC4579" w:rsidP="00EC4579">
      <w:pPr>
        <w:jc w:val="both"/>
        <w:rPr>
          <w:b/>
          <w:sz w:val="28"/>
        </w:rPr>
      </w:pPr>
    </w:p>
    <w:p w:rsidR="00EC4579" w:rsidRDefault="00EC4579" w:rsidP="00EC4579">
      <w:pPr>
        <w:jc w:val="both"/>
        <w:rPr>
          <w:b/>
          <w:sz w:val="28"/>
        </w:rPr>
      </w:pPr>
      <w:r>
        <w:rPr>
          <w:b/>
          <w:sz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EC4579" w:rsidRPr="00C34FC2" w:rsidRDefault="00EC4579" w:rsidP="00EC4579">
      <w:pPr>
        <w:spacing w:before="120" w:after="120"/>
        <w:jc w:val="both"/>
        <w:rPr>
          <w:iCs/>
          <w:sz w:val="28"/>
          <w:szCs w:val="28"/>
        </w:rPr>
      </w:pPr>
      <w:r w:rsidRPr="00C34FC2">
        <w:rPr>
          <w:iCs/>
          <w:sz w:val="28"/>
          <w:szCs w:val="28"/>
        </w:rPr>
        <w:t>В результате освоения программ ординатуры выпускник должен приобрести следующие компетенции: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677"/>
      </w:tblGrid>
      <w:tr w:rsidR="00EC4579" w:rsidRPr="00C34FC2" w:rsidTr="00054CAF">
        <w:tc>
          <w:tcPr>
            <w:tcW w:w="10173" w:type="dxa"/>
            <w:shd w:val="clear" w:color="auto" w:fill="auto"/>
            <w:vAlign w:val="center"/>
          </w:tcPr>
          <w:p w:rsidR="00EC4579" w:rsidRPr="00C34FC2" w:rsidRDefault="00EC4579" w:rsidP="00054CAF">
            <w:pPr>
              <w:jc w:val="center"/>
              <w:rPr>
                <w:b/>
                <w:iCs/>
                <w:sz w:val="28"/>
                <w:szCs w:val="28"/>
              </w:rPr>
            </w:pPr>
            <w:r w:rsidRPr="00C34FC2">
              <w:rPr>
                <w:b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C4579" w:rsidRPr="00C34FC2" w:rsidRDefault="00EC4579" w:rsidP="00054CAF">
            <w:pPr>
              <w:jc w:val="center"/>
              <w:rPr>
                <w:b/>
                <w:iCs/>
                <w:sz w:val="28"/>
                <w:szCs w:val="28"/>
              </w:rPr>
            </w:pPr>
            <w:r w:rsidRPr="00C34FC2">
              <w:rPr>
                <w:b/>
                <w:iCs/>
                <w:sz w:val="28"/>
                <w:szCs w:val="28"/>
              </w:rPr>
              <w:t>Код компетенции</w:t>
            </w:r>
          </w:p>
        </w:tc>
      </w:tr>
      <w:tr w:rsidR="00EC4579" w:rsidRPr="00C34FC2" w:rsidTr="00054CAF">
        <w:tc>
          <w:tcPr>
            <w:tcW w:w="10173" w:type="dxa"/>
            <w:shd w:val="clear" w:color="auto" w:fill="auto"/>
          </w:tcPr>
          <w:p w:rsidR="00EC4579" w:rsidRPr="00C34FC2" w:rsidRDefault="00EC4579" w:rsidP="00054CAF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Гастроэнтерология </w:t>
            </w:r>
            <w:r w:rsidRPr="004316EE">
              <w:rPr>
                <w:color w:val="000000"/>
                <w:sz w:val="28"/>
                <w:szCs w:val="28"/>
              </w:rPr>
              <w:t>этапа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C34FC2">
              <w:rPr>
                <w:color w:val="000000"/>
                <w:sz w:val="28"/>
                <w:szCs w:val="28"/>
              </w:rPr>
              <w:t>(60 з.е.)</w:t>
            </w:r>
          </w:p>
        </w:tc>
        <w:tc>
          <w:tcPr>
            <w:tcW w:w="4677" w:type="dxa"/>
            <w:shd w:val="clear" w:color="auto" w:fill="auto"/>
          </w:tcPr>
          <w:p w:rsidR="00EC4579" w:rsidRPr="00C34FC2" w:rsidRDefault="00EC4579" w:rsidP="00054CA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УК 1-4</w:t>
            </w:r>
            <w:r w:rsidRPr="00C34FC2">
              <w:rPr>
                <w:iCs/>
                <w:sz w:val="28"/>
                <w:szCs w:val="28"/>
              </w:rPr>
              <w:t>, ОПК 1-</w:t>
            </w:r>
            <w:r>
              <w:rPr>
                <w:iCs/>
                <w:sz w:val="28"/>
                <w:szCs w:val="28"/>
              </w:rPr>
              <w:t>4</w:t>
            </w:r>
            <w:r w:rsidRPr="00C34FC2">
              <w:rPr>
                <w:iCs/>
                <w:sz w:val="28"/>
                <w:szCs w:val="28"/>
              </w:rPr>
              <w:t>, ПК 1-</w:t>
            </w:r>
            <w:r>
              <w:rPr>
                <w:iCs/>
                <w:sz w:val="28"/>
                <w:szCs w:val="28"/>
              </w:rPr>
              <w:t>7</w:t>
            </w:r>
          </w:p>
        </w:tc>
      </w:tr>
      <w:tr w:rsidR="00EC4579" w:rsidRPr="00C34FC2" w:rsidTr="00054CAF">
        <w:tc>
          <w:tcPr>
            <w:tcW w:w="10173" w:type="dxa"/>
            <w:shd w:val="clear" w:color="auto" w:fill="auto"/>
          </w:tcPr>
          <w:p w:rsidR="00EC4579" w:rsidRPr="00C34FC2" w:rsidRDefault="00EC4579" w:rsidP="00054CAF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Гастроэнтерология </w:t>
            </w:r>
            <w:r>
              <w:rPr>
                <w:color w:val="000000"/>
                <w:sz w:val="28"/>
                <w:szCs w:val="28"/>
              </w:rPr>
              <w:t>этапа 2</w:t>
            </w:r>
            <w:r w:rsidRPr="00C34FC2">
              <w:rPr>
                <w:sz w:val="28"/>
                <w:szCs w:val="28"/>
              </w:rPr>
              <w:t xml:space="preserve"> (60 з.е.)</w:t>
            </w:r>
          </w:p>
        </w:tc>
        <w:tc>
          <w:tcPr>
            <w:tcW w:w="4677" w:type="dxa"/>
            <w:shd w:val="clear" w:color="auto" w:fill="auto"/>
          </w:tcPr>
          <w:p w:rsidR="00EC4579" w:rsidRPr="00C34FC2" w:rsidRDefault="00EC4579" w:rsidP="00054CA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УК 5-6, ОПК 5-6, </w:t>
            </w:r>
            <w:r w:rsidRPr="00C34FC2">
              <w:rPr>
                <w:iCs/>
                <w:sz w:val="28"/>
                <w:szCs w:val="28"/>
              </w:rPr>
              <w:t xml:space="preserve">ПК </w:t>
            </w:r>
            <w:r>
              <w:rPr>
                <w:iCs/>
                <w:sz w:val="28"/>
                <w:szCs w:val="28"/>
              </w:rPr>
              <w:t>8</w:t>
            </w:r>
            <w:r w:rsidRPr="00C34FC2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14</w:t>
            </w:r>
          </w:p>
        </w:tc>
      </w:tr>
    </w:tbl>
    <w:p w:rsidR="00EC4579" w:rsidRPr="00C34FC2" w:rsidRDefault="00EC4579" w:rsidP="00EC4579">
      <w:pPr>
        <w:jc w:val="both"/>
        <w:rPr>
          <w:b/>
          <w:sz w:val="28"/>
        </w:rPr>
      </w:pPr>
    </w:p>
    <w:p w:rsidR="00EC4579" w:rsidRDefault="00EC4579" w:rsidP="00EC4579">
      <w:pPr>
        <w:jc w:val="both"/>
        <w:rPr>
          <w:b/>
          <w:sz w:val="28"/>
        </w:rPr>
      </w:pPr>
      <w:r>
        <w:rPr>
          <w:b/>
          <w:sz w:val="28"/>
        </w:rPr>
        <w:t>4.1.1. Универсальные компетенции выпускников и индикаторы их достижения</w:t>
      </w:r>
    </w:p>
    <w:p w:rsidR="00EC4579" w:rsidRDefault="00EC4579" w:rsidP="00EC4579">
      <w:pPr>
        <w:jc w:val="right"/>
        <w:rPr>
          <w:b/>
          <w:sz w:val="28"/>
        </w:rPr>
      </w:pPr>
    </w:p>
    <w:p w:rsidR="00EC4579" w:rsidRDefault="00EC4579" w:rsidP="00EC4579">
      <w:pPr>
        <w:jc w:val="right"/>
        <w:rPr>
          <w:b/>
          <w:sz w:val="28"/>
        </w:rPr>
      </w:pPr>
      <w:r>
        <w:rPr>
          <w:b/>
          <w:sz w:val="28"/>
        </w:rPr>
        <w:t>Таблица 4.1.1</w:t>
      </w:r>
    </w:p>
    <w:p w:rsidR="00EC4579" w:rsidRDefault="00EC4579" w:rsidP="00EC4579">
      <w:pPr>
        <w:jc w:val="right"/>
        <w:rPr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728"/>
        <w:gridCol w:w="4426"/>
      </w:tblGrid>
      <w:tr w:rsidR="00EC4579" w:rsidRPr="003B6DA1" w:rsidTr="00054CAF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 w:rsidRPr="003B6DA1"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 w:rsidRPr="003B6DA1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 w:rsidRPr="003B6DA1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EC4579" w:rsidRPr="003B6DA1" w:rsidTr="00054CAF">
        <w:trPr>
          <w:trHeight w:val="119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 w:rsidRPr="003B6DA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>УК-1. Способен критически и системно анализировать достижения в области медицины и фармации</w:t>
            </w:r>
          </w:p>
          <w:p w:rsidR="00EC4579" w:rsidRPr="0092554C" w:rsidRDefault="00EC4579" w:rsidP="00054CAF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УК-1.1. </w:t>
            </w:r>
            <w:r w:rsidRPr="0092554C">
              <w:rPr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EC4579" w:rsidRPr="0092554C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УК-1.2. </w:t>
            </w:r>
            <w:r w:rsidRPr="0092554C">
              <w:rPr>
                <w:spacing w:val="-7"/>
                <w:sz w:val="24"/>
                <w:szCs w:val="24"/>
              </w:rPr>
              <w:t>Умеет</w:t>
            </w:r>
            <w:r w:rsidRPr="0092554C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</w:tc>
      </w:tr>
      <w:tr w:rsidR="00EC4579" w:rsidRPr="003B6DA1" w:rsidTr="00054CAF">
        <w:trPr>
          <w:trHeight w:val="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>УК-5. Способен определять возможности и способы применения достижений в области  медицины и фармации</w:t>
            </w:r>
          </w:p>
          <w:p w:rsidR="00EC4579" w:rsidRPr="0092554C" w:rsidRDefault="00EC4579" w:rsidP="00054CAF">
            <w:pPr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>в профессиональном контексте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suppressAutoHyphens/>
              <w:jc w:val="both"/>
              <w:rPr>
                <w:b/>
                <w:spacing w:val="-7"/>
                <w:sz w:val="24"/>
                <w:szCs w:val="24"/>
              </w:rPr>
            </w:pPr>
            <w:r w:rsidRPr="0092554C">
              <w:rPr>
                <w:spacing w:val="-7"/>
                <w:sz w:val="24"/>
                <w:szCs w:val="24"/>
              </w:rPr>
              <w:t xml:space="preserve">УК-5.1. Умеет </w:t>
            </w:r>
            <w:r w:rsidRPr="0092554C">
              <w:rPr>
                <w:sz w:val="24"/>
                <w:szCs w:val="24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C4579" w:rsidRPr="0092554C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УК-5.2. </w:t>
            </w:r>
            <w:r w:rsidRPr="0092554C">
              <w:rPr>
                <w:spacing w:val="-7"/>
                <w:sz w:val="24"/>
                <w:szCs w:val="24"/>
              </w:rPr>
              <w:t xml:space="preserve">Владеет методами и способами </w:t>
            </w:r>
            <w:r w:rsidRPr="0092554C">
              <w:rPr>
                <w:sz w:val="24"/>
                <w:szCs w:val="24"/>
              </w:rPr>
              <w:t>применения достижений в области медицины и фармации в профессиональном контексте.</w:t>
            </w:r>
          </w:p>
        </w:tc>
      </w:tr>
      <w:tr w:rsidR="00EC4579" w:rsidRPr="003B6DA1" w:rsidTr="00054CAF">
        <w:trPr>
          <w:trHeight w:val="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 w:rsidRPr="003B6DA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УК-2. Способен организовывать процесс оказания медицинской помощи, руководить работой младшего и </w:t>
            </w:r>
            <w:r w:rsidRPr="0092554C">
              <w:rPr>
                <w:sz w:val="24"/>
                <w:szCs w:val="24"/>
              </w:rPr>
              <w:lastRenderedPageBreak/>
              <w:t>среднего медицинского персонала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lastRenderedPageBreak/>
              <w:t xml:space="preserve">УК-2.1. </w:t>
            </w:r>
            <w:r w:rsidRPr="0092554C">
              <w:rPr>
                <w:spacing w:val="-7"/>
                <w:sz w:val="24"/>
                <w:szCs w:val="24"/>
              </w:rPr>
              <w:t>Знает</w:t>
            </w:r>
            <w:r w:rsidRPr="0092554C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EC4579" w:rsidRPr="0092554C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lastRenderedPageBreak/>
              <w:t xml:space="preserve">УК-2.2. </w:t>
            </w:r>
            <w:r w:rsidRPr="0092554C">
              <w:rPr>
                <w:spacing w:val="-7"/>
                <w:sz w:val="24"/>
                <w:szCs w:val="24"/>
              </w:rPr>
              <w:t xml:space="preserve">Умеет </w:t>
            </w:r>
            <w:r w:rsidRPr="0092554C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EC4579" w:rsidRPr="0092554C" w:rsidRDefault="00EC4579" w:rsidP="00054CAF">
            <w:pPr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УК-2.3. </w:t>
            </w:r>
            <w:r w:rsidRPr="0092554C">
              <w:rPr>
                <w:spacing w:val="-7"/>
                <w:sz w:val="24"/>
                <w:szCs w:val="24"/>
              </w:rPr>
              <w:t xml:space="preserve">Умеет </w:t>
            </w:r>
            <w:r w:rsidRPr="0092554C">
              <w:rPr>
                <w:sz w:val="24"/>
                <w:szCs w:val="24"/>
              </w:rPr>
              <w:t>мотивировать  и оценивать вклад каждого члена команды в результат коллективной деятельности.</w:t>
            </w:r>
          </w:p>
          <w:p w:rsidR="00EC4579" w:rsidRPr="0092554C" w:rsidRDefault="00EC4579" w:rsidP="00054CAF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EC4579" w:rsidRPr="003B6DA1" w:rsidTr="00054CAF">
        <w:trPr>
          <w:trHeight w:val="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>УК-6. Способен руководить работой команды врачей и организовывать процесс оказания медицинской помощи населению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92554C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УК-6.1. </w:t>
            </w:r>
            <w:r w:rsidRPr="0092554C">
              <w:rPr>
                <w:spacing w:val="-7"/>
                <w:sz w:val="24"/>
                <w:szCs w:val="24"/>
              </w:rPr>
              <w:t>Знает</w:t>
            </w:r>
            <w:r w:rsidRPr="0092554C">
              <w:rPr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руководства работой команды врачей.</w:t>
            </w:r>
          </w:p>
          <w:p w:rsidR="00EC4579" w:rsidRPr="0092554C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УК-6.2. </w:t>
            </w:r>
            <w:r w:rsidRPr="0092554C">
              <w:rPr>
                <w:spacing w:val="-7"/>
                <w:sz w:val="24"/>
                <w:szCs w:val="24"/>
              </w:rPr>
              <w:t xml:space="preserve">Умеет </w:t>
            </w:r>
            <w:r w:rsidRPr="0092554C">
              <w:rPr>
                <w:sz w:val="24"/>
                <w:szCs w:val="24"/>
              </w:rPr>
              <w:t>организовывать процесс оказания медицинской помощи населению, руководить и контролировать работу команды.</w:t>
            </w:r>
          </w:p>
          <w:p w:rsidR="00EC4579" w:rsidRPr="0092554C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УК-6.3. </w:t>
            </w:r>
            <w:r w:rsidRPr="0092554C">
              <w:rPr>
                <w:spacing w:val="-7"/>
                <w:sz w:val="24"/>
                <w:szCs w:val="24"/>
              </w:rPr>
              <w:t xml:space="preserve">Знает </w:t>
            </w:r>
            <w:r w:rsidRPr="0092554C">
              <w:rPr>
                <w:sz w:val="24"/>
                <w:szCs w:val="24"/>
              </w:rPr>
              <w:t>основы конфликтологии и у</w:t>
            </w:r>
            <w:r w:rsidRPr="0092554C">
              <w:rPr>
                <w:spacing w:val="-7"/>
                <w:sz w:val="24"/>
                <w:szCs w:val="24"/>
              </w:rPr>
              <w:t xml:space="preserve">меет </w:t>
            </w:r>
            <w:r w:rsidRPr="0092554C">
              <w:rPr>
                <w:sz w:val="24"/>
                <w:szCs w:val="24"/>
              </w:rPr>
              <w:t>разрешать конфликты внутри команды.</w:t>
            </w:r>
          </w:p>
        </w:tc>
      </w:tr>
      <w:tr w:rsidR="00EC4579" w:rsidRPr="003B6DA1" w:rsidTr="00054CAF">
        <w:trPr>
          <w:trHeight w:val="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 w:rsidRPr="003B6DA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 w:rsidRPr="003B6DA1">
              <w:rPr>
                <w:sz w:val="24"/>
                <w:szCs w:val="24"/>
              </w:rPr>
              <w:t>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 w:rsidRPr="003B6DA1">
              <w:rPr>
                <w:sz w:val="24"/>
                <w:szCs w:val="24"/>
              </w:rPr>
              <w:t xml:space="preserve">.1. </w:t>
            </w:r>
            <w:r w:rsidRPr="003B6DA1">
              <w:rPr>
                <w:spacing w:val="-7"/>
                <w:sz w:val="24"/>
                <w:szCs w:val="24"/>
              </w:rPr>
              <w:t>Знает</w:t>
            </w:r>
            <w:r w:rsidRPr="003B6DA1">
              <w:rPr>
                <w:sz w:val="24"/>
                <w:szCs w:val="24"/>
              </w:rPr>
              <w:t xml:space="preserve"> основы социопсихологии и у</w:t>
            </w:r>
            <w:r w:rsidRPr="003B6DA1">
              <w:rPr>
                <w:spacing w:val="-7"/>
                <w:sz w:val="24"/>
                <w:szCs w:val="24"/>
              </w:rPr>
              <w:t>меет</w:t>
            </w:r>
            <w:r w:rsidRPr="003B6DA1">
              <w:rPr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EC4579" w:rsidRPr="003B6DA1" w:rsidRDefault="00EC4579" w:rsidP="00054C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 w:rsidRPr="003B6DA1">
              <w:rPr>
                <w:sz w:val="24"/>
                <w:szCs w:val="24"/>
              </w:rPr>
              <w:t xml:space="preserve">.2. </w:t>
            </w:r>
            <w:r w:rsidRPr="003B6DA1">
              <w:rPr>
                <w:spacing w:val="-7"/>
                <w:sz w:val="24"/>
                <w:szCs w:val="24"/>
              </w:rPr>
              <w:t xml:space="preserve">Умеет </w:t>
            </w:r>
            <w:r w:rsidRPr="003B6DA1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EC4579" w:rsidRPr="003B6DA1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 w:rsidRPr="003B6DA1">
              <w:rPr>
                <w:sz w:val="24"/>
                <w:szCs w:val="24"/>
              </w:rPr>
              <w:t xml:space="preserve">.3. </w:t>
            </w:r>
            <w:r w:rsidRPr="003B6DA1">
              <w:rPr>
                <w:spacing w:val="-7"/>
                <w:sz w:val="24"/>
                <w:szCs w:val="24"/>
              </w:rPr>
              <w:t>Владеет</w:t>
            </w:r>
            <w:r w:rsidRPr="003B6DA1">
              <w:rPr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EC4579" w:rsidRPr="003B6DA1" w:rsidTr="00054CAF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 w:rsidRPr="003B6DA1">
              <w:rPr>
                <w:sz w:val="24"/>
                <w:szCs w:val="24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3B6DA1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 xml:space="preserve">.1. </w:t>
            </w:r>
            <w:r w:rsidRPr="003B6DA1">
              <w:rPr>
                <w:spacing w:val="-7"/>
                <w:sz w:val="24"/>
                <w:szCs w:val="24"/>
              </w:rPr>
              <w:t xml:space="preserve">Знает основные </w:t>
            </w:r>
            <w:r w:rsidRPr="003B6DA1">
              <w:rPr>
                <w:sz w:val="24"/>
                <w:szCs w:val="24"/>
              </w:rPr>
              <w:t>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EC4579" w:rsidRPr="003B6DA1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 xml:space="preserve">.2. </w:t>
            </w:r>
            <w:r w:rsidRPr="003B6DA1">
              <w:rPr>
                <w:spacing w:val="-7"/>
                <w:sz w:val="24"/>
                <w:szCs w:val="24"/>
              </w:rPr>
              <w:t xml:space="preserve">Умеет намечать </w:t>
            </w:r>
            <w:r w:rsidRPr="003B6DA1">
              <w:rPr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EC4579" w:rsidRPr="003B6DA1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 xml:space="preserve">.3. </w:t>
            </w:r>
            <w:r w:rsidRPr="003B6DA1">
              <w:rPr>
                <w:spacing w:val="-7"/>
                <w:sz w:val="24"/>
                <w:szCs w:val="24"/>
              </w:rPr>
              <w:t xml:space="preserve">Умеет </w:t>
            </w:r>
            <w:r>
              <w:rPr>
                <w:sz w:val="24"/>
                <w:szCs w:val="24"/>
              </w:rPr>
              <w:t xml:space="preserve">осознанно выбирать </w:t>
            </w:r>
            <w:r w:rsidRPr="003B6DA1">
              <w:rPr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EC4579" w:rsidRPr="003B6DA1" w:rsidRDefault="00EC4579" w:rsidP="00054CA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 xml:space="preserve">.4. </w:t>
            </w:r>
            <w:r w:rsidRPr="003B6DA1">
              <w:rPr>
                <w:spacing w:val="-7"/>
                <w:sz w:val="24"/>
                <w:szCs w:val="24"/>
              </w:rPr>
              <w:t>Владеет</w:t>
            </w:r>
            <w:r w:rsidRPr="003B6DA1">
              <w:rPr>
                <w:sz w:val="24"/>
                <w:szCs w:val="24"/>
              </w:rPr>
              <w:t xml:space="preserve"> метода</w:t>
            </w:r>
            <w:r>
              <w:rPr>
                <w:sz w:val="24"/>
                <w:szCs w:val="24"/>
              </w:rPr>
              <w:t xml:space="preserve">ми объективной оценки </w:t>
            </w:r>
            <w:r w:rsidRPr="003B6DA1">
              <w:rPr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EC4579" w:rsidRPr="003B6DA1" w:rsidRDefault="00EC4579" w:rsidP="00054CAF">
            <w:pPr>
              <w:jc w:val="both"/>
              <w:rPr>
                <w:sz w:val="24"/>
                <w:szCs w:val="24"/>
              </w:rPr>
            </w:pPr>
            <w:r w:rsidRPr="003B6DA1">
              <w:rPr>
                <w:sz w:val="24"/>
                <w:szCs w:val="24"/>
              </w:rPr>
              <w:lastRenderedPageBreak/>
              <w:t>УК-</w:t>
            </w:r>
            <w:r>
              <w:rPr>
                <w:sz w:val="24"/>
                <w:szCs w:val="24"/>
              </w:rPr>
              <w:t>4</w:t>
            </w:r>
            <w:r w:rsidRPr="003B6DA1">
              <w:rPr>
                <w:sz w:val="24"/>
                <w:szCs w:val="24"/>
              </w:rPr>
              <w:t xml:space="preserve">.5. </w:t>
            </w:r>
            <w:r w:rsidRPr="003B6DA1">
              <w:rPr>
                <w:spacing w:val="-7"/>
                <w:sz w:val="24"/>
                <w:szCs w:val="24"/>
              </w:rPr>
              <w:t xml:space="preserve">Владеет </w:t>
            </w:r>
            <w:r w:rsidRPr="003B6DA1">
              <w:rPr>
                <w:sz w:val="24"/>
                <w:szCs w:val="24"/>
              </w:rPr>
              <w:t>приёмами самореализации в профессиональной и других сферах деятельности.</w:t>
            </w:r>
          </w:p>
        </w:tc>
      </w:tr>
    </w:tbl>
    <w:p w:rsidR="00BF4B50" w:rsidRPr="001D6535" w:rsidRDefault="00BF4B50" w:rsidP="00BF4B50">
      <w:pPr>
        <w:rPr>
          <w:i/>
          <w:color w:val="FF0000"/>
          <w:sz w:val="26"/>
        </w:rPr>
      </w:pPr>
    </w:p>
    <w:p w:rsidR="00EC4579" w:rsidRDefault="00EC4579" w:rsidP="00A81E6E">
      <w:pPr>
        <w:pStyle w:val="Default"/>
        <w:rPr>
          <w:color w:val="auto"/>
          <w:sz w:val="28"/>
          <w:szCs w:val="28"/>
        </w:rPr>
      </w:pPr>
    </w:p>
    <w:p w:rsidR="00EC4579" w:rsidRDefault="00EC4579" w:rsidP="00A81E6E">
      <w:pPr>
        <w:pStyle w:val="Default"/>
        <w:rPr>
          <w:color w:val="auto"/>
          <w:sz w:val="28"/>
          <w:szCs w:val="28"/>
        </w:rPr>
      </w:pPr>
    </w:p>
    <w:p w:rsidR="00EC4579" w:rsidRDefault="00EC4579" w:rsidP="00EC4579">
      <w:pPr>
        <w:jc w:val="both"/>
        <w:rPr>
          <w:b/>
          <w:sz w:val="28"/>
        </w:rPr>
      </w:pPr>
      <w:r>
        <w:rPr>
          <w:b/>
          <w:sz w:val="28"/>
        </w:rPr>
        <w:t>4.1.2. Общепрофессиональные компетенции выпускников и индикаторы их достижения</w:t>
      </w:r>
    </w:p>
    <w:p w:rsidR="00EC4579" w:rsidRDefault="00EC4579" w:rsidP="00EC4579">
      <w:pPr>
        <w:jc w:val="right"/>
        <w:rPr>
          <w:b/>
          <w:sz w:val="28"/>
        </w:rPr>
      </w:pPr>
      <w:r>
        <w:rPr>
          <w:b/>
          <w:sz w:val="28"/>
        </w:rPr>
        <w:t>Таблица 4.1.2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2920"/>
        <w:gridCol w:w="3762"/>
      </w:tblGrid>
      <w:tr w:rsidR="00EC4579" w:rsidRPr="00052E73" w:rsidTr="00054CAF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Default="00EC4579" w:rsidP="00054C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Категория </w:t>
            </w:r>
          </w:p>
          <w:p w:rsidR="00EC4579" w:rsidRPr="00EC4579" w:rsidRDefault="00EC4579" w:rsidP="00054C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общепрофессиональных компетенций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052E73" w:rsidRDefault="00EC4579" w:rsidP="00054CAF">
            <w:pPr>
              <w:jc w:val="both"/>
            </w:pPr>
            <w:r>
              <w:rPr>
                <w:b/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052E73" w:rsidRDefault="00EC4579" w:rsidP="00054CAF">
            <w:pPr>
              <w:jc w:val="both"/>
            </w:pPr>
            <w:r>
              <w:rPr>
                <w:b/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C4579" w:rsidRPr="00052E73" w:rsidTr="00054CAF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23C31" w:rsidRDefault="00EC4579" w:rsidP="00054CAF">
            <w:r w:rsidRPr="00A23C31">
              <w:t>Деятельность в сфере информационных технологий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23C31" w:rsidRDefault="00EC4579" w:rsidP="00054CAF">
            <w:r w:rsidRPr="00A23C31"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6234CB" w:rsidRDefault="00EC4579" w:rsidP="00054CAF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EC4579" w:rsidRPr="006234CB" w:rsidRDefault="00EC4579" w:rsidP="00054CAF">
            <w:pPr>
              <w:jc w:val="both"/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EC4579" w:rsidRPr="006234CB" w:rsidRDefault="00EC4579" w:rsidP="00054CAF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EC4579" w:rsidRPr="006234CB" w:rsidRDefault="00EC4579" w:rsidP="00054CAF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EC4579" w:rsidRPr="006234CB" w:rsidRDefault="00EC4579" w:rsidP="00054CAF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EC4579" w:rsidRPr="006234CB" w:rsidRDefault="00EC4579" w:rsidP="00054CAF">
            <w:pPr>
              <w:jc w:val="both"/>
              <w:rPr>
                <w:b/>
                <w:sz w:val="28"/>
              </w:rPr>
            </w:pPr>
            <w:r w:rsidRPr="006234CB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EC4579" w:rsidRPr="00052E73" w:rsidTr="00054CAF">
        <w:trPr>
          <w:trHeight w:val="1"/>
          <w:jc w:val="center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B2206" w:rsidRDefault="00EC4579" w:rsidP="00054CAF">
            <w:pPr>
              <w:rPr>
                <w:sz w:val="24"/>
                <w:szCs w:val="24"/>
              </w:rPr>
            </w:pPr>
            <w:r w:rsidRPr="00AB2206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B2206" w:rsidRDefault="00EC4579" w:rsidP="00054CAF">
            <w:pPr>
              <w:rPr>
                <w:sz w:val="24"/>
                <w:szCs w:val="24"/>
              </w:rPr>
            </w:pPr>
            <w:r w:rsidRPr="00AB2206">
              <w:rPr>
                <w:bCs/>
                <w:sz w:val="24"/>
                <w:szCs w:val="24"/>
              </w:rPr>
              <w:t xml:space="preserve">ОПК-2. Способен разрабатывать проект, в том числе в условиях </w:t>
            </w:r>
            <w:r w:rsidRPr="00AB2206">
              <w:rPr>
                <w:bCs/>
                <w:sz w:val="24"/>
                <w:szCs w:val="24"/>
              </w:rPr>
              <w:lastRenderedPageBreak/>
              <w:t>неопределённости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B2206" w:rsidRDefault="00EC4579" w:rsidP="00054CAF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bCs/>
                <w:spacing w:val="-7"/>
                <w:sz w:val="24"/>
                <w:szCs w:val="24"/>
                <w:lang w:eastAsia="en-US"/>
              </w:rPr>
              <w:lastRenderedPageBreak/>
              <w:t>ОПК-2.1. Знает основы проектного менеджмента и международные стандарты управления проектом.</w:t>
            </w:r>
          </w:p>
          <w:p w:rsidR="00EC4579" w:rsidRPr="00AB2206" w:rsidRDefault="00EC4579" w:rsidP="00054CAF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bCs/>
                <w:spacing w:val="-7"/>
                <w:sz w:val="24"/>
                <w:szCs w:val="24"/>
                <w:lang w:eastAsia="en-US"/>
              </w:rPr>
              <w:lastRenderedPageBreak/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EC4579" w:rsidRPr="00AB2206" w:rsidRDefault="00EC4579" w:rsidP="00054CAF">
            <w:pPr>
              <w:suppressAutoHyphens/>
              <w:rPr>
                <w:sz w:val="24"/>
                <w:szCs w:val="24"/>
              </w:rPr>
            </w:pPr>
            <w:r w:rsidRPr="00AB2206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EC4579" w:rsidRPr="00052E73" w:rsidTr="00054CAF">
        <w:trPr>
          <w:trHeight w:val="1"/>
          <w:jc w:val="center"/>
        </w:trPr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D8575A" w:rsidRDefault="00EC4579" w:rsidP="00054C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B2206" w:rsidRDefault="00EC4579" w:rsidP="00054CAF">
            <w:pPr>
              <w:rPr>
                <w:bCs/>
                <w:sz w:val="24"/>
                <w:szCs w:val="24"/>
              </w:rPr>
            </w:pPr>
            <w:r w:rsidRPr="00AB2206">
              <w:rPr>
                <w:bCs/>
                <w:sz w:val="24"/>
                <w:szCs w:val="24"/>
              </w:rPr>
              <w:t>ОПК-5. Способен реализовывать проект, управлять им в том числе в условиях неопределённости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B2206" w:rsidRDefault="00EC4579" w:rsidP="00054CAF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bCs/>
                <w:spacing w:val="-7"/>
                <w:sz w:val="24"/>
                <w:szCs w:val="24"/>
                <w:lang w:eastAsia="en-US"/>
              </w:rPr>
              <w:t>ОПК -5.1. Умеет осуществлять мониторинг и контроль над осуществлением проекта, в том числе в условиях неопределенности.</w:t>
            </w:r>
          </w:p>
          <w:p w:rsidR="00EC4579" w:rsidRPr="00AB2206" w:rsidRDefault="00EC4579" w:rsidP="00054CAF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bCs/>
                <w:spacing w:val="-7"/>
                <w:sz w:val="24"/>
                <w:szCs w:val="24"/>
                <w:lang w:eastAsia="en-US"/>
              </w:rPr>
              <w:t>ОПК -5.2. Умеет реализовывать проект, в том числе в условиях неопределенности.</w:t>
            </w:r>
          </w:p>
          <w:p w:rsidR="00EC4579" w:rsidRPr="00AB2206" w:rsidRDefault="00EC4579" w:rsidP="00054CAF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bCs/>
                <w:spacing w:val="-7"/>
                <w:sz w:val="24"/>
                <w:szCs w:val="24"/>
                <w:lang w:eastAsia="en-US"/>
              </w:rPr>
              <w:t>ОПК -5.3. Умеет управлять проектом в области медицины, в том числе в условиях неопределенности.</w:t>
            </w:r>
          </w:p>
        </w:tc>
      </w:tr>
      <w:tr w:rsidR="00EC4579" w:rsidRPr="00052E73" w:rsidTr="00054CAF">
        <w:trPr>
          <w:trHeight w:val="1"/>
          <w:jc w:val="center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23C31" w:rsidRDefault="00EC4579" w:rsidP="00054CAF">
            <w:r w:rsidRPr="00A23C31">
              <w:t>Организационно-управленческая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0F3453" w:rsidRDefault="00EC4579" w:rsidP="00054CAF">
            <w:r w:rsidRPr="000F3453"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0F3453" w:rsidRDefault="00EC4579" w:rsidP="00054CAF">
            <w:pPr>
              <w:rPr>
                <w:bCs/>
                <w:sz w:val="24"/>
                <w:szCs w:val="24"/>
              </w:rPr>
            </w:pPr>
            <w:r w:rsidRPr="000F3453">
              <w:rPr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0F3453">
              <w:t>в амбулаторных условиях</w:t>
            </w:r>
            <w:r w:rsidR="00F52E74">
              <w:t xml:space="preserve"> </w:t>
            </w:r>
            <w:r w:rsidRPr="000F3453">
              <w:rPr>
                <w:bCs/>
                <w:sz w:val="24"/>
                <w:szCs w:val="24"/>
              </w:rPr>
              <w:t>с использованием основных медико-статистических показателей.</w:t>
            </w:r>
          </w:p>
          <w:p w:rsidR="00EC4579" w:rsidRPr="000F3453" w:rsidRDefault="00EC4579" w:rsidP="00054CAF">
            <w:pPr>
              <w:rPr>
                <w:bCs/>
                <w:sz w:val="24"/>
                <w:szCs w:val="24"/>
              </w:rPr>
            </w:pPr>
            <w:r w:rsidRPr="000F3453">
              <w:rPr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EC4579" w:rsidRPr="000F3453" w:rsidRDefault="00EC4579" w:rsidP="00054CAF">
            <w:pPr>
              <w:rPr>
                <w:bCs/>
                <w:sz w:val="24"/>
                <w:szCs w:val="24"/>
              </w:rPr>
            </w:pPr>
            <w:r w:rsidRPr="000F3453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EC4579" w:rsidRPr="000F3453" w:rsidRDefault="00EC4579" w:rsidP="00054CAF">
            <w:pPr>
              <w:jc w:val="both"/>
              <w:rPr>
                <w:b/>
                <w:sz w:val="28"/>
              </w:rPr>
            </w:pPr>
            <w:r w:rsidRPr="000F3453">
              <w:rPr>
                <w:bCs/>
                <w:sz w:val="24"/>
                <w:szCs w:val="24"/>
              </w:rPr>
              <w:t>ОПК-3.4. Анализирует и оценивает качество оказания медицинской помощи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3453">
              <w:t>в амбулаторных условиях</w:t>
            </w:r>
            <w:r w:rsidRPr="000F3453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</w:t>
            </w:r>
            <w:r w:rsidRPr="000F3453">
              <w:rPr>
                <w:bCs/>
                <w:sz w:val="24"/>
                <w:szCs w:val="24"/>
              </w:rPr>
              <w:lastRenderedPageBreak/>
              <w:t>и основных медико-статистических показателей.</w:t>
            </w:r>
          </w:p>
        </w:tc>
      </w:tr>
      <w:tr w:rsidR="00EC4579" w:rsidRPr="00052E73" w:rsidTr="00054CAF">
        <w:trPr>
          <w:trHeight w:val="1"/>
          <w:jc w:val="center"/>
        </w:trPr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23C31" w:rsidRDefault="00EC4579" w:rsidP="00054CA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0F3453" w:rsidRDefault="00EC4579" w:rsidP="00054CAF">
            <w:r w:rsidRPr="000F3453"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0F3453" w:rsidRDefault="00EC4579" w:rsidP="00054CAF">
            <w:pPr>
              <w:rPr>
                <w:bCs/>
                <w:sz w:val="24"/>
                <w:szCs w:val="24"/>
              </w:rPr>
            </w:pPr>
            <w:r w:rsidRPr="000F3453">
              <w:rPr>
                <w:bCs/>
                <w:sz w:val="24"/>
                <w:szCs w:val="24"/>
              </w:rPr>
              <w:t xml:space="preserve">ОПК-6.1.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0F3453">
              <w:t>в стационарных условиях</w:t>
            </w:r>
            <w:r w:rsidRPr="000F3453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EC4579" w:rsidRPr="000F3453" w:rsidRDefault="00EC4579" w:rsidP="00054CAF">
            <w:pPr>
              <w:rPr>
                <w:bCs/>
                <w:sz w:val="24"/>
                <w:szCs w:val="24"/>
              </w:rPr>
            </w:pPr>
            <w:r w:rsidRPr="000F3453">
              <w:rPr>
                <w:bCs/>
                <w:sz w:val="24"/>
                <w:szCs w:val="24"/>
              </w:rPr>
              <w:t>ОПК-6.2.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EC4579" w:rsidRPr="00052E73" w:rsidTr="00054CAF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A23C31" w:rsidRDefault="00EC4579" w:rsidP="00054CAF">
            <w:r w:rsidRPr="00A23C31">
              <w:t>Педагогическая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B31079" w:rsidRDefault="00EC4579" w:rsidP="00054CAF">
            <w:r w:rsidRPr="00B31079">
              <w:t xml:space="preserve">ОПК-4.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579" w:rsidRPr="00B31079" w:rsidRDefault="00EC4579" w:rsidP="00054CAF">
            <w:pPr>
              <w:rPr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EC4579" w:rsidRPr="00B31079" w:rsidRDefault="00EC4579" w:rsidP="00054CAF">
            <w:pPr>
              <w:rPr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EC4579" w:rsidRPr="00B31079" w:rsidRDefault="00EC4579" w:rsidP="00054CAF">
            <w:pPr>
              <w:rPr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EC4579" w:rsidRPr="00B31079" w:rsidRDefault="00EC4579" w:rsidP="00054CAF">
            <w:pPr>
              <w:rPr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:rsidR="00EC4579" w:rsidRDefault="00EC4579" w:rsidP="00EC4579">
      <w:pPr>
        <w:tabs>
          <w:tab w:val="left" w:pos="1077"/>
        </w:tabs>
        <w:jc w:val="both"/>
        <w:rPr>
          <w:b/>
          <w:color w:val="000000"/>
          <w:sz w:val="28"/>
        </w:rPr>
      </w:pPr>
    </w:p>
    <w:p w:rsidR="00EC4579" w:rsidRDefault="00EC4579" w:rsidP="00A81E6E">
      <w:pPr>
        <w:pStyle w:val="Default"/>
      </w:pPr>
    </w:p>
    <w:p w:rsidR="00EC4579" w:rsidRDefault="00EC4579" w:rsidP="00A81E6E">
      <w:pPr>
        <w:pStyle w:val="Default"/>
      </w:pPr>
    </w:p>
    <w:p w:rsidR="009C1484" w:rsidRDefault="009C1484" w:rsidP="00A81E6E">
      <w:pPr>
        <w:pStyle w:val="Default"/>
        <w:sectPr w:rsidR="009C1484" w:rsidSect="009C1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CAF" w:rsidRDefault="00054CAF" w:rsidP="00054CAF">
      <w:pPr>
        <w:tabs>
          <w:tab w:val="left" w:pos="107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4.1.3. Профессиональные </w:t>
      </w:r>
      <w:r>
        <w:rPr>
          <w:b/>
          <w:sz w:val="28"/>
        </w:rPr>
        <w:t xml:space="preserve">компетенции </w:t>
      </w:r>
      <w:r>
        <w:rPr>
          <w:b/>
          <w:color w:val="000000"/>
          <w:sz w:val="28"/>
        </w:rPr>
        <w:t>выпускников и индикаторы их достижения</w:t>
      </w:r>
    </w:p>
    <w:p w:rsidR="00054CAF" w:rsidRDefault="00054CAF" w:rsidP="00054CAF">
      <w:pPr>
        <w:jc w:val="right"/>
        <w:rPr>
          <w:b/>
          <w:sz w:val="28"/>
        </w:rPr>
      </w:pPr>
      <w:r>
        <w:rPr>
          <w:b/>
          <w:sz w:val="28"/>
        </w:rPr>
        <w:t>Таблица 4.1.3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1832"/>
        <w:gridCol w:w="2027"/>
        <w:gridCol w:w="5769"/>
        <w:gridCol w:w="1984"/>
      </w:tblGrid>
      <w:tr w:rsidR="00054CAF" w:rsidRPr="001B6147" w:rsidTr="003361F3">
        <w:trPr>
          <w:cantSplit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jc w:val="center"/>
              <w:rPr>
                <w:sz w:val="24"/>
                <w:szCs w:val="24"/>
              </w:rPr>
            </w:pPr>
            <w:r w:rsidRPr="00B6708E"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1B6147">
              <w:rPr>
                <w:b/>
                <w:spacing w:val="-7"/>
                <w:sz w:val="24"/>
                <w:szCs w:val="24"/>
              </w:rPr>
              <w:t>Объект или</w:t>
            </w:r>
          </w:p>
          <w:p w:rsidR="00054CAF" w:rsidRPr="001B6147" w:rsidRDefault="00054CAF" w:rsidP="00054CAF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1B6147">
              <w:rPr>
                <w:b/>
                <w:spacing w:val="-7"/>
                <w:sz w:val="24"/>
                <w:szCs w:val="24"/>
              </w:rPr>
              <w:t xml:space="preserve"> область </w:t>
            </w:r>
          </w:p>
          <w:p w:rsidR="00054CAF" w:rsidRPr="001B6147" w:rsidRDefault="00054CAF" w:rsidP="00054CAF">
            <w:pPr>
              <w:jc w:val="center"/>
              <w:rPr>
                <w:sz w:val="24"/>
                <w:szCs w:val="24"/>
              </w:rPr>
            </w:pPr>
            <w:r w:rsidRPr="001B6147">
              <w:rPr>
                <w:b/>
                <w:spacing w:val="-7"/>
                <w:sz w:val="24"/>
                <w:szCs w:val="24"/>
              </w:rPr>
              <w:t xml:space="preserve">знания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jc w:val="center"/>
              <w:rPr>
                <w:sz w:val="24"/>
                <w:szCs w:val="24"/>
              </w:rPr>
            </w:pPr>
            <w:r w:rsidRPr="001B6147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jc w:val="center"/>
              <w:rPr>
                <w:sz w:val="24"/>
                <w:szCs w:val="24"/>
              </w:rPr>
            </w:pPr>
            <w:r w:rsidRPr="001B6147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jc w:val="center"/>
              <w:rPr>
                <w:sz w:val="24"/>
                <w:szCs w:val="24"/>
              </w:rPr>
            </w:pPr>
            <w:r w:rsidRPr="001B6147">
              <w:rPr>
                <w:b/>
                <w:spacing w:val="-7"/>
                <w:sz w:val="24"/>
                <w:szCs w:val="24"/>
              </w:rPr>
              <w:t xml:space="preserve">Основание </w:t>
            </w:r>
          </w:p>
        </w:tc>
      </w:tr>
      <w:tr w:rsidR="00054CAF" w:rsidRPr="001B6147" w:rsidTr="003361F3">
        <w:trPr>
          <w:cantSplit/>
          <w:jc w:val="center"/>
        </w:trPr>
        <w:tc>
          <w:tcPr>
            <w:tcW w:w="14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5D1421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0811E6">
              <w:rPr>
                <w:b/>
                <w:sz w:val="24"/>
                <w:szCs w:val="24"/>
              </w:rPr>
              <w:t>Тип задач профессиональной деятел</w:t>
            </w:r>
            <w:r>
              <w:rPr>
                <w:b/>
                <w:sz w:val="24"/>
                <w:szCs w:val="24"/>
              </w:rPr>
              <w:t xml:space="preserve">ьности: </w:t>
            </w:r>
            <w:r w:rsidR="005D1421">
              <w:rPr>
                <w:b/>
                <w:sz w:val="24"/>
                <w:szCs w:val="24"/>
              </w:rPr>
              <w:t xml:space="preserve">Гастроэнтерология </w:t>
            </w:r>
            <w:r>
              <w:rPr>
                <w:b/>
                <w:sz w:val="24"/>
                <w:szCs w:val="24"/>
              </w:rPr>
              <w:t>этапа 1</w:t>
            </w:r>
          </w:p>
        </w:tc>
      </w:tr>
      <w:tr w:rsidR="00054CAF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913BF5" w:rsidRDefault="00054CAF" w:rsidP="00054CAF">
            <w:pPr>
              <w:jc w:val="both"/>
              <w:rPr>
                <w:color w:val="FF0000"/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Оказание первичной специализированной медико-санитарной помощи насе</w:t>
            </w:r>
            <w:r>
              <w:rPr>
                <w:sz w:val="24"/>
                <w:szCs w:val="24"/>
              </w:rPr>
              <w:t>лению по профилю «гастроэнтеролог</w:t>
            </w:r>
            <w:r w:rsidRPr="00913BF5">
              <w:rPr>
                <w:sz w:val="24"/>
                <w:szCs w:val="24"/>
              </w:rPr>
              <w:t>ия» в амбулаторных условиях и в условиях дневного стациона</w:t>
            </w:r>
            <w:r>
              <w:rPr>
                <w:sz w:val="24"/>
                <w:szCs w:val="24"/>
              </w:rPr>
              <w:t xml:space="preserve">ра: </w:t>
            </w:r>
            <w:r w:rsidRPr="00913BF5">
              <w:rPr>
                <w:sz w:val="24"/>
                <w:szCs w:val="24"/>
              </w:rPr>
              <w:t>диагно</w:t>
            </w:r>
            <w:r>
              <w:rPr>
                <w:sz w:val="24"/>
                <w:szCs w:val="24"/>
              </w:rPr>
              <w:t>стика, лечение заболеваний органов желудочно-кишечного тракта</w:t>
            </w:r>
            <w:r w:rsidRPr="00913B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профилактика и </w:t>
            </w:r>
            <w:r w:rsidRPr="00913BF5">
              <w:rPr>
                <w:sz w:val="24"/>
                <w:szCs w:val="24"/>
              </w:rPr>
              <w:t>медицинская реабилитация больных</w:t>
            </w:r>
            <w:r>
              <w:rPr>
                <w:sz w:val="24"/>
                <w:szCs w:val="24"/>
              </w:rPr>
              <w:t xml:space="preserve"> с патологией органов пищеварительной системы, а также</w:t>
            </w:r>
            <w:r w:rsidRPr="00913BF5">
              <w:rPr>
                <w:sz w:val="24"/>
                <w:szCs w:val="24"/>
              </w:rPr>
              <w:t xml:space="preserve"> лиц с повышенным риском забо</w:t>
            </w:r>
            <w:r>
              <w:rPr>
                <w:sz w:val="24"/>
                <w:szCs w:val="24"/>
              </w:rPr>
              <w:t>леваний гастроэнтерологического профиля</w:t>
            </w:r>
            <w:r w:rsidRPr="00913BF5"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jc w:val="center"/>
              <w:rPr>
                <w:sz w:val="24"/>
                <w:szCs w:val="24"/>
              </w:rPr>
            </w:pPr>
            <w:r w:rsidRPr="001B6147">
              <w:rPr>
                <w:spacing w:val="-7"/>
                <w:sz w:val="24"/>
                <w:szCs w:val="24"/>
              </w:rPr>
              <w:t xml:space="preserve">Больные </w:t>
            </w:r>
            <w:r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1B6147">
              <w:rPr>
                <w:spacing w:val="-7"/>
                <w:sz w:val="24"/>
                <w:szCs w:val="24"/>
              </w:rPr>
              <w:t xml:space="preserve"> и лица с повышенным риском заболевани</w:t>
            </w:r>
            <w:r>
              <w:rPr>
                <w:spacing w:val="-7"/>
                <w:sz w:val="24"/>
                <w:szCs w:val="24"/>
              </w:rPr>
              <w:t>й органов желудочно-кишечного тракта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jc w:val="both"/>
              <w:rPr>
                <w:color w:val="000000"/>
                <w:sz w:val="24"/>
                <w:szCs w:val="24"/>
              </w:rPr>
            </w:pPr>
            <w:r w:rsidRPr="001B6147">
              <w:rPr>
                <w:color w:val="000000"/>
                <w:sz w:val="24"/>
                <w:szCs w:val="24"/>
              </w:rPr>
              <w:t>ПК-1. Способен проводить обследование лиц с по</w:t>
            </w:r>
            <w:r w:rsidR="008B4796">
              <w:rPr>
                <w:color w:val="000000"/>
                <w:sz w:val="24"/>
                <w:szCs w:val="24"/>
              </w:rPr>
              <w:t>вышенным риском заболеваний гастроэнтерологического профиля</w:t>
            </w:r>
            <w:r w:rsidRPr="001B6147">
              <w:rPr>
                <w:color w:val="000000"/>
                <w:sz w:val="24"/>
                <w:szCs w:val="24"/>
              </w:rPr>
              <w:t xml:space="preserve"> и   пациентов с подозрением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патологию органов пищеварительной системы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color w:val="000000"/>
                <w:sz w:val="24"/>
                <w:szCs w:val="24"/>
              </w:rPr>
              <w:t>в амбулаторных условиях</w:t>
            </w:r>
          </w:p>
          <w:p w:rsidR="00054CAF" w:rsidRPr="001B6147" w:rsidRDefault="00054CAF" w:rsidP="00054C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B6708E" w:rsidRDefault="00054CAF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ПК-1.1. Знает и умеет о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рганизовывать работу </w:t>
            </w:r>
            <w:r>
              <w:rPr>
                <w:sz w:val="24"/>
                <w:szCs w:val="24"/>
                <w:shd w:val="clear" w:color="auto" w:fill="FFFFFF"/>
              </w:rPr>
              <w:t xml:space="preserve">по гастроэнтерологическому профилю </w:t>
            </w:r>
            <w:r w:rsidRPr="00B6708E">
              <w:rPr>
                <w:sz w:val="24"/>
                <w:szCs w:val="24"/>
                <w:shd w:val="clear" w:color="auto" w:fill="FFFFFF"/>
              </w:rPr>
              <w:t>в соответствии с</w:t>
            </w:r>
            <w:r>
              <w:rPr>
                <w:sz w:val="24"/>
                <w:szCs w:val="24"/>
                <w:shd w:val="clear" w:color="auto" w:fill="FFFFFF"/>
              </w:rPr>
              <w:t xml:space="preserve">о </w:t>
            </w:r>
            <w:r w:rsidRPr="00B6708E">
              <w:rPr>
                <w:sz w:val="24"/>
                <w:szCs w:val="24"/>
              </w:rPr>
              <w:t>стандартами первичной специализированной медико-санитарной помощи, специализированной, в том числе высокотехнологичной, медицинской помощи при</w:t>
            </w:r>
            <w:r>
              <w:rPr>
                <w:sz w:val="24"/>
                <w:szCs w:val="24"/>
              </w:rPr>
              <w:t xml:space="preserve"> заболеваниях органов желудочно-кишечного тракта</w:t>
            </w:r>
            <w:r w:rsidRPr="00B6708E">
              <w:rPr>
                <w:sz w:val="24"/>
                <w:szCs w:val="24"/>
              </w:rPr>
              <w:t>, клиническими рекомендациями (протоколами лечения) по вопроса</w:t>
            </w:r>
            <w:r w:rsidR="005D1421">
              <w:rPr>
                <w:sz w:val="24"/>
                <w:szCs w:val="24"/>
              </w:rPr>
              <w:t>м диагностики и лечения больных, страдающих заболеваниями органов желудочно-кишечного тракта</w:t>
            </w:r>
          </w:p>
          <w:p w:rsidR="00054CAF" w:rsidRPr="00B6708E" w:rsidRDefault="00054CAF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</w:t>
            </w:r>
            <w:r w:rsidR="005D1421">
              <w:rPr>
                <w:sz w:val="24"/>
                <w:szCs w:val="24"/>
                <w:shd w:val="clear" w:color="auto" w:fill="FFFFFF"/>
              </w:rPr>
              <w:t xml:space="preserve">на заболевания пищеварительной системы, больных 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: получать достоверную информацию о наличии </w:t>
            </w:r>
            <w:r w:rsidR="005D1421">
              <w:rPr>
                <w:sz w:val="24"/>
                <w:szCs w:val="24"/>
                <w:shd w:val="clear" w:color="auto" w:fill="FFFFFF"/>
              </w:rPr>
              <w:t>патологии органов желудочно-кишечного тракта</w:t>
            </w:r>
            <w:r w:rsidRPr="00B6708E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пациентов с подозрением на</w:t>
            </w:r>
            <w:r w:rsidR="005D1421">
              <w:rPr>
                <w:sz w:val="24"/>
                <w:szCs w:val="24"/>
                <w:shd w:val="clear" w:color="auto" w:fill="FFFFFF"/>
              </w:rPr>
              <w:t xml:space="preserve"> заболевания пищеварительной </w:t>
            </w:r>
            <w:r w:rsidR="005D1421">
              <w:rPr>
                <w:sz w:val="24"/>
                <w:szCs w:val="24"/>
                <w:shd w:val="clear" w:color="auto" w:fill="FFFFFF"/>
              </w:rPr>
              <w:lastRenderedPageBreak/>
              <w:t>системы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</w:p>
          <w:p w:rsidR="00054CAF" w:rsidRPr="00B6708E" w:rsidRDefault="00054CAF" w:rsidP="004736D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shd w:val="clear" w:color="auto" w:fill="FFFFFF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B6708E">
              <w:rPr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</w:t>
            </w:r>
            <w:r w:rsidR="008B479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B4796">
              <w:rPr>
                <w:sz w:val="24"/>
                <w:szCs w:val="24"/>
              </w:rPr>
              <w:t>заболеваниях</w:t>
            </w:r>
            <w:r w:rsidR="008B4796" w:rsidRPr="00A81E6E">
              <w:rPr>
                <w:sz w:val="24"/>
                <w:szCs w:val="24"/>
              </w:rPr>
              <w:t xml:space="preserve"> системы пищеварения;</w:t>
            </w:r>
            <w:r w:rsidR="004736DA">
              <w:rPr>
                <w:sz w:val="24"/>
                <w:szCs w:val="24"/>
              </w:rPr>
              <w:t xml:space="preserve"> 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давать диагностическую квалификацию симптомам и синдромам, определять медицинские показания к хирургическому лечению </w:t>
            </w:r>
            <w:r w:rsidR="008B4796" w:rsidRPr="001B6147">
              <w:rPr>
                <w:spacing w:val="-7"/>
                <w:sz w:val="24"/>
                <w:szCs w:val="24"/>
              </w:rPr>
              <w:t>заболевани</w:t>
            </w:r>
            <w:r w:rsidR="008B4796">
              <w:rPr>
                <w:spacing w:val="-7"/>
                <w:sz w:val="24"/>
                <w:szCs w:val="24"/>
              </w:rPr>
              <w:t>й органов желудочно-кишечного тракта</w:t>
            </w:r>
          </w:p>
          <w:p w:rsidR="00054CAF" w:rsidRPr="00B6708E" w:rsidRDefault="00054CAF" w:rsidP="008B4796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B6708E">
              <w:rPr>
                <w:sz w:val="24"/>
                <w:szCs w:val="24"/>
                <w:shd w:val="clear" w:color="auto" w:fill="FFFFFF"/>
              </w:rPr>
              <w:t>Умеет обосновывать и формулировать диагноз</w:t>
            </w:r>
            <w:r w:rsidR="008B479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B4796" w:rsidRPr="00A81E6E">
              <w:rPr>
                <w:sz w:val="24"/>
                <w:szCs w:val="24"/>
              </w:rPr>
              <w:t>гастроэнтерологических заболеваний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 с учетом МКБ.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5D1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 В</w:t>
            </w:r>
            <w:r w:rsidRPr="001B6147">
              <w:rPr>
                <w:sz w:val="24"/>
                <w:szCs w:val="24"/>
              </w:rPr>
              <w:t>рач-</w:t>
            </w:r>
            <w:r w:rsidR="005D1421">
              <w:rPr>
                <w:sz w:val="24"/>
                <w:szCs w:val="24"/>
              </w:rPr>
              <w:t>гастроэнтеролог</w:t>
            </w:r>
          </w:p>
        </w:tc>
      </w:tr>
      <w:tr w:rsidR="00054CAF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8B4796">
            <w:pPr>
              <w:jc w:val="both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Оказание первичной специализированной медико-санитарной помощи населению по профилю «</w:t>
            </w:r>
            <w:r w:rsidR="008B4796">
              <w:rPr>
                <w:sz w:val="24"/>
                <w:szCs w:val="24"/>
              </w:rPr>
              <w:t>гастроэнтерология</w:t>
            </w:r>
            <w:r w:rsidRPr="00913BF5">
              <w:rPr>
                <w:sz w:val="24"/>
                <w:szCs w:val="24"/>
              </w:rPr>
              <w:t>» в амбулаторных условиях и в условиях дневного стациона</w:t>
            </w:r>
            <w:r>
              <w:rPr>
                <w:sz w:val="24"/>
                <w:szCs w:val="24"/>
              </w:rPr>
              <w:t xml:space="preserve">ра: </w:t>
            </w:r>
            <w:r w:rsidRPr="00913BF5">
              <w:rPr>
                <w:sz w:val="24"/>
                <w:szCs w:val="24"/>
              </w:rPr>
              <w:t xml:space="preserve">диагностика, лечение </w:t>
            </w:r>
            <w:r w:rsidR="008B4796">
              <w:rPr>
                <w:sz w:val="24"/>
                <w:szCs w:val="24"/>
              </w:rPr>
              <w:t>гастроэнтерологических заболеваний</w:t>
            </w:r>
            <w:r w:rsidRPr="00913B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профилактика и </w:t>
            </w:r>
            <w:r w:rsidRPr="00913BF5">
              <w:rPr>
                <w:sz w:val="24"/>
                <w:szCs w:val="24"/>
              </w:rPr>
              <w:t>медицинская реабилитация больных</w:t>
            </w:r>
            <w:r w:rsidR="008B4796">
              <w:rPr>
                <w:sz w:val="24"/>
                <w:szCs w:val="24"/>
              </w:rPr>
              <w:t xml:space="preserve"> с заболеваниями</w:t>
            </w:r>
            <w:r w:rsidR="008B4796" w:rsidRPr="00A81E6E">
              <w:rPr>
                <w:sz w:val="24"/>
                <w:szCs w:val="24"/>
              </w:rPr>
              <w:t xml:space="preserve"> системы пищеварения</w:t>
            </w:r>
            <w:r>
              <w:rPr>
                <w:sz w:val="24"/>
                <w:szCs w:val="24"/>
              </w:rPr>
              <w:t>, а также</w:t>
            </w:r>
            <w:r w:rsidRPr="00913BF5">
              <w:rPr>
                <w:sz w:val="24"/>
                <w:szCs w:val="24"/>
              </w:rPr>
              <w:t xml:space="preserve"> лиц с повышенным риском заболевани</w:t>
            </w:r>
            <w:r w:rsidR="008B4796">
              <w:rPr>
                <w:sz w:val="24"/>
                <w:szCs w:val="24"/>
              </w:rPr>
              <w:t>й гастроэнтерологического профиля.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8B4796">
            <w:pPr>
              <w:jc w:val="center"/>
              <w:rPr>
                <w:sz w:val="24"/>
                <w:szCs w:val="24"/>
              </w:rPr>
            </w:pPr>
            <w:r w:rsidRPr="001B6147">
              <w:rPr>
                <w:spacing w:val="-7"/>
                <w:sz w:val="24"/>
                <w:szCs w:val="24"/>
              </w:rPr>
              <w:t xml:space="preserve">Больные </w:t>
            </w:r>
            <w:r w:rsidR="008B4796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="008B4796" w:rsidRPr="001B6147">
              <w:rPr>
                <w:spacing w:val="-7"/>
                <w:sz w:val="24"/>
                <w:szCs w:val="24"/>
              </w:rPr>
              <w:t xml:space="preserve"> </w:t>
            </w:r>
            <w:r w:rsidRPr="001B6147">
              <w:rPr>
                <w:spacing w:val="-7"/>
                <w:sz w:val="24"/>
                <w:szCs w:val="24"/>
              </w:rPr>
              <w:t>и лица с повышенным риском заболев</w:t>
            </w:r>
            <w:r w:rsidR="008B4796">
              <w:rPr>
                <w:spacing w:val="-7"/>
                <w:sz w:val="24"/>
                <w:szCs w:val="24"/>
              </w:rPr>
              <w:t>аний органов желудочно-кишечного тракта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DD2D1F" w:rsidRDefault="00054CAF" w:rsidP="00054CA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2D1F">
              <w:rPr>
                <w:color w:val="000000" w:themeColor="text1"/>
                <w:sz w:val="24"/>
                <w:szCs w:val="24"/>
              </w:rPr>
              <w:t xml:space="preserve">ПК-2. Способен </w:t>
            </w:r>
            <w:r w:rsidR="00066A6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лечение пациентам </w:t>
            </w:r>
            <w:r w:rsidR="008B4796"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066A6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6A65">
              <w:rPr>
                <w:color w:val="000000"/>
                <w:sz w:val="24"/>
                <w:szCs w:val="24"/>
              </w:rPr>
              <w:t>заболеваниями гастроэнтерологического профиля</w:t>
            </w:r>
            <w:r w:rsidRPr="00DD2D1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оценивать его эффективность и безопасность </w:t>
            </w:r>
            <w:r w:rsidRPr="00DD2D1F">
              <w:rPr>
                <w:color w:val="000000" w:themeColor="text1"/>
                <w:sz w:val="24"/>
                <w:szCs w:val="24"/>
              </w:rPr>
              <w:t>в амбулаторных условиях</w:t>
            </w:r>
          </w:p>
          <w:p w:rsidR="00054CAF" w:rsidRPr="00DD2D1F" w:rsidRDefault="00054CAF" w:rsidP="00054CA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B6708E" w:rsidRDefault="00054CAF" w:rsidP="00054CAF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B670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больным</w:t>
            </w:r>
            <w:r w:rsidR="00066A65">
              <w:rPr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6A65">
              <w:rPr>
                <w:sz w:val="24"/>
                <w:szCs w:val="24"/>
              </w:rPr>
              <w:t>заболеваниями</w:t>
            </w:r>
            <w:r w:rsidR="00066A65" w:rsidRPr="00A81E6E">
              <w:rPr>
                <w:sz w:val="24"/>
                <w:szCs w:val="24"/>
              </w:rPr>
              <w:t xml:space="preserve"> системы пищеварения</w:t>
            </w:r>
            <w:r w:rsidR="00066A65"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054CAF" w:rsidRPr="00B6708E" w:rsidRDefault="00054CAF" w:rsidP="00054CAF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ПК-2.2. Умеет оказывать неотложную медицинскую помощь больным</w:t>
            </w:r>
            <w:r w:rsidR="00066A65">
              <w:rPr>
                <w:color w:val="000000"/>
                <w:sz w:val="24"/>
                <w:szCs w:val="24"/>
                <w:shd w:val="clear" w:color="auto" w:fill="FFFFFF"/>
              </w:rPr>
              <w:t xml:space="preserve"> с заболеваниями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6A65">
              <w:rPr>
                <w:sz w:val="24"/>
                <w:szCs w:val="24"/>
                <w:shd w:val="clear" w:color="auto" w:fill="FFFFFF"/>
              </w:rPr>
              <w:t>органов желудочно-кишечного тракта</w:t>
            </w:r>
            <w:r w:rsidR="00066A65"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054CAF" w:rsidRPr="00B6708E" w:rsidRDefault="00054CAF" w:rsidP="00066A65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ПК-2.3. Умеет </w:t>
            </w:r>
            <w:r w:rsidRPr="00B6708E">
              <w:rPr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едицинской помощи больным</w:t>
            </w:r>
            <w:r w:rsidR="00066A65">
              <w:rPr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6A65">
              <w:rPr>
                <w:sz w:val="24"/>
                <w:szCs w:val="24"/>
              </w:rPr>
              <w:t>заболеваниями</w:t>
            </w:r>
            <w:r w:rsidR="00066A65" w:rsidRPr="00A81E6E">
              <w:rPr>
                <w:sz w:val="24"/>
                <w:szCs w:val="24"/>
              </w:rPr>
              <w:t xml:space="preserve"> системы пищеварения</w:t>
            </w:r>
            <w:r w:rsidR="00066A65"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6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В</w:t>
            </w:r>
            <w:r w:rsidRPr="001B6147">
              <w:rPr>
                <w:sz w:val="24"/>
                <w:szCs w:val="24"/>
              </w:rPr>
              <w:t>рач-</w:t>
            </w:r>
            <w:r w:rsidR="00066A65">
              <w:rPr>
                <w:sz w:val="24"/>
                <w:szCs w:val="24"/>
              </w:rPr>
              <w:t>гастроэнтеролог</w:t>
            </w:r>
          </w:p>
        </w:tc>
      </w:tr>
      <w:tr w:rsidR="00054CAF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C0593A">
            <w:pPr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Оказание первичной специализированной </w:t>
            </w:r>
            <w:r w:rsidRPr="00913BF5">
              <w:rPr>
                <w:sz w:val="24"/>
                <w:szCs w:val="24"/>
              </w:rPr>
              <w:lastRenderedPageBreak/>
              <w:t>медико-санитарной помощи населению по профилю «</w:t>
            </w:r>
            <w:r w:rsidR="00066A65">
              <w:rPr>
                <w:sz w:val="24"/>
                <w:szCs w:val="24"/>
              </w:rPr>
              <w:t>гастроэнтерология</w:t>
            </w:r>
            <w:r w:rsidRPr="00913BF5">
              <w:rPr>
                <w:sz w:val="24"/>
                <w:szCs w:val="24"/>
              </w:rPr>
              <w:t>» в амбулаторных условиях и в условиях дневного стациона</w:t>
            </w:r>
            <w:r>
              <w:rPr>
                <w:sz w:val="24"/>
                <w:szCs w:val="24"/>
              </w:rPr>
              <w:t xml:space="preserve">ра: </w:t>
            </w:r>
            <w:r w:rsidRPr="00913BF5">
              <w:rPr>
                <w:sz w:val="24"/>
                <w:szCs w:val="24"/>
              </w:rPr>
              <w:t xml:space="preserve">диагностика, лечение </w:t>
            </w:r>
            <w:r w:rsidR="00C0593A">
              <w:rPr>
                <w:sz w:val="24"/>
                <w:szCs w:val="24"/>
              </w:rPr>
              <w:t>гастроэнтерологических заболеваний</w:t>
            </w:r>
            <w:r w:rsidRPr="00913B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профилактика и </w:t>
            </w:r>
            <w:r w:rsidRPr="00913BF5">
              <w:rPr>
                <w:sz w:val="24"/>
                <w:szCs w:val="24"/>
              </w:rPr>
              <w:t>медицинская реабилитация больных</w:t>
            </w:r>
            <w:r w:rsidR="00066A65">
              <w:rPr>
                <w:sz w:val="24"/>
                <w:szCs w:val="24"/>
              </w:rPr>
              <w:t xml:space="preserve"> с заболеваниями</w:t>
            </w:r>
            <w:r w:rsidR="00066A65" w:rsidRPr="00A81E6E">
              <w:rPr>
                <w:sz w:val="24"/>
                <w:szCs w:val="24"/>
              </w:rPr>
              <w:t xml:space="preserve"> системы пищеварения</w:t>
            </w:r>
            <w:r>
              <w:rPr>
                <w:sz w:val="24"/>
                <w:szCs w:val="24"/>
              </w:rPr>
              <w:t>, а также</w:t>
            </w:r>
            <w:r w:rsidRPr="00913BF5">
              <w:rPr>
                <w:sz w:val="24"/>
                <w:szCs w:val="24"/>
              </w:rPr>
              <w:t xml:space="preserve"> лиц с повышенным риском забо</w:t>
            </w:r>
            <w:r w:rsidR="00066A65">
              <w:rPr>
                <w:sz w:val="24"/>
                <w:szCs w:val="24"/>
              </w:rPr>
              <w:t>леваний</w:t>
            </w:r>
            <w:r w:rsidRPr="00913BF5">
              <w:rPr>
                <w:sz w:val="24"/>
                <w:szCs w:val="24"/>
              </w:rPr>
              <w:t xml:space="preserve"> </w:t>
            </w:r>
            <w:r w:rsidR="00066A65">
              <w:rPr>
                <w:sz w:val="24"/>
                <w:szCs w:val="24"/>
              </w:rPr>
              <w:t>гастроэнтерологического профиля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66A65">
            <w:pPr>
              <w:rPr>
                <w:sz w:val="24"/>
                <w:szCs w:val="24"/>
              </w:rPr>
            </w:pPr>
            <w:r w:rsidRPr="001B6147">
              <w:rPr>
                <w:sz w:val="24"/>
                <w:szCs w:val="24"/>
              </w:rPr>
              <w:lastRenderedPageBreak/>
              <w:t xml:space="preserve">Больные </w:t>
            </w:r>
            <w:r w:rsidR="00066A65">
              <w:rPr>
                <w:spacing w:val="-7"/>
                <w:sz w:val="24"/>
                <w:szCs w:val="24"/>
              </w:rPr>
              <w:t xml:space="preserve">с патологией </w:t>
            </w:r>
            <w:r w:rsidR="00066A65">
              <w:rPr>
                <w:spacing w:val="-7"/>
                <w:sz w:val="24"/>
                <w:szCs w:val="24"/>
              </w:rPr>
              <w:lastRenderedPageBreak/>
              <w:t>органов пищеварительной системы</w:t>
            </w:r>
            <w:r w:rsidR="00066A65" w:rsidRPr="001B6147">
              <w:rPr>
                <w:spacing w:val="-7"/>
                <w:sz w:val="24"/>
                <w:szCs w:val="24"/>
              </w:rPr>
              <w:t xml:space="preserve"> </w:t>
            </w:r>
            <w:r w:rsidRPr="001B6147">
              <w:rPr>
                <w:sz w:val="24"/>
                <w:szCs w:val="24"/>
              </w:rPr>
              <w:t xml:space="preserve">и лица с повышенным риском </w:t>
            </w:r>
            <w:r w:rsidR="00066A65" w:rsidRPr="001B6147">
              <w:rPr>
                <w:spacing w:val="-7"/>
                <w:sz w:val="24"/>
                <w:szCs w:val="24"/>
              </w:rPr>
              <w:t>заболев</w:t>
            </w:r>
            <w:r w:rsidR="00066A65">
              <w:rPr>
                <w:spacing w:val="-7"/>
                <w:sz w:val="24"/>
                <w:szCs w:val="24"/>
              </w:rPr>
              <w:t>аний органов желудочно-кишечного тракта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C0593A" w:rsidRDefault="00054CAF" w:rsidP="00C0593A">
            <w:r w:rsidRPr="001B6147">
              <w:rPr>
                <w:color w:val="000000"/>
                <w:sz w:val="24"/>
                <w:szCs w:val="24"/>
              </w:rPr>
              <w:lastRenderedPageBreak/>
              <w:t>ПК-3. Способен</w:t>
            </w:r>
            <w:r w:rsidR="00066A65">
              <w:rPr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color w:val="000000"/>
                <w:sz w:val="24"/>
                <w:szCs w:val="24"/>
              </w:rPr>
              <w:t xml:space="preserve">проводить и </w:t>
            </w:r>
            <w:r w:rsidRPr="001B6147">
              <w:rPr>
                <w:color w:val="000000"/>
                <w:sz w:val="24"/>
                <w:szCs w:val="24"/>
              </w:rPr>
              <w:lastRenderedPageBreak/>
              <w:t xml:space="preserve">контролировать эффективность индивидуальных программ реабилитации для пациентов </w:t>
            </w:r>
            <w:r w:rsidR="00066A65">
              <w:rPr>
                <w:color w:val="000000"/>
                <w:sz w:val="24"/>
                <w:szCs w:val="24"/>
              </w:rPr>
              <w:t>гастроэнтерологического профиля</w:t>
            </w:r>
            <w:r w:rsidRPr="001B6147">
              <w:rPr>
                <w:color w:val="000000"/>
                <w:sz w:val="24"/>
                <w:szCs w:val="24"/>
              </w:rPr>
              <w:t>, ли</w:t>
            </w:r>
            <w:r w:rsidR="00C0593A">
              <w:rPr>
                <w:color w:val="000000"/>
                <w:sz w:val="24"/>
                <w:szCs w:val="24"/>
              </w:rPr>
              <w:t xml:space="preserve">ц с повышенным риском развития </w:t>
            </w:r>
            <w:r w:rsidR="00C0593A">
              <w:rPr>
                <w:spacing w:val="-7"/>
                <w:sz w:val="24"/>
                <w:szCs w:val="24"/>
              </w:rPr>
              <w:t>патологии органов пищеварительной системы</w:t>
            </w:r>
            <w:r w:rsidRPr="001B6147">
              <w:rPr>
                <w:color w:val="000000"/>
                <w:sz w:val="24"/>
                <w:szCs w:val="24"/>
              </w:rPr>
              <w:t>, лиц с</w:t>
            </w:r>
            <w:r w:rsidR="0038312B">
              <w:rPr>
                <w:color w:val="000000"/>
                <w:sz w:val="24"/>
                <w:szCs w:val="24"/>
              </w:rPr>
              <w:t xml:space="preserve"> часто рецидивирующими заболеваниями органов желудочно-кишечного тракта</w:t>
            </w:r>
            <w:r w:rsidRPr="001B6147">
              <w:rPr>
                <w:color w:val="000000"/>
                <w:sz w:val="24"/>
                <w:szCs w:val="24"/>
              </w:rPr>
              <w:t xml:space="preserve"> и инвалидов  </w:t>
            </w:r>
          </w:p>
          <w:p w:rsidR="00054CAF" w:rsidRPr="001B6147" w:rsidRDefault="00054CAF" w:rsidP="00054C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93A" w:rsidRDefault="00054CAF" w:rsidP="00C0593A">
            <w:pPr>
              <w:rPr>
                <w:color w:val="000000"/>
                <w:sz w:val="24"/>
                <w:szCs w:val="24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ПК-3.1. 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Знает нормативно-правовые акты в сфере медицинской реабилитации и санаторно-курортного </w:t>
            </w:r>
            <w:r w:rsidRPr="00B6708E">
              <w:rPr>
                <w:sz w:val="24"/>
                <w:szCs w:val="24"/>
                <w:shd w:val="clear" w:color="auto" w:fill="FFFFFF"/>
              </w:rPr>
              <w:lastRenderedPageBreak/>
              <w:t>дела, методы медицинской реабилитации больных</w:t>
            </w:r>
            <w:r w:rsidR="00C0593A">
              <w:rPr>
                <w:sz w:val="24"/>
                <w:szCs w:val="24"/>
                <w:shd w:val="clear" w:color="auto" w:fill="FFFFFF"/>
              </w:rPr>
              <w:t xml:space="preserve"> с </w:t>
            </w:r>
            <w:r w:rsidR="00C0593A">
              <w:rPr>
                <w:color w:val="000000"/>
                <w:sz w:val="24"/>
                <w:szCs w:val="24"/>
              </w:rPr>
              <w:t>заболеваниями гастроэнтерологического профиля</w:t>
            </w:r>
          </w:p>
          <w:p w:rsidR="00054CAF" w:rsidRPr="00B6708E" w:rsidRDefault="00054CAF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6708E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 </w:t>
            </w:r>
            <w:r w:rsidR="00C0593A">
              <w:rPr>
                <w:sz w:val="24"/>
                <w:szCs w:val="24"/>
                <w:shd w:val="clear" w:color="auto" w:fill="FFFFFF"/>
              </w:rPr>
              <w:t>патологией органов желудочно-кишечного тракта</w:t>
            </w:r>
            <w:r w:rsidRPr="00B6708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054CAF" w:rsidRPr="00B6708E" w:rsidRDefault="00054CAF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>ПК-3.2.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абилитации инвалида, умеет проводить мероприятия медицинской реабилитации, в том числе реализации индивидуальной программы реабилитации или абилитации инвалида, больных </w:t>
            </w:r>
            <w:r w:rsidR="0038312B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B6708E">
              <w:rPr>
                <w:sz w:val="24"/>
                <w:szCs w:val="24"/>
                <w:shd w:val="clear" w:color="auto" w:fill="FFFFFF"/>
              </w:rPr>
              <w:t>и лиц, находящихся под диспансерным наблюдением в связи с</w:t>
            </w:r>
            <w:r w:rsidR="0038312B">
              <w:rPr>
                <w:sz w:val="24"/>
                <w:szCs w:val="24"/>
                <w:shd w:val="clear" w:color="auto" w:fill="FFFFFF"/>
              </w:rPr>
              <w:t xml:space="preserve"> патологией органов пищеварительной системы</w:t>
            </w:r>
            <w:r w:rsidRPr="00B6708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054CAF" w:rsidRPr="00B6708E" w:rsidRDefault="00054CAF" w:rsidP="007D2C57">
            <w:pPr>
              <w:rPr>
                <w:sz w:val="24"/>
                <w:szCs w:val="24"/>
              </w:rPr>
            </w:pPr>
            <w:r w:rsidRPr="00B6708E">
              <w:rPr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Умеет использовать физические, социально-психологические методы медицинской реабилитации больных </w:t>
            </w:r>
            <w:r w:rsidR="0038312B">
              <w:rPr>
                <w:sz w:val="24"/>
                <w:szCs w:val="24"/>
                <w:shd w:val="clear" w:color="auto" w:fill="FFFFFF"/>
              </w:rPr>
              <w:t>с заболеваниями органов желудочно-кишечного тракта</w:t>
            </w:r>
            <w:r w:rsidRPr="00B6708E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</w:t>
            </w:r>
            <w:r w:rsidR="0038312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8312B">
              <w:rPr>
                <w:spacing w:val="-7"/>
                <w:sz w:val="24"/>
                <w:szCs w:val="24"/>
              </w:rPr>
              <w:t>патологи</w:t>
            </w:r>
            <w:r w:rsidR="00EC7516">
              <w:rPr>
                <w:spacing w:val="-7"/>
                <w:sz w:val="24"/>
                <w:szCs w:val="24"/>
              </w:rPr>
              <w:t>ей</w:t>
            </w:r>
            <w:r w:rsidR="0038312B">
              <w:rPr>
                <w:spacing w:val="-7"/>
                <w:sz w:val="24"/>
                <w:szCs w:val="24"/>
              </w:rPr>
              <w:t xml:space="preserve"> органов пищеварительной системы</w:t>
            </w:r>
            <w:r w:rsidRPr="00B6708E">
              <w:rPr>
                <w:sz w:val="24"/>
                <w:szCs w:val="24"/>
                <w:shd w:val="clear" w:color="auto" w:fill="FFFFFF"/>
              </w:rPr>
              <w:t>, проводить работу с общественными организациями.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C0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 В</w:t>
            </w:r>
            <w:r w:rsidRPr="001B6147">
              <w:rPr>
                <w:sz w:val="24"/>
                <w:szCs w:val="24"/>
              </w:rPr>
              <w:t>рач-</w:t>
            </w:r>
            <w:r w:rsidR="00C0593A">
              <w:rPr>
                <w:sz w:val="24"/>
                <w:szCs w:val="24"/>
              </w:rPr>
              <w:t>гастроэнтеролог</w:t>
            </w:r>
          </w:p>
        </w:tc>
      </w:tr>
      <w:tr w:rsidR="00054CAF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39679D">
            <w:pPr>
              <w:rPr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>Проведение медицинских освидетельствований и медицинских экспертиз, ме</w:t>
            </w:r>
            <w:r>
              <w:rPr>
                <w:sz w:val="24"/>
                <w:szCs w:val="24"/>
              </w:rPr>
              <w:t xml:space="preserve">дицинских осмотров </w:t>
            </w:r>
            <w:r w:rsidRPr="000811E6">
              <w:rPr>
                <w:sz w:val="24"/>
                <w:szCs w:val="24"/>
              </w:rPr>
              <w:t>в отношении пациент</w:t>
            </w:r>
            <w:r>
              <w:rPr>
                <w:sz w:val="24"/>
                <w:szCs w:val="24"/>
              </w:rPr>
              <w:t>ов</w:t>
            </w:r>
            <w:r w:rsidRPr="000811E6">
              <w:rPr>
                <w:sz w:val="24"/>
                <w:szCs w:val="24"/>
              </w:rPr>
              <w:t xml:space="preserve"> с заболеваниям</w:t>
            </w:r>
            <w:r>
              <w:rPr>
                <w:sz w:val="24"/>
                <w:szCs w:val="24"/>
              </w:rPr>
              <w:t>и по профилю «</w:t>
            </w:r>
            <w:r w:rsidR="0039679D">
              <w:rPr>
                <w:sz w:val="24"/>
                <w:szCs w:val="24"/>
              </w:rPr>
              <w:t>гастроэнтерология</w:t>
            </w:r>
            <w:r w:rsidRPr="000811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38312B">
            <w:pPr>
              <w:rPr>
                <w:sz w:val="24"/>
                <w:szCs w:val="24"/>
              </w:rPr>
            </w:pPr>
            <w:r w:rsidRPr="001B6147">
              <w:rPr>
                <w:sz w:val="24"/>
                <w:szCs w:val="24"/>
              </w:rPr>
              <w:t xml:space="preserve">Больные </w:t>
            </w:r>
            <w:r w:rsidR="0038312B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1B6147">
              <w:rPr>
                <w:sz w:val="24"/>
                <w:szCs w:val="24"/>
              </w:rPr>
              <w:t xml:space="preserve"> и лица с повышенным </w:t>
            </w:r>
            <w:r w:rsidRPr="001B6147">
              <w:rPr>
                <w:sz w:val="24"/>
                <w:szCs w:val="24"/>
              </w:rPr>
              <w:lastRenderedPageBreak/>
              <w:t>риском заболевани</w:t>
            </w:r>
            <w:r w:rsidR="0038312B">
              <w:rPr>
                <w:sz w:val="24"/>
                <w:szCs w:val="24"/>
              </w:rPr>
              <w:t>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B162C6" w:rsidRDefault="00054CAF" w:rsidP="00054CAF">
            <w:pPr>
              <w:jc w:val="both"/>
              <w:rPr>
                <w:color w:val="000000"/>
                <w:sz w:val="24"/>
                <w:szCs w:val="24"/>
              </w:rPr>
            </w:pPr>
            <w:r w:rsidRPr="00B162C6">
              <w:rPr>
                <w:color w:val="000000"/>
                <w:sz w:val="24"/>
                <w:szCs w:val="24"/>
              </w:rPr>
              <w:lastRenderedPageBreak/>
              <w:t xml:space="preserve">ПК-4. Способен проводить медицинские осмотры, медицинские освидетельствования и </w:t>
            </w:r>
            <w:r w:rsidRPr="00B162C6">
              <w:rPr>
                <w:color w:val="000000"/>
                <w:sz w:val="24"/>
                <w:szCs w:val="24"/>
              </w:rPr>
              <w:lastRenderedPageBreak/>
              <w:t xml:space="preserve">медицинские экспертизы в отношении пациентов с </w:t>
            </w:r>
            <w:r w:rsidR="0038312B" w:rsidRPr="00B162C6">
              <w:rPr>
                <w:spacing w:val="-7"/>
                <w:sz w:val="24"/>
                <w:szCs w:val="24"/>
              </w:rPr>
              <w:t>патологией органов пищеварительной системы</w:t>
            </w:r>
            <w:r w:rsidR="0038312B" w:rsidRPr="00B162C6">
              <w:rPr>
                <w:color w:val="000000"/>
                <w:sz w:val="24"/>
                <w:szCs w:val="24"/>
              </w:rPr>
              <w:t xml:space="preserve"> </w:t>
            </w:r>
            <w:r w:rsidRPr="00B162C6">
              <w:rPr>
                <w:color w:val="000000"/>
                <w:sz w:val="24"/>
                <w:szCs w:val="24"/>
              </w:rPr>
              <w:t>в амбулаторных условиях</w:t>
            </w:r>
          </w:p>
          <w:p w:rsidR="00054CAF" w:rsidRPr="00B162C6" w:rsidRDefault="00054CAF" w:rsidP="00054C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054CAF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ПК-4.1. 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Умеет 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 </w:t>
            </w:r>
            <w:r w:rsidR="0039679D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, владеет методикой организации, </w:t>
            </w:r>
            <w:r w:rsidRPr="001B6147">
              <w:rPr>
                <w:sz w:val="24"/>
                <w:szCs w:val="24"/>
                <w:shd w:val="clear" w:color="auto" w:fill="FFFFFF"/>
              </w:rPr>
              <w:lastRenderedPageBreak/>
              <w:t>контроля и проведения профилактических медицинских осмотров с целью выявления</w:t>
            </w:r>
            <w:r w:rsidR="0038312B">
              <w:rPr>
                <w:sz w:val="24"/>
                <w:szCs w:val="24"/>
                <w:shd w:val="clear" w:color="auto" w:fill="FFFFFF"/>
              </w:rPr>
              <w:t xml:space="preserve"> заболеваний желудочно-кишечного тракта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 у взрослого и детского населения.</w:t>
            </w:r>
          </w:p>
          <w:p w:rsidR="00054CAF" w:rsidRPr="00EB4070" w:rsidRDefault="00054CAF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направления больных </w:t>
            </w:r>
            <w:r w:rsidR="00440CF3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 </w:t>
            </w:r>
            <w:r w:rsidRPr="001B6147">
              <w:rPr>
                <w:sz w:val="24"/>
                <w:szCs w:val="24"/>
                <w:shd w:val="clear" w:color="auto" w:fill="FFFFFF"/>
              </w:rPr>
              <w:t>для прохождения медико-социальной экспертизы, владеет методикой медицинской экспертизы в отношении больных</w:t>
            </w:r>
            <w:r w:rsidR="00440CF3">
              <w:rPr>
                <w:sz w:val="24"/>
                <w:szCs w:val="24"/>
                <w:shd w:val="clear" w:color="auto" w:fill="FFFFFF"/>
              </w:rPr>
              <w:t xml:space="preserve"> с заболеваниями желудочно-кишечного тракта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B4070">
              <w:rPr>
                <w:sz w:val="24"/>
                <w:szCs w:val="24"/>
                <w:shd w:val="clear" w:color="auto" w:fill="FFFFFF"/>
              </w:rPr>
              <w:t>лиц</w:t>
            </w:r>
            <w:r w:rsidR="00440CF3" w:rsidRPr="00EB4070">
              <w:rPr>
                <w:sz w:val="24"/>
                <w:szCs w:val="24"/>
                <w:shd w:val="clear" w:color="auto" w:fill="FFFFFF"/>
              </w:rPr>
              <w:t xml:space="preserve"> с длительно текущими,</w:t>
            </w:r>
            <w:r w:rsidRPr="00EB40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40CF3" w:rsidRPr="00EB4070">
              <w:rPr>
                <w:sz w:val="24"/>
                <w:szCs w:val="24"/>
              </w:rPr>
              <w:t>часто рецидивирующими и трудно поддающ</w:t>
            </w:r>
            <w:r w:rsidR="003361F3" w:rsidRPr="00EB4070">
              <w:rPr>
                <w:sz w:val="24"/>
                <w:szCs w:val="24"/>
              </w:rPr>
              <w:t>и</w:t>
            </w:r>
            <w:r w:rsidR="00B162C6" w:rsidRPr="00EB4070">
              <w:rPr>
                <w:sz w:val="24"/>
                <w:szCs w:val="24"/>
              </w:rPr>
              <w:t>мся</w:t>
            </w:r>
            <w:r w:rsidR="00440CF3" w:rsidRPr="00EB4070">
              <w:rPr>
                <w:sz w:val="24"/>
                <w:szCs w:val="24"/>
              </w:rPr>
              <w:t xml:space="preserve"> терапии </w:t>
            </w:r>
            <w:r w:rsidR="00B162C6" w:rsidRPr="00EB4070">
              <w:rPr>
                <w:sz w:val="24"/>
                <w:szCs w:val="24"/>
              </w:rPr>
              <w:t xml:space="preserve">заболеваний </w:t>
            </w:r>
            <w:r w:rsidR="00440CF3" w:rsidRPr="00EB4070">
              <w:rPr>
                <w:sz w:val="24"/>
                <w:szCs w:val="24"/>
              </w:rPr>
              <w:t>органов желудочно-кишечного</w:t>
            </w:r>
            <w:r w:rsidRPr="00EB4070">
              <w:rPr>
                <w:sz w:val="24"/>
                <w:szCs w:val="24"/>
                <w:shd w:val="clear" w:color="auto" w:fill="FFFFFF"/>
              </w:rPr>
              <w:t xml:space="preserve">, лиц с </w:t>
            </w:r>
            <w:r w:rsidR="00440CF3" w:rsidRPr="00EB4070">
              <w:rPr>
                <w:sz w:val="24"/>
                <w:szCs w:val="24"/>
                <w:shd w:val="clear" w:color="auto" w:fill="FFFFFF"/>
              </w:rPr>
              <w:t>отягощенным наследственным анамнезом по</w:t>
            </w:r>
            <w:r w:rsidR="003361F3" w:rsidRPr="00EB4070">
              <w:rPr>
                <w:sz w:val="24"/>
                <w:szCs w:val="24"/>
                <w:shd w:val="clear" w:color="auto" w:fill="FFFFFF"/>
              </w:rPr>
              <w:t xml:space="preserve"> онкологическим</w:t>
            </w:r>
            <w:r w:rsidR="00440CF3" w:rsidRPr="00EB4070">
              <w:rPr>
                <w:sz w:val="24"/>
                <w:szCs w:val="24"/>
                <w:shd w:val="clear" w:color="auto" w:fill="FFFFFF"/>
              </w:rPr>
              <w:t xml:space="preserve"> заб</w:t>
            </w:r>
            <w:r w:rsidR="003361F3" w:rsidRPr="00EB4070">
              <w:rPr>
                <w:sz w:val="24"/>
                <w:szCs w:val="24"/>
                <w:shd w:val="clear" w:color="auto" w:fill="FFFFFF"/>
              </w:rPr>
              <w:t>олеваниям</w:t>
            </w:r>
            <w:r w:rsidR="00440CF3" w:rsidRPr="00EB4070">
              <w:rPr>
                <w:sz w:val="24"/>
                <w:szCs w:val="24"/>
                <w:shd w:val="clear" w:color="auto" w:fill="FFFFFF"/>
              </w:rPr>
              <w:t xml:space="preserve"> органов пищеварения.</w:t>
            </w:r>
          </w:p>
          <w:p w:rsidR="00054CAF" w:rsidRPr="001B6147" w:rsidRDefault="00054CAF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1B6147">
              <w:rPr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054CAF" w:rsidRPr="001B6147" w:rsidRDefault="00054CAF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1B6147">
              <w:rPr>
                <w:sz w:val="24"/>
                <w:szCs w:val="24"/>
                <w:shd w:val="clear" w:color="auto" w:fill="FFFFFF"/>
              </w:rPr>
              <w:t>Владеет методами проведения экспертизы временно</w:t>
            </w:r>
            <w:r w:rsidR="00440CF3">
              <w:rPr>
                <w:sz w:val="24"/>
                <w:szCs w:val="24"/>
                <w:shd w:val="clear" w:color="auto" w:fill="FFFFFF"/>
              </w:rPr>
              <w:t xml:space="preserve">й нетрудоспособности у больных гастроэнтерологического профиля </w:t>
            </w:r>
            <w:r w:rsidRPr="001B6147">
              <w:rPr>
                <w:sz w:val="24"/>
                <w:szCs w:val="24"/>
                <w:shd w:val="clear" w:color="auto" w:fill="FFFFFF"/>
              </w:rPr>
              <w:t>и участие в экспертизе временной нетрудоспособности, осуществляемой врачебной комиссией медицинской организации, выдачей листков нетрудоспособности.</w:t>
            </w:r>
          </w:p>
          <w:p w:rsidR="00054CAF" w:rsidRPr="001B6147" w:rsidRDefault="00054CAF" w:rsidP="00440CF3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t xml:space="preserve">ПК-4.5. 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Владеет методикой направления больных </w:t>
            </w:r>
            <w:r w:rsidR="00440CF3">
              <w:rPr>
                <w:sz w:val="24"/>
                <w:szCs w:val="24"/>
                <w:shd w:val="clear" w:color="auto" w:fill="FFFFFF"/>
              </w:rPr>
              <w:t>с заболеваниями органов желудочно-кишечного тракта</w:t>
            </w:r>
            <w:r w:rsidRPr="001B6147">
              <w:rPr>
                <w:sz w:val="24"/>
                <w:szCs w:val="24"/>
                <w:shd w:val="clear" w:color="auto" w:fill="FFFFFF"/>
              </w:rPr>
              <w:t>, имеющих стойкое снижение трудоспособности, на медико-социальную экспертизу.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AF" w:rsidRPr="001B6147" w:rsidRDefault="003361F3" w:rsidP="0033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054CAF">
              <w:rPr>
                <w:sz w:val="24"/>
                <w:szCs w:val="24"/>
              </w:rPr>
              <w:t>ПС В</w:t>
            </w:r>
            <w:r w:rsidR="00054CAF" w:rsidRPr="001B6147">
              <w:rPr>
                <w:sz w:val="24"/>
                <w:szCs w:val="24"/>
              </w:rPr>
              <w:t>рач-</w:t>
            </w:r>
            <w:r>
              <w:rPr>
                <w:sz w:val="24"/>
                <w:szCs w:val="24"/>
              </w:rPr>
              <w:t>гастроэнтеролог</w:t>
            </w:r>
          </w:p>
        </w:tc>
      </w:tr>
      <w:tr w:rsidR="003361F3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3" w:rsidRPr="003361F3" w:rsidRDefault="003361F3" w:rsidP="003361F3">
            <w:pPr>
              <w:rPr>
                <w:sz w:val="24"/>
                <w:szCs w:val="24"/>
                <w:highlight w:val="red"/>
              </w:rPr>
            </w:pPr>
            <w:r w:rsidRPr="003361F3">
              <w:rPr>
                <w:sz w:val="24"/>
                <w:szCs w:val="24"/>
              </w:rPr>
              <w:t xml:space="preserve">Оказание первичной специализированной медико-санитарной помощи </w:t>
            </w:r>
            <w:r w:rsidRPr="003361F3">
              <w:rPr>
                <w:sz w:val="24"/>
                <w:szCs w:val="24"/>
              </w:rPr>
              <w:lastRenderedPageBreak/>
              <w:t>населению по профилю «</w:t>
            </w:r>
            <w:r w:rsidR="009F2D48" w:rsidRPr="003361F3">
              <w:rPr>
                <w:sz w:val="24"/>
                <w:szCs w:val="24"/>
              </w:rPr>
              <w:t>гастроэнтерология</w:t>
            </w:r>
            <w:r w:rsidRPr="003361F3">
              <w:rPr>
                <w:sz w:val="24"/>
                <w:szCs w:val="24"/>
              </w:rPr>
              <w:t xml:space="preserve">» в амбулаторных условиях и в условиях дневного стационара: </w:t>
            </w:r>
            <w:r w:rsidRPr="003361F3">
              <w:rPr>
                <w:color w:val="000000"/>
                <w:sz w:val="24"/>
                <w:szCs w:val="24"/>
              </w:rPr>
              <w:t xml:space="preserve">формирование здорового образа жизни и санитарно-гигиеническое просвещение населения, </w:t>
            </w:r>
            <w:r w:rsidRPr="003361F3">
              <w:rPr>
                <w:sz w:val="24"/>
                <w:szCs w:val="24"/>
              </w:rPr>
              <w:t xml:space="preserve"> профилактика и медицинская реабилитация больных гастроэнтеро</w:t>
            </w:r>
            <w:r w:rsidR="009F2D48">
              <w:rPr>
                <w:sz w:val="24"/>
                <w:szCs w:val="24"/>
              </w:rPr>
              <w:t>ло</w:t>
            </w:r>
            <w:r w:rsidRPr="003361F3">
              <w:rPr>
                <w:sz w:val="24"/>
                <w:szCs w:val="24"/>
              </w:rPr>
              <w:t>гического профиля, а также лиц с заболеваниями системы пищеварения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3" w:rsidRPr="001B6147" w:rsidRDefault="003361F3" w:rsidP="00390106">
            <w:pPr>
              <w:rPr>
                <w:sz w:val="24"/>
                <w:szCs w:val="24"/>
              </w:rPr>
            </w:pPr>
            <w:r w:rsidRPr="001B6147">
              <w:rPr>
                <w:sz w:val="24"/>
                <w:szCs w:val="24"/>
              </w:rPr>
              <w:lastRenderedPageBreak/>
              <w:t xml:space="preserve">Больные </w:t>
            </w:r>
            <w:r>
              <w:rPr>
                <w:spacing w:val="-7"/>
                <w:sz w:val="24"/>
                <w:szCs w:val="24"/>
              </w:rPr>
              <w:t xml:space="preserve">с патологией органов </w:t>
            </w:r>
            <w:r>
              <w:rPr>
                <w:spacing w:val="-7"/>
                <w:sz w:val="24"/>
                <w:szCs w:val="24"/>
              </w:rPr>
              <w:lastRenderedPageBreak/>
              <w:t>пищеварительной системы</w:t>
            </w:r>
            <w:r w:rsidRPr="001B6147">
              <w:rPr>
                <w:sz w:val="24"/>
                <w:szCs w:val="24"/>
              </w:rPr>
              <w:t xml:space="preserve"> и лица с повышенным риском заболевани</w:t>
            </w:r>
            <w:r>
              <w:rPr>
                <w:sz w:val="24"/>
                <w:szCs w:val="24"/>
              </w:rPr>
              <w:t>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3" w:rsidRPr="00B162C6" w:rsidRDefault="003361F3" w:rsidP="00B162C6">
            <w:pPr>
              <w:jc w:val="both"/>
              <w:rPr>
                <w:sz w:val="24"/>
                <w:szCs w:val="24"/>
              </w:rPr>
            </w:pPr>
            <w:r w:rsidRPr="00B162C6">
              <w:rPr>
                <w:color w:val="000000"/>
                <w:sz w:val="24"/>
                <w:szCs w:val="24"/>
              </w:rPr>
              <w:lastRenderedPageBreak/>
              <w:t xml:space="preserve">ПК-5. Способен проводить и контролировать </w:t>
            </w:r>
            <w:r w:rsidRPr="00B162C6">
              <w:rPr>
                <w:color w:val="000000"/>
                <w:sz w:val="24"/>
                <w:szCs w:val="24"/>
              </w:rPr>
              <w:lastRenderedPageBreak/>
              <w:t>эффективность мероприятий по профилактике</w:t>
            </w:r>
            <w:r w:rsidR="00B162C6" w:rsidRPr="00B162C6">
              <w:rPr>
                <w:color w:val="000000"/>
                <w:sz w:val="24"/>
                <w:szCs w:val="24"/>
              </w:rPr>
              <w:t xml:space="preserve"> заболеваний</w:t>
            </w:r>
            <w:r w:rsidR="00B162C6" w:rsidRPr="00B162C6">
              <w:rPr>
                <w:spacing w:val="-7"/>
                <w:sz w:val="24"/>
                <w:szCs w:val="24"/>
              </w:rPr>
              <w:t xml:space="preserve"> органов пищеварительной системы</w:t>
            </w:r>
            <w:r w:rsidRPr="00B162C6">
              <w:rPr>
                <w:color w:val="000000"/>
                <w:sz w:val="24"/>
                <w:szCs w:val="24"/>
              </w:rPr>
              <w:t>,</w:t>
            </w:r>
            <w:r w:rsidR="00B162C6">
              <w:rPr>
                <w:color w:val="000000"/>
                <w:sz w:val="24"/>
                <w:szCs w:val="24"/>
              </w:rPr>
              <w:t xml:space="preserve"> </w:t>
            </w:r>
            <w:r w:rsidRPr="00B162C6">
              <w:rPr>
                <w:color w:val="000000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3" w:rsidRPr="009811D3" w:rsidRDefault="003361F3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162C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ПК-5.1. </w:t>
            </w:r>
            <w:r w:rsidRPr="00B162C6">
              <w:rPr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</w:t>
            </w:r>
            <w:r w:rsidR="00B162C6" w:rsidRPr="00B162C6">
              <w:rPr>
                <w:sz w:val="24"/>
                <w:szCs w:val="24"/>
                <w:shd w:val="clear" w:color="auto" w:fill="FFFFFF"/>
              </w:rPr>
              <w:t xml:space="preserve"> заболеваний </w:t>
            </w:r>
            <w:r w:rsidR="00B162C6" w:rsidRPr="00B162C6">
              <w:rPr>
                <w:sz w:val="24"/>
                <w:szCs w:val="24"/>
                <w:shd w:val="clear" w:color="auto" w:fill="FFFFFF"/>
              </w:rPr>
              <w:lastRenderedPageBreak/>
              <w:t>гастроэнтерологического профиля</w:t>
            </w:r>
            <w:r w:rsidRPr="00B162C6">
              <w:rPr>
                <w:sz w:val="24"/>
                <w:szCs w:val="24"/>
                <w:shd w:val="clear" w:color="auto" w:fill="FFFFFF"/>
              </w:rPr>
              <w:t xml:space="preserve">, владеет методами пропаганды здорового образа жизни, правильного </w:t>
            </w:r>
            <w:r w:rsidRPr="009811D3">
              <w:rPr>
                <w:sz w:val="24"/>
                <w:szCs w:val="24"/>
                <w:shd w:val="clear" w:color="auto" w:fill="FFFFFF"/>
              </w:rPr>
              <w:t>питания).</w:t>
            </w:r>
          </w:p>
          <w:p w:rsidR="003361F3" w:rsidRPr="009811D3" w:rsidRDefault="003361F3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811D3">
              <w:rPr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9811D3">
              <w:rPr>
                <w:sz w:val="24"/>
                <w:szCs w:val="24"/>
                <w:shd w:val="clear" w:color="auto" w:fill="FFFFFF"/>
              </w:rPr>
              <w:t>Умеет организовывать, контролировать и проводить профилактические медицинские осмотры взрослого и детского населения с целью выявления</w:t>
            </w:r>
            <w:r w:rsidR="009811D3" w:rsidRPr="009811D3">
              <w:rPr>
                <w:sz w:val="24"/>
                <w:szCs w:val="24"/>
                <w:shd w:val="clear" w:color="auto" w:fill="FFFFFF"/>
              </w:rPr>
              <w:t xml:space="preserve"> патологии органов желудочно-кишечного тракта</w:t>
            </w:r>
            <w:r w:rsidRPr="009811D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361F3" w:rsidRPr="003361F3" w:rsidRDefault="003361F3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red"/>
                <w:shd w:val="clear" w:color="auto" w:fill="FFFFFF"/>
              </w:rPr>
            </w:pPr>
            <w:r w:rsidRPr="009811D3">
              <w:rPr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9811D3">
              <w:rPr>
                <w:sz w:val="24"/>
                <w:szCs w:val="24"/>
                <w:shd w:val="clear" w:color="auto" w:fill="FFFFFF"/>
              </w:rPr>
              <w:t xml:space="preserve">Умеет проводить диспансерное наблюдение и профилактические мероприятия среди лиц с повышенным риском развития </w:t>
            </w:r>
            <w:r w:rsidR="009811D3" w:rsidRPr="009811D3">
              <w:rPr>
                <w:color w:val="000000"/>
                <w:sz w:val="24"/>
                <w:szCs w:val="24"/>
              </w:rPr>
              <w:t>заболеваний</w:t>
            </w:r>
            <w:r w:rsidR="009811D3" w:rsidRPr="00B162C6">
              <w:rPr>
                <w:spacing w:val="-7"/>
                <w:sz w:val="24"/>
                <w:szCs w:val="24"/>
              </w:rPr>
              <w:t xml:space="preserve"> органов пищеварительной системы</w:t>
            </w:r>
          </w:p>
          <w:p w:rsidR="003361F3" w:rsidRPr="00EB4070" w:rsidRDefault="003361F3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B4070">
              <w:rPr>
                <w:sz w:val="24"/>
                <w:szCs w:val="24"/>
                <w:shd w:val="clear" w:color="auto" w:fill="FFFFFF"/>
              </w:rPr>
              <w:t xml:space="preserve">ПК-5.4.Умеет организовывать и проводить </w:t>
            </w:r>
            <w:r w:rsidR="00EB4070" w:rsidRPr="00EB4070">
              <w:rPr>
                <w:sz w:val="24"/>
                <w:szCs w:val="24"/>
                <w:shd w:val="clear" w:color="auto" w:fill="FFFFFF"/>
              </w:rPr>
              <w:t>профилактические</w:t>
            </w:r>
            <w:r w:rsidRPr="00EB4070">
              <w:rPr>
                <w:sz w:val="24"/>
                <w:szCs w:val="24"/>
                <w:shd w:val="clear" w:color="auto" w:fill="FFFFFF"/>
              </w:rPr>
              <w:t xml:space="preserve"> мероприятия </w:t>
            </w:r>
            <w:r w:rsidR="00EB4070" w:rsidRPr="00EB4070">
              <w:rPr>
                <w:sz w:val="24"/>
                <w:szCs w:val="24"/>
                <w:shd w:val="clear" w:color="auto" w:fill="FFFFFF"/>
              </w:rPr>
              <w:t xml:space="preserve">гастроэнтерологических заболеваний </w:t>
            </w:r>
            <w:r w:rsidRPr="00EB4070">
              <w:rPr>
                <w:sz w:val="24"/>
                <w:szCs w:val="24"/>
                <w:shd w:val="clear" w:color="auto" w:fill="FFFFFF"/>
              </w:rPr>
              <w:t xml:space="preserve">с учетом их эпидемической опасности, выполнять мероприятия противоэпидемического режима и инфекционного контроля в медицинских организациях </w:t>
            </w:r>
            <w:r w:rsidR="009811D3" w:rsidRPr="00EB4070">
              <w:rPr>
                <w:sz w:val="24"/>
                <w:szCs w:val="24"/>
                <w:shd w:val="clear" w:color="auto" w:fill="FFFFFF"/>
              </w:rPr>
              <w:t xml:space="preserve">гастроэнтерологического </w:t>
            </w:r>
            <w:r w:rsidRPr="00EB4070">
              <w:rPr>
                <w:sz w:val="24"/>
                <w:szCs w:val="24"/>
                <w:shd w:val="clear" w:color="auto" w:fill="FFFFFF"/>
              </w:rPr>
              <w:t>профиля.</w:t>
            </w:r>
          </w:p>
          <w:p w:rsidR="003361F3" w:rsidRPr="00E84542" w:rsidRDefault="003361F3" w:rsidP="00EB4070">
            <w:pPr>
              <w:tabs>
                <w:tab w:val="left" w:leader="underscore" w:pos="6523"/>
              </w:tabs>
              <w:jc w:val="both"/>
              <w:rPr>
                <w:color w:val="FF0000"/>
                <w:sz w:val="24"/>
                <w:szCs w:val="24"/>
                <w:highlight w:val="red"/>
              </w:rPr>
            </w:pPr>
            <w:r w:rsidRPr="00EB4070">
              <w:rPr>
                <w:sz w:val="24"/>
                <w:szCs w:val="24"/>
                <w:shd w:val="clear" w:color="auto" w:fill="FFFFFF"/>
              </w:rPr>
              <w:t xml:space="preserve">ПК-5.5. 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</w:t>
            </w:r>
            <w:r w:rsidR="00EB4070" w:rsidRPr="00EB4070">
              <w:rPr>
                <w:sz w:val="24"/>
                <w:szCs w:val="24"/>
                <w:shd w:val="clear" w:color="auto" w:fill="FFFFFF"/>
              </w:rPr>
              <w:t xml:space="preserve">гастроэнтерологического заболевания </w:t>
            </w:r>
            <w:r w:rsidRPr="00EB4070">
              <w:rPr>
                <w:sz w:val="24"/>
                <w:szCs w:val="24"/>
                <w:shd w:val="clear" w:color="auto" w:fill="FFFFFF"/>
              </w:rPr>
              <w:t>в установленном порядке.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3" w:rsidRPr="001B6147" w:rsidRDefault="003361F3" w:rsidP="0005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 В</w:t>
            </w:r>
            <w:r w:rsidR="00B5483B">
              <w:rPr>
                <w:sz w:val="24"/>
                <w:szCs w:val="24"/>
              </w:rPr>
              <w:t>рач-гастроэнтеролог</w:t>
            </w:r>
          </w:p>
        </w:tc>
      </w:tr>
      <w:tr w:rsidR="00B5483B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B5483B" w:rsidRDefault="00B5483B" w:rsidP="00B5483B">
            <w:pPr>
              <w:rPr>
                <w:sz w:val="24"/>
                <w:szCs w:val="24"/>
              </w:rPr>
            </w:pPr>
            <w:r w:rsidRPr="00B5483B">
              <w:rPr>
                <w:sz w:val="24"/>
                <w:szCs w:val="24"/>
              </w:rPr>
              <w:t>Ведение медицинской документации и организация работы врача гастроэнтеролога в амбулаторных условиях.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1B6147" w:rsidRDefault="00B5483B" w:rsidP="00390106">
            <w:pPr>
              <w:rPr>
                <w:sz w:val="24"/>
                <w:szCs w:val="24"/>
              </w:rPr>
            </w:pPr>
            <w:r w:rsidRPr="001B6147">
              <w:rPr>
                <w:sz w:val="24"/>
                <w:szCs w:val="24"/>
              </w:rPr>
              <w:t xml:space="preserve">Больные </w:t>
            </w:r>
            <w:r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1B6147">
              <w:rPr>
                <w:sz w:val="24"/>
                <w:szCs w:val="24"/>
              </w:rPr>
              <w:t xml:space="preserve"> и лица с повышенным </w:t>
            </w:r>
            <w:r w:rsidRPr="001B6147">
              <w:rPr>
                <w:sz w:val="24"/>
                <w:szCs w:val="24"/>
              </w:rPr>
              <w:lastRenderedPageBreak/>
              <w:t>риском заболевани</w:t>
            </w:r>
            <w:r>
              <w:rPr>
                <w:sz w:val="24"/>
                <w:szCs w:val="24"/>
              </w:rPr>
              <w:t>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B5483B" w:rsidRDefault="00B5483B" w:rsidP="00054CAF">
            <w:pPr>
              <w:jc w:val="both"/>
              <w:rPr>
                <w:color w:val="000000"/>
                <w:sz w:val="24"/>
                <w:szCs w:val="24"/>
              </w:rPr>
            </w:pPr>
            <w:r w:rsidRPr="00B5483B">
              <w:rPr>
                <w:color w:val="000000"/>
                <w:sz w:val="24"/>
                <w:szCs w:val="24"/>
              </w:rPr>
              <w:lastRenderedPageBreak/>
              <w:t xml:space="preserve">ПК-6. Способен вести медицинскую документацию, проводить анализ медико-статистической </w:t>
            </w:r>
            <w:r w:rsidRPr="00B5483B">
              <w:rPr>
                <w:color w:val="000000"/>
                <w:sz w:val="24"/>
                <w:szCs w:val="24"/>
              </w:rPr>
              <w:lastRenderedPageBreak/>
              <w:t>информации и организовывать деятельность находящегося в распоряжении медицинского персонала в амбулаторных условиях</w:t>
            </w:r>
          </w:p>
          <w:p w:rsidR="00B5483B" w:rsidRPr="00B5483B" w:rsidRDefault="00B5483B" w:rsidP="00054C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E84542" w:rsidRDefault="00B5483B" w:rsidP="00054CAF">
            <w:pPr>
              <w:jc w:val="both"/>
              <w:rPr>
                <w:sz w:val="24"/>
                <w:szCs w:val="24"/>
              </w:rPr>
            </w:pPr>
            <w:r w:rsidRPr="00B5483B">
              <w:rPr>
                <w:color w:val="000000"/>
                <w:sz w:val="24"/>
                <w:szCs w:val="24"/>
              </w:rPr>
              <w:lastRenderedPageBreak/>
              <w:t>ПК-6.1.</w:t>
            </w:r>
            <w:r w:rsidR="007D2C57">
              <w:rPr>
                <w:color w:val="000000"/>
                <w:sz w:val="24"/>
                <w:szCs w:val="24"/>
              </w:rPr>
              <w:t xml:space="preserve"> </w:t>
            </w:r>
            <w:r w:rsidRPr="00B5483B">
              <w:rPr>
                <w:sz w:val="24"/>
                <w:szCs w:val="24"/>
              </w:rPr>
              <w:t>Умеет</w:t>
            </w:r>
            <w:r w:rsidR="007D2C57">
              <w:rPr>
                <w:sz w:val="24"/>
                <w:szCs w:val="24"/>
              </w:rPr>
              <w:t xml:space="preserve"> </w:t>
            </w:r>
            <w:r w:rsidRPr="00B5483B">
              <w:rPr>
                <w:sz w:val="24"/>
                <w:szCs w:val="24"/>
              </w:rPr>
              <w:t xml:space="preserve">составлять план работы и отчет о своей работе, заполнять медицинскую документацию, </w:t>
            </w:r>
            <w:r w:rsidRPr="00E84542">
              <w:rPr>
                <w:sz w:val="24"/>
                <w:szCs w:val="24"/>
              </w:rPr>
              <w:t>контролировать качество ее ведения.</w:t>
            </w:r>
          </w:p>
          <w:p w:rsidR="00B5483B" w:rsidRPr="00E84542" w:rsidRDefault="00B5483B" w:rsidP="00054CAF">
            <w:pPr>
              <w:jc w:val="both"/>
              <w:rPr>
                <w:sz w:val="24"/>
                <w:szCs w:val="24"/>
              </w:rPr>
            </w:pPr>
            <w:r w:rsidRPr="00E84542">
              <w:rPr>
                <w:color w:val="000000"/>
                <w:sz w:val="24"/>
                <w:szCs w:val="24"/>
              </w:rPr>
              <w:t>ПК-6.2.</w:t>
            </w:r>
            <w:r w:rsidR="007D2C57">
              <w:rPr>
                <w:color w:val="000000"/>
                <w:sz w:val="24"/>
                <w:szCs w:val="24"/>
              </w:rPr>
              <w:t xml:space="preserve"> </w:t>
            </w:r>
            <w:r w:rsidRPr="00E84542">
              <w:rPr>
                <w:sz w:val="24"/>
                <w:szCs w:val="24"/>
              </w:rPr>
              <w:t xml:space="preserve">Владеет статистическими методами расчета и анализа показателей эпидемической ситуации по </w:t>
            </w:r>
            <w:r w:rsidR="00EB4070" w:rsidRPr="00EB4070">
              <w:rPr>
                <w:iCs/>
                <w:sz w:val="24"/>
                <w:szCs w:val="24"/>
                <w:shd w:val="clear" w:color="auto" w:fill="FFFFFF"/>
              </w:rPr>
              <w:t>гастроэнтерологическим заболеваниям</w:t>
            </w:r>
            <w:r w:rsidR="00EB4070">
              <w:rPr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84542">
              <w:rPr>
                <w:sz w:val="24"/>
                <w:szCs w:val="24"/>
              </w:rPr>
              <w:t xml:space="preserve"> </w:t>
            </w:r>
            <w:r w:rsidR="007D2C57">
              <w:rPr>
                <w:sz w:val="24"/>
                <w:szCs w:val="24"/>
              </w:rPr>
              <w:t xml:space="preserve">и </w:t>
            </w:r>
            <w:r w:rsidRPr="00E84542">
              <w:rPr>
                <w:sz w:val="24"/>
                <w:szCs w:val="24"/>
              </w:rPr>
              <w:t>эффективности</w:t>
            </w:r>
            <w:r w:rsidR="00E84542" w:rsidRPr="00E84542">
              <w:rPr>
                <w:sz w:val="24"/>
                <w:szCs w:val="24"/>
              </w:rPr>
              <w:t xml:space="preserve"> </w:t>
            </w:r>
            <w:r w:rsidR="007D2C57">
              <w:rPr>
                <w:sz w:val="24"/>
                <w:szCs w:val="24"/>
              </w:rPr>
              <w:t xml:space="preserve">их </w:t>
            </w:r>
            <w:r w:rsidR="00E84542" w:rsidRPr="00E84542">
              <w:rPr>
                <w:sz w:val="24"/>
                <w:szCs w:val="24"/>
              </w:rPr>
              <w:t>профилактики</w:t>
            </w:r>
            <w:r w:rsidRPr="00E84542">
              <w:rPr>
                <w:sz w:val="24"/>
                <w:szCs w:val="24"/>
              </w:rPr>
              <w:t>.</w:t>
            </w:r>
          </w:p>
          <w:p w:rsidR="00B5483B" w:rsidRPr="00B5483B" w:rsidRDefault="00B5483B" w:rsidP="00054CAF">
            <w:pPr>
              <w:jc w:val="both"/>
              <w:rPr>
                <w:sz w:val="24"/>
                <w:szCs w:val="24"/>
              </w:rPr>
            </w:pPr>
            <w:r w:rsidRPr="00B5483B">
              <w:rPr>
                <w:color w:val="000000"/>
                <w:sz w:val="24"/>
                <w:szCs w:val="24"/>
              </w:rPr>
              <w:lastRenderedPageBreak/>
              <w:t>ПК-6.3.</w:t>
            </w:r>
            <w:r w:rsidRPr="00B5483B">
              <w:rPr>
                <w:sz w:val="24"/>
                <w:szCs w:val="24"/>
              </w:rPr>
              <w:t>Владеет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5483B">
              <w:rPr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</w:t>
            </w:r>
            <w:r w:rsidRPr="00B5483B">
              <w:rPr>
                <w:b/>
                <w:sz w:val="24"/>
                <w:szCs w:val="24"/>
              </w:rPr>
              <w:t>»</w:t>
            </w:r>
            <w:r w:rsidRPr="00B5483B">
              <w:rPr>
                <w:sz w:val="24"/>
                <w:szCs w:val="24"/>
              </w:rPr>
              <w:t>.</w:t>
            </w:r>
          </w:p>
          <w:p w:rsidR="00B5483B" w:rsidRPr="00B5483B" w:rsidRDefault="00B5483B" w:rsidP="00054CAF">
            <w:pPr>
              <w:jc w:val="both"/>
              <w:rPr>
                <w:sz w:val="24"/>
                <w:szCs w:val="24"/>
              </w:rPr>
            </w:pPr>
            <w:r w:rsidRPr="00B5483B">
              <w:rPr>
                <w:color w:val="000000"/>
                <w:sz w:val="24"/>
                <w:szCs w:val="24"/>
              </w:rPr>
              <w:t>ПК-6.4.</w:t>
            </w:r>
            <w:r w:rsidRPr="00B5483B">
              <w:rPr>
                <w:sz w:val="24"/>
                <w:szCs w:val="24"/>
              </w:rPr>
              <w:t>Владеет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5483B">
              <w:rPr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B5483B" w:rsidRPr="003361F3" w:rsidRDefault="00B5483B" w:rsidP="00054CAF">
            <w:pPr>
              <w:jc w:val="both"/>
              <w:rPr>
                <w:sz w:val="24"/>
                <w:szCs w:val="24"/>
                <w:highlight w:val="red"/>
              </w:rPr>
            </w:pPr>
            <w:r w:rsidRPr="00B5483B">
              <w:rPr>
                <w:color w:val="000000"/>
                <w:sz w:val="24"/>
                <w:szCs w:val="24"/>
              </w:rPr>
              <w:t>ПК-6.5.</w:t>
            </w:r>
            <w:r w:rsidRPr="00B5483B">
              <w:rPr>
                <w:sz w:val="24"/>
                <w:szCs w:val="24"/>
              </w:rPr>
              <w:t>Владеет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B5483B">
              <w:rPr>
                <w:sz w:val="24"/>
                <w:szCs w:val="24"/>
              </w:rPr>
              <w:t>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1B6147" w:rsidRDefault="00B5483B" w:rsidP="00B5483B">
            <w:pPr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ПС В</w:t>
            </w:r>
            <w:r w:rsidRPr="001B6147">
              <w:rPr>
                <w:spacing w:val="-7"/>
                <w:sz w:val="24"/>
                <w:szCs w:val="24"/>
              </w:rPr>
              <w:t>рач-</w:t>
            </w:r>
            <w:r>
              <w:rPr>
                <w:spacing w:val="-7"/>
                <w:sz w:val="24"/>
                <w:szCs w:val="24"/>
              </w:rPr>
              <w:t>гастроэнтеролог</w:t>
            </w:r>
          </w:p>
        </w:tc>
      </w:tr>
      <w:tr w:rsidR="00B5483B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B5483B" w:rsidRDefault="00B5483B" w:rsidP="00054CAF">
            <w:pPr>
              <w:rPr>
                <w:sz w:val="24"/>
                <w:szCs w:val="24"/>
              </w:rPr>
            </w:pPr>
            <w:r w:rsidRPr="00B5483B">
              <w:rPr>
                <w:color w:val="000000" w:themeColor="text1"/>
                <w:sz w:val="24"/>
                <w:szCs w:val="24"/>
              </w:rPr>
              <w:t>Оказание медицинской помощи при ургентных состояниях в амбулаторных условиях.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4A357C" w:rsidRDefault="00B5483B" w:rsidP="00054CAF">
            <w:pPr>
              <w:rPr>
                <w:sz w:val="24"/>
                <w:szCs w:val="24"/>
              </w:rPr>
            </w:pPr>
            <w:r w:rsidRPr="004A357C">
              <w:rPr>
                <w:sz w:val="24"/>
                <w:szCs w:val="24"/>
              </w:rPr>
              <w:t xml:space="preserve">Больные </w:t>
            </w:r>
            <w:r w:rsidRPr="004A357C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4A357C">
              <w:rPr>
                <w:sz w:val="24"/>
                <w:szCs w:val="24"/>
              </w:rPr>
              <w:t xml:space="preserve"> и лица с повышенным риском заболеваний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B5483B" w:rsidRDefault="00B5483B" w:rsidP="00054CAF">
            <w:pPr>
              <w:jc w:val="both"/>
              <w:rPr>
                <w:color w:val="000000"/>
                <w:sz w:val="24"/>
                <w:szCs w:val="24"/>
              </w:rPr>
            </w:pPr>
            <w:r w:rsidRPr="00B5483B">
              <w:rPr>
                <w:color w:val="000000"/>
                <w:sz w:val="24"/>
                <w:szCs w:val="24"/>
              </w:rPr>
              <w:t>ПК-7.Способен оказывать неотложную медицинскую помощь пациентам в амбулаторных условиях</w:t>
            </w:r>
          </w:p>
          <w:p w:rsidR="00B5483B" w:rsidRPr="003361F3" w:rsidRDefault="00B5483B" w:rsidP="00054CAF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B5483B" w:rsidRDefault="00B5483B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5483B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B5483B">
              <w:rPr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5483B">
              <w:rPr>
                <w:sz w:val="24"/>
                <w:szCs w:val="24"/>
                <w:shd w:val="clear" w:color="auto" w:fill="FFFFFF"/>
              </w:rPr>
              <w:t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оказывать медицинскую помощь в экстренной форме пациентам при этих состояниях.</w:t>
            </w:r>
          </w:p>
          <w:p w:rsidR="00B5483B" w:rsidRPr="003361F3" w:rsidRDefault="00B5483B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red"/>
              </w:rPr>
            </w:pPr>
            <w:r w:rsidRPr="00B5483B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B5483B">
              <w:rPr>
                <w:sz w:val="24"/>
                <w:szCs w:val="24"/>
                <w:shd w:val="clear" w:color="auto" w:fill="FFFFFF"/>
              </w:rPr>
              <w:t>Умее</w:t>
            </w:r>
            <w:r w:rsidR="00A807D6">
              <w:rPr>
                <w:sz w:val="24"/>
                <w:szCs w:val="24"/>
                <w:shd w:val="clear" w:color="auto" w:fill="FFFFFF"/>
              </w:rPr>
              <w:t xml:space="preserve">т </w:t>
            </w:r>
            <w:r w:rsidRPr="00B5483B">
              <w:rPr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6A3328" w:rsidRDefault="00B5483B" w:rsidP="00B5483B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ПС В</w:t>
            </w:r>
            <w:r w:rsidRPr="001B6147">
              <w:rPr>
                <w:spacing w:val="-7"/>
                <w:sz w:val="24"/>
                <w:szCs w:val="24"/>
              </w:rPr>
              <w:t>рач-</w:t>
            </w:r>
            <w:r>
              <w:rPr>
                <w:spacing w:val="-7"/>
                <w:sz w:val="24"/>
                <w:szCs w:val="24"/>
              </w:rPr>
              <w:t>гастроэнтеролог</w:t>
            </w:r>
          </w:p>
        </w:tc>
      </w:tr>
      <w:tr w:rsidR="00B5483B" w:rsidRPr="001B6147" w:rsidTr="003361F3">
        <w:trPr>
          <w:jc w:val="center"/>
        </w:trPr>
        <w:tc>
          <w:tcPr>
            <w:tcW w:w="14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83B" w:rsidRPr="004A357C" w:rsidRDefault="00B5483B" w:rsidP="00B5483B">
            <w:pPr>
              <w:jc w:val="center"/>
              <w:rPr>
                <w:spacing w:val="-7"/>
                <w:sz w:val="24"/>
                <w:szCs w:val="24"/>
              </w:rPr>
            </w:pPr>
            <w:r w:rsidRPr="004A357C">
              <w:rPr>
                <w:b/>
                <w:sz w:val="24"/>
                <w:szCs w:val="24"/>
              </w:rPr>
              <w:t>Тип задач профессиональной деятельности: Гастроэнтерология этапа 2</w:t>
            </w:r>
          </w:p>
        </w:tc>
      </w:tr>
      <w:tr w:rsidR="00E84542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3361F3" w:rsidRDefault="00E84542" w:rsidP="00E84542">
            <w:pPr>
              <w:rPr>
                <w:color w:val="FF0000"/>
                <w:sz w:val="24"/>
                <w:szCs w:val="24"/>
                <w:highlight w:val="red"/>
              </w:rPr>
            </w:pPr>
            <w:r w:rsidRPr="00E84542">
              <w:rPr>
                <w:sz w:val="24"/>
                <w:szCs w:val="24"/>
              </w:rPr>
              <w:t xml:space="preserve">Оказание медицинской помощи населению по профилю «гастроэнтерология» в стационарных условиях: диагностика, лечение гастроэнтерологических заболеваний, профилактика и медицинская </w:t>
            </w:r>
            <w:r w:rsidRPr="00E84542">
              <w:rPr>
                <w:sz w:val="24"/>
                <w:szCs w:val="24"/>
              </w:rPr>
              <w:lastRenderedPageBreak/>
              <w:t>реабилитация больных с патологие</w:t>
            </w:r>
            <w:r>
              <w:rPr>
                <w:sz w:val="24"/>
                <w:szCs w:val="24"/>
              </w:rPr>
              <w:t>й</w:t>
            </w:r>
            <w:r w:rsidRPr="00E84542">
              <w:rPr>
                <w:sz w:val="24"/>
                <w:szCs w:val="24"/>
              </w:rPr>
              <w:t xml:space="preserve"> органов желудочно-кишечного тракта, а также лиц с повышенным риском заболеваний гастроэнтерологического профиля.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3361F3" w:rsidRDefault="00E84542" w:rsidP="00390106">
            <w:pPr>
              <w:rPr>
                <w:sz w:val="24"/>
                <w:szCs w:val="24"/>
                <w:highlight w:val="red"/>
              </w:rPr>
            </w:pPr>
            <w:r w:rsidRPr="001B6147">
              <w:rPr>
                <w:sz w:val="24"/>
                <w:szCs w:val="24"/>
              </w:rPr>
              <w:lastRenderedPageBreak/>
              <w:t xml:space="preserve">Больные </w:t>
            </w:r>
            <w:r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1B6147">
              <w:rPr>
                <w:sz w:val="24"/>
                <w:szCs w:val="24"/>
              </w:rPr>
              <w:t xml:space="preserve"> и лица с повышенным риском заболевани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lastRenderedPageBreak/>
              <w:t>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3361F3" w:rsidRDefault="00E84542" w:rsidP="00E84542">
            <w:pPr>
              <w:rPr>
                <w:sz w:val="24"/>
                <w:szCs w:val="24"/>
                <w:highlight w:val="red"/>
              </w:rPr>
            </w:pPr>
            <w:r w:rsidRPr="00E84542">
              <w:rPr>
                <w:sz w:val="24"/>
                <w:szCs w:val="24"/>
              </w:rPr>
              <w:lastRenderedPageBreak/>
              <w:t xml:space="preserve">ПК-8. Способен провести обследования пациентов с целью установления диагноза </w:t>
            </w:r>
            <w:r>
              <w:rPr>
                <w:sz w:val="24"/>
                <w:szCs w:val="24"/>
              </w:rPr>
              <w:t>при патологии орган</w:t>
            </w:r>
            <w:r w:rsidRPr="00E84542">
              <w:rPr>
                <w:sz w:val="24"/>
                <w:szCs w:val="24"/>
              </w:rPr>
              <w:t xml:space="preserve">ов </w:t>
            </w:r>
            <w:r w:rsidRPr="00E84542">
              <w:rPr>
                <w:sz w:val="24"/>
                <w:szCs w:val="24"/>
              </w:rPr>
              <w:lastRenderedPageBreak/>
              <w:t>пищеварения при оказании специализированной медицинской помощи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E84542" w:rsidRDefault="00E84542" w:rsidP="00ED55BE">
            <w:pPr>
              <w:rPr>
                <w:sz w:val="24"/>
                <w:szCs w:val="24"/>
              </w:rPr>
            </w:pPr>
            <w:r w:rsidRPr="00E8454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ПК-8.1. Знает о</w:t>
            </w:r>
            <w:r w:rsidRPr="00E84542">
              <w:rPr>
                <w:sz w:val="24"/>
                <w:szCs w:val="24"/>
                <w:shd w:val="clear" w:color="auto" w:fill="FFFFFF"/>
              </w:rPr>
              <w:t xml:space="preserve">рганизацию работы </w:t>
            </w:r>
            <w:r w:rsidR="009F2D48" w:rsidRPr="00E84542">
              <w:rPr>
                <w:sz w:val="24"/>
                <w:szCs w:val="24"/>
                <w:shd w:val="clear" w:color="auto" w:fill="FFFFFF"/>
              </w:rPr>
              <w:t>гастроэнтерологического</w:t>
            </w:r>
            <w:r w:rsidRPr="00E84542">
              <w:rPr>
                <w:sz w:val="24"/>
                <w:szCs w:val="24"/>
                <w:shd w:val="clear" w:color="auto" w:fill="FFFFFF"/>
              </w:rPr>
              <w:t xml:space="preserve"> отделения и санатория </w:t>
            </w:r>
            <w:r w:rsidR="009F2D48" w:rsidRPr="00E84542">
              <w:rPr>
                <w:sz w:val="24"/>
                <w:szCs w:val="24"/>
                <w:shd w:val="clear" w:color="auto" w:fill="FFFFFF"/>
              </w:rPr>
              <w:t>гастроэнтерологического</w:t>
            </w:r>
            <w:r w:rsidRPr="00E84542">
              <w:rPr>
                <w:sz w:val="24"/>
                <w:szCs w:val="24"/>
                <w:shd w:val="clear" w:color="auto" w:fill="FFFFFF"/>
              </w:rPr>
              <w:t xml:space="preserve"> профиля, </w:t>
            </w:r>
            <w:r w:rsidRPr="00E84542">
              <w:rPr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патологии органов пищеварения, клинические рекомендации (протоколы лечения) по вопросам диагностики и лечения больных с заболеваниями </w:t>
            </w:r>
            <w:r w:rsidRPr="00E84542">
              <w:rPr>
                <w:sz w:val="24"/>
                <w:szCs w:val="24"/>
              </w:rPr>
              <w:lastRenderedPageBreak/>
              <w:t>органов желудочно-кишечного тракта</w:t>
            </w:r>
            <w:r w:rsidR="00ED55BE">
              <w:rPr>
                <w:sz w:val="24"/>
                <w:szCs w:val="24"/>
              </w:rPr>
              <w:t xml:space="preserve"> </w:t>
            </w:r>
            <w:r w:rsidRPr="00E84542">
              <w:rPr>
                <w:sz w:val="24"/>
                <w:szCs w:val="24"/>
              </w:rPr>
              <w:t>и умеет их использовать.</w:t>
            </w:r>
          </w:p>
          <w:p w:rsidR="00E84542" w:rsidRPr="004A357C" w:rsidRDefault="00E84542" w:rsidP="004A357C">
            <w:r w:rsidRPr="004A357C">
              <w:rPr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4A357C">
              <w:rPr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</w:t>
            </w:r>
            <w:r w:rsidR="004A357C" w:rsidRPr="004A357C"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="004A357C" w:rsidRPr="004A357C">
              <w:rPr>
                <w:sz w:val="24"/>
                <w:szCs w:val="24"/>
              </w:rPr>
              <w:t>заболевания системы пищеварения</w:t>
            </w:r>
            <w:r w:rsidRPr="004A357C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4A357C" w:rsidRPr="004A357C">
              <w:rPr>
                <w:sz w:val="24"/>
                <w:szCs w:val="24"/>
                <w:shd w:val="clear" w:color="auto" w:fill="FFFFFF"/>
              </w:rPr>
              <w:t xml:space="preserve">гастроэнтерологического </w:t>
            </w:r>
            <w:r w:rsidR="009F2D48" w:rsidRPr="004A357C">
              <w:rPr>
                <w:sz w:val="24"/>
                <w:szCs w:val="24"/>
                <w:shd w:val="clear" w:color="auto" w:fill="FFFFFF"/>
              </w:rPr>
              <w:t>профиля:</w:t>
            </w:r>
            <w:r w:rsidRPr="004A357C">
              <w:rPr>
                <w:sz w:val="24"/>
                <w:szCs w:val="24"/>
                <w:shd w:val="clear" w:color="auto" w:fill="FFFFFF"/>
              </w:rPr>
              <w:t xml:space="preserve"> получать достоверную информацию о наличии</w:t>
            </w:r>
            <w:r w:rsidR="004A357C" w:rsidRPr="004A357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A357C" w:rsidRPr="004A357C">
              <w:rPr>
                <w:sz w:val="24"/>
                <w:szCs w:val="24"/>
              </w:rPr>
              <w:t>патологии органов пищеварительной системы</w:t>
            </w:r>
            <w:r w:rsidRPr="004A357C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пациентов с подоз</w:t>
            </w:r>
            <w:r w:rsidR="004A357C" w:rsidRPr="004A357C">
              <w:rPr>
                <w:sz w:val="24"/>
                <w:szCs w:val="24"/>
                <w:shd w:val="clear" w:color="auto" w:fill="FFFFFF"/>
              </w:rPr>
              <w:t xml:space="preserve">рением  на </w:t>
            </w:r>
            <w:r w:rsidR="004A357C" w:rsidRPr="004A357C">
              <w:rPr>
                <w:sz w:val="24"/>
                <w:szCs w:val="24"/>
              </w:rPr>
              <w:t>заболевания системы пищеварения</w:t>
            </w:r>
            <w:r w:rsidR="004A357C" w:rsidRPr="004A357C">
              <w:rPr>
                <w:sz w:val="24"/>
                <w:szCs w:val="24"/>
                <w:shd w:val="clear" w:color="auto" w:fill="FFFFFF"/>
              </w:rPr>
              <w:t>, больных гастроэнтерологического профиля .</w:t>
            </w:r>
          </w:p>
          <w:p w:rsidR="00E84542" w:rsidRPr="004A357C" w:rsidRDefault="00E84542" w:rsidP="00054CAF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A357C">
              <w:rPr>
                <w:sz w:val="24"/>
                <w:szCs w:val="24"/>
              </w:rPr>
              <w:t>ПК 8.</w:t>
            </w:r>
            <w:r w:rsidR="009F2D48" w:rsidRPr="004A357C">
              <w:rPr>
                <w:sz w:val="24"/>
                <w:szCs w:val="24"/>
              </w:rPr>
              <w:t>3.</w:t>
            </w:r>
            <w:r w:rsidR="009F2D48" w:rsidRPr="004A357C">
              <w:rPr>
                <w:bCs/>
                <w:sz w:val="24"/>
                <w:szCs w:val="24"/>
              </w:rPr>
              <w:t xml:space="preserve"> Умеет</w:t>
            </w:r>
            <w:r w:rsidR="004A357C" w:rsidRPr="004A357C">
              <w:rPr>
                <w:bCs/>
                <w:sz w:val="24"/>
                <w:szCs w:val="24"/>
              </w:rPr>
              <w:t xml:space="preserve"> </w:t>
            </w:r>
            <w:r w:rsidRPr="004A357C">
              <w:rPr>
                <w:bCs/>
                <w:sz w:val="24"/>
                <w:szCs w:val="24"/>
              </w:rPr>
              <w:t>обосновывать</w:t>
            </w:r>
            <w:r w:rsidR="004A357C" w:rsidRPr="004A357C">
              <w:rPr>
                <w:bCs/>
                <w:sz w:val="24"/>
                <w:szCs w:val="24"/>
              </w:rPr>
              <w:t xml:space="preserve"> </w:t>
            </w:r>
            <w:r w:rsidRPr="004A357C">
              <w:rPr>
                <w:bCs/>
                <w:sz w:val="24"/>
                <w:szCs w:val="24"/>
              </w:rPr>
              <w:t xml:space="preserve">необходимость и объем лабораторных исследований у больных </w:t>
            </w:r>
            <w:r w:rsidR="004A357C" w:rsidRPr="004A357C">
              <w:rPr>
                <w:bCs/>
                <w:sz w:val="24"/>
                <w:szCs w:val="24"/>
              </w:rPr>
              <w:t>гастроэнтерологического профиля</w:t>
            </w:r>
            <w:r w:rsidRPr="004A357C">
              <w:rPr>
                <w:bCs/>
                <w:sz w:val="24"/>
                <w:szCs w:val="24"/>
              </w:rPr>
              <w:t xml:space="preserve"> в стационарных условиях, лиц</w:t>
            </w:r>
            <w:r w:rsidR="004A357C" w:rsidRPr="004A357C">
              <w:rPr>
                <w:bCs/>
                <w:sz w:val="24"/>
                <w:szCs w:val="24"/>
              </w:rPr>
              <w:t xml:space="preserve"> с повышенным риском заболеваний органов желудочно-кишечного тракта,</w:t>
            </w:r>
            <w:r w:rsidR="00AD1FED">
              <w:rPr>
                <w:bCs/>
                <w:sz w:val="24"/>
                <w:szCs w:val="24"/>
              </w:rPr>
              <w:t xml:space="preserve"> </w:t>
            </w:r>
            <w:r w:rsidRPr="004A357C">
              <w:rPr>
                <w:bCs/>
                <w:sz w:val="24"/>
                <w:szCs w:val="24"/>
              </w:rPr>
              <w:t>и интерпретировать полученные результаты обследования.</w:t>
            </w:r>
          </w:p>
          <w:p w:rsidR="00E84542" w:rsidRPr="004A357C" w:rsidRDefault="00E84542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A357C">
              <w:rPr>
                <w:color w:val="000000"/>
                <w:sz w:val="24"/>
                <w:szCs w:val="24"/>
                <w:shd w:val="clear" w:color="auto" w:fill="FFFFFF"/>
              </w:rPr>
              <w:t xml:space="preserve">ПК-8.4. </w:t>
            </w:r>
            <w:r w:rsidRPr="004A357C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4A357C" w:rsidRPr="004A357C">
              <w:rPr>
                <w:sz w:val="24"/>
                <w:szCs w:val="24"/>
              </w:rPr>
              <w:t>гастроэнтерологических заболеваний</w:t>
            </w:r>
            <w:r w:rsidRPr="004A357C">
              <w:rPr>
                <w:sz w:val="24"/>
                <w:szCs w:val="24"/>
                <w:shd w:val="clear" w:color="auto" w:fill="FFFFFF"/>
              </w:rPr>
              <w:t xml:space="preserve"> с учетом МКБ.</w:t>
            </w:r>
          </w:p>
          <w:p w:rsidR="00E84542" w:rsidRPr="00571B47" w:rsidRDefault="00E84542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A357C">
              <w:rPr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4A357C">
              <w:rPr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угрожающих жизни состояний при </w:t>
            </w:r>
            <w:r w:rsidR="004A357C" w:rsidRPr="004A357C">
              <w:rPr>
                <w:sz w:val="24"/>
                <w:szCs w:val="24"/>
                <w:shd w:val="clear" w:color="auto" w:fill="FFFFFF"/>
              </w:rPr>
              <w:t xml:space="preserve">патологии органов </w:t>
            </w:r>
            <w:r w:rsidR="004A357C">
              <w:rPr>
                <w:sz w:val="24"/>
                <w:szCs w:val="24"/>
                <w:shd w:val="clear" w:color="auto" w:fill="FFFFFF"/>
              </w:rPr>
              <w:t xml:space="preserve">желудочно-кишечного </w:t>
            </w:r>
            <w:r w:rsidR="004A357C" w:rsidRPr="004A357C">
              <w:rPr>
                <w:sz w:val="24"/>
                <w:szCs w:val="24"/>
                <w:shd w:val="clear" w:color="auto" w:fill="FFFFFF"/>
              </w:rPr>
              <w:t>тракта</w:t>
            </w:r>
            <w:r w:rsidRPr="004A357C">
              <w:rPr>
                <w:sz w:val="24"/>
                <w:szCs w:val="24"/>
                <w:shd w:val="clear" w:color="auto" w:fill="FFFFFF"/>
              </w:rPr>
              <w:t xml:space="preserve">, давать </w:t>
            </w:r>
            <w:r w:rsidRPr="004A357C">
              <w:rPr>
                <w:sz w:val="24"/>
                <w:szCs w:val="24"/>
                <w:shd w:val="clear" w:color="auto" w:fill="FFFFFF"/>
              </w:rPr>
              <w:lastRenderedPageBreak/>
              <w:t xml:space="preserve">диагностическую квалификацию симптомам и синдромам, определять медицинские показания к </w:t>
            </w:r>
            <w:r w:rsidRPr="00571B47">
              <w:rPr>
                <w:sz w:val="24"/>
                <w:szCs w:val="24"/>
                <w:shd w:val="clear" w:color="auto" w:fill="FFFFFF"/>
              </w:rPr>
              <w:t xml:space="preserve">хирургическому лечению </w:t>
            </w:r>
            <w:r w:rsidR="004A357C" w:rsidRPr="00571B47">
              <w:rPr>
                <w:sz w:val="24"/>
                <w:szCs w:val="24"/>
                <w:shd w:val="clear" w:color="auto" w:fill="FFFFFF"/>
              </w:rPr>
              <w:t>заболеваний системы пищеварения.</w:t>
            </w:r>
          </w:p>
          <w:p w:rsidR="00E84542" w:rsidRPr="00571B47" w:rsidRDefault="00E84542" w:rsidP="00571B47">
            <w:pPr>
              <w:rPr>
                <w:spacing w:val="-7"/>
                <w:sz w:val="24"/>
                <w:szCs w:val="24"/>
              </w:rPr>
            </w:pPr>
            <w:r w:rsidRPr="00571B47">
              <w:rPr>
                <w:sz w:val="24"/>
                <w:szCs w:val="24"/>
              </w:rPr>
              <w:t xml:space="preserve">ПК-8.6. </w:t>
            </w:r>
            <w:r w:rsidRPr="00571B47">
              <w:rPr>
                <w:bCs/>
                <w:sz w:val="24"/>
                <w:szCs w:val="24"/>
              </w:rPr>
              <w:t xml:space="preserve">Владеет методикой направления больных </w:t>
            </w:r>
            <w:r w:rsidR="004A357C" w:rsidRPr="00571B47">
              <w:rPr>
                <w:bCs/>
                <w:sz w:val="24"/>
                <w:szCs w:val="24"/>
              </w:rPr>
              <w:t>гастроэнтерологического профиля</w:t>
            </w:r>
            <w:r w:rsidRPr="00571B47">
              <w:rPr>
                <w:bCs/>
                <w:sz w:val="24"/>
                <w:szCs w:val="24"/>
              </w:rPr>
              <w:t xml:space="preserve"> и л</w:t>
            </w:r>
            <w:r w:rsidR="004A357C" w:rsidRPr="00571B47">
              <w:rPr>
                <w:bCs/>
                <w:sz w:val="24"/>
                <w:szCs w:val="24"/>
              </w:rPr>
              <w:t xml:space="preserve">иц с повышенным риском </w:t>
            </w:r>
            <w:r w:rsidR="004A357C" w:rsidRPr="00571B47">
              <w:rPr>
                <w:spacing w:val="-7"/>
                <w:sz w:val="24"/>
                <w:szCs w:val="24"/>
              </w:rPr>
              <w:t>патологии органов пищеварительной системы</w:t>
            </w:r>
            <w:r w:rsidR="00571B47" w:rsidRPr="00571B47">
              <w:rPr>
                <w:spacing w:val="-7"/>
                <w:sz w:val="24"/>
                <w:szCs w:val="24"/>
              </w:rPr>
              <w:t xml:space="preserve"> </w:t>
            </w:r>
            <w:r w:rsidRPr="00571B47">
              <w:rPr>
                <w:bCs/>
                <w:sz w:val="24"/>
                <w:szCs w:val="24"/>
              </w:rPr>
              <w:t xml:space="preserve">в стационарных условиях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1B6147" w:rsidRDefault="00E84542" w:rsidP="00B5483B">
            <w:pPr>
              <w:jc w:val="center"/>
              <w:rPr>
                <w:sz w:val="24"/>
                <w:szCs w:val="24"/>
              </w:rPr>
            </w:pPr>
            <w:r w:rsidRPr="001B6147">
              <w:rPr>
                <w:spacing w:val="-7"/>
                <w:sz w:val="24"/>
                <w:szCs w:val="24"/>
              </w:rPr>
              <w:lastRenderedPageBreak/>
              <w:t>ПС врач-</w:t>
            </w:r>
            <w:r>
              <w:rPr>
                <w:spacing w:val="-7"/>
                <w:sz w:val="24"/>
                <w:szCs w:val="24"/>
              </w:rPr>
              <w:t>гастроэнтеролог</w:t>
            </w:r>
          </w:p>
        </w:tc>
      </w:tr>
      <w:tr w:rsidR="00E84542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571B47" w:rsidRDefault="00E84542" w:rsidP="00571B47">
            <w:pPr>
              <w:rPr>
                <w:sz w:val="24"/>
                <w:szCs w:val="24"/>
                <w:highlight w:val="red"/>
              </w:rPr>
            </w:pPr>
            <w:r w:rsidRPr="00571B47">
              <w:rPr>
                <w:sz w:val="24"/>
                <w:szCs w:val="24"/>
              </w:rPr>
              <w:lastRenderedPageBreak/>
              <w:t>Оказание медицинской помощи населению по профилю «</w:t>
            </w:r>
            <w:r w:rsidR="00571B47" w:rsidRPr="00571B47">
              <w:rPr>
                <w:sz w:val="24"/>
                <w:szCs w:val="24"/>
              </w:rPr>
              <w:t>гастроэнтерология</w:t>
            </w:r>
            <w:r w:rsidRPr="00571B47">
              <w:rPr>
                <w:sz w:val="24"/>
                <w:szCs w:val="24"/>
              </w:rPr>
              <w:t>» в стационарных условиях: диагностика, лечение</w:t>
            </w:r>
            <w:r w:rsidR="00571B47" w:rsidRPr="00571B47">
              <w:rPr>
                <w:sz w:val="24"/>
                <w:szCs w:val="24"/>
              </w:rPr>
              <w:t xml:space="preserve"> гастроэнтерологических заболеваний</w:t>
            </w:r>
            <w:r w:rsidRPr="00571B47">
              <w:rPr>
                <w:sz w:val="24"/>
                <w:szCs w:val="24"/>
              </w:rPr>
              <w:t xml:space="preserve">, профилактика и медицинская реабилитация больных </w:t>
            </w:r>
            <w:r w:rsidR="00571B47" w:rsidRPr="00571B47">
              <w:rPr>
                <w:sz w:val="24"/>
                <w:szCs w:val="24"/>
              </w:rPr>
              <w:t>с патологией органов желудочно-кишечного тракта, а также лиц с повышенным риском заболеваний гастроэнтерологического</w:t>
            </w:r>
            <w:r w:rsidR="00571B47" w:rsidRPr="00E84542">
              <w:rPr>
                <w:sz w:val="24"/>
                <w:szCs w:val="24"/>
              </w:rPr>
              <w:t xml:space="preserve"> профиля.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571B47" w:rsidRDefault="00571B47" w:rsidP="00054CAF">
            <w:pPr>
              <w:rPr>
                <w:sz w:val="24"/>
                <w:szCs w:val="24"/>
              </w:rPr>
            </w:pPr>
            <w:r w:rsidRPr="00571B47">
              <w:rPr>
                <w:sz w:val="24"/>
                <w:szCs w:val="24"/>
              </w:rPr>
              <w:t xml:space="preserve">Больные </w:t>
            </w:r>
            <w:r w:rsidRPr="00571B47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571B47">
              <w:rPr>
                <w:sz w:val="24"/>
                <w:szCs w:val="24"/>
              </w:rPr>
              <w:t xml:space="preserve"> и лица с повышенным риском заболеваний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571B47" w:rsidRDefault="00E84542" w:rsidP="00571B47">
            <w:pPr>
              <w:rPr>
                <w:sz w:val="24"/>
                <w:szCs w:val="24"/>
              </w:rPr>
            </w:pPr>
            <w:r w:rsidRPr="00571B47">
              <w:rPr>
                <w:sz w:val="24"/>
                <w:szCs w:val="24"/>
              </w:rPr>
              <w:t xml:space="preserve">ПК-9. Назначение лечения больным </w:t>
            </w:r>
            <w:r w:rsidR="00571B47" w:rsidRPr="00571B47">
              <w:rPr>
                <w:sz w:val="24"/>
                <w:szCs w:val="24"/>
              </w:rPr>
              <w:t>гастроэнтерологического профиля</w:t>
            </w:r>
            <w:r w:rsidRPr="00571B47">
              <w:rPr>
                <w:sz w:val="24"/>
                <w:szCs w:val="24"/>
              </w:rPr>
              <w:t>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FF3FE6" w:rsidRDefault="00E84542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71B47">
              <w:rPr>
                <w:sz w:val="24"/>
                <w:szCs w:val="24"/>
                <w:shd w:val="clear" w:color="auto" w:fill="FFFFFF"/>
              </w:rPr>
              <w:t>ПК-9.1.Умеет</w:t>
            </w:r>
            <w:r w:rsidR="00571B47" w:rsidRPr="00571B4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B47">
              <w:rPr>
                <w:sz w:val="24"/>
                <w:szCs w:val="24"/>
                <w:shd w:val="clear" w:color="auto" w:fill="FFFFFF"/>
              </w:rPr>
              <w:t>разрабатывать план лечения, назначать лекарственные препараты для этиотропного, патогенетического и симптоматического лечения больных</w:t>
            </w:r>
            <w:r w:rsidR="00571B47" w:rsidRPr="00571B4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71B47" w:rsidRPr="00571B47">
              <w:rPr>
                <w:sz w:val="24"/>
                <w:szCs w:val="24"/>
              </w:rPr>
              <w:t>с патологией органов желудочно-кишечного тракта</w:t>
            </w:r>
            <w:r w:rsidRPr="00571B47">
              <w:rPr>
                <w:sz w:val="24"/>
                <w:szCs w:val="24"/>
                <w:shd w:val="clear" w:color="auto" w:fill="FFFFFF"/>
              </w:rPr>
              <w:t>, лиц с повышенным риском заболева</w:t>
            </w:r>
            <w:r w:rsidR="00571B47" w:rsidRPr="00571B47">
              <w:rPr>
                <w:sz w:val="24"/>
                <w:szCs w:val="24"/>
                <w:shd w:val="clear" w:color="auto" w:fill="FFFFFF"/>
              </w:rPr>
              <w:t xml:space="preserve">ний </w:t>
            </w:r>
            <w:r w:rsidR="00571B47" w:rsidRPr="00571B47">
              <w:rPr>
                <w:sz w:val="24"/>
                <w:szCs w:val="24"/>
              </w:rPr>
              <w:t xml:space="preserve"> гастроэнтерологического профиля</w:t>
            </w:r>
            <w:r w:rsidRPr="00571B47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="00571B47" w:rsidRPr="00571B47">
              <w:rPr>
                <w:sz w:val="24"/>
                <w:szCs w:val="24"/>
                <w:shd w:val="clear" w:color="auto" w:fill="FFFFFF"/>
              </w:rPr>
              <w:t xml:space="preserve">лиц с длительно текущими и </w:t>
            </w:r>
            <w:r w:rsidR="00571B47" w:rsidRPr="00571B47">
              <w:rPr>
                <w:sz w:val="24"/>
                <w:szCs w:val="24"/>
              </w:rPr>
              <w:t xml:space="preserve">часто рецидивирующими  заболеваниями органов системы пищеварения </w:t>
            </w:r>
            <w:r w:rsidRPr="00571B47">
              <w:rPr>
                <w:sz w:val="24"/>
                <w:szCs w:val="24"/>
                <w:shd w:val="clear" w:color="auto" w:fill="FFFFFF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FF3FE6">
              <w:rPr>
                <w:sz w:val="24"/>
                <w:szCs w:val="24"/>
                <w:shd w:val="clear" w:color="auto" w:fill="FFFFFF"/>
              </w:rPr>
              <w:t>медицинской помощи.</w:t>
            </w:r>
          </w:p>
          <w:p w:rsidR="00E84542" w:rsidRPr="00FF3FE6" w:rsidRDefault="00E84542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F3FE6">
              <w:rPr>
                <w:sz w:val="24"/>
                <w:szCs w:val="24"/>
                <w:shd w:val="clear" w:color="auto" w:fill="FFFFFF"/>
              </w:rPr>
              <w:t>ПК-9.2. Владеет</w:t>
            </w:r>
            <w:r w:rsidR="00571B47" w:rsidRPr="00FF3F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методиками </w:t>
            </w:r>
            <w:r w:rsidR="00571B47" w:rsidRPr="00FF3FE6">
              <w:rPr>
                <w:sz w:val="24"/>
                <w:szCs w:val="24"/>
              </w:rPr>
              <w:t>зондировани</w:t>
            </w:r>
            <w:r w:rsidR="00ED55BE">
              <w:rPr>
                <w:sz w:val="24"/>
                <w:szCs w:val="24"/>
              </w:rPr>
              <w:t>я</w:t>
            </w:r>
            <w:r w:rsidR="00571B47" w:rsidRPr="00FF3FE6">
              <w:rPr>
                <w:sz w:val="24"/>
                <w:szCs w:val="24"/>
              </w:rPr>
              <w:t xml:space="preserve"> и промывани</w:t>
            </w:r>
            <w:r w:rsidR="00ED55BE">
              <w:rPr>
                <w:sz w:val="24"/>
                <w:szCs w:val="24"/>
              </w:rPr>
              <w:t>я</w:t>
            </w:r>
            <w:r w:rsidR="00571B47" w:rsidRPr="00FF3FE6">
              <w:rPr>
                <w:sz w:val="24"/>
                <w:szCs w:val="24"/>
              </w:rPr>
              <w:t xml:space="preserve"> желудка, пункци</w:t>
            </w:r>
            <w:r w:rsidR="00ED55BE">
              <w:rPr>
                <w:sz w:val="24"/>
                <w:szCs w:val="24"/>
              </w:rPr>
              <w:t>и</w:t>
            </w:r>
            <w:r w:rsidR="00571B47" w:rsidRPr="00FF3FE6">
              <w:rPr>
                <w:sz w:val="24"/>
                <w:szCs w:val="24"/>
              </w:rPr>
              <w:t xml:space="preserve"> брюшной полости, пальцево</w:t>
            </w:r>
            <w:r w:rsidR="00ED55BE">
              <w:rPr>
                <w:sz w:val="24"/>
                <w:szCs w:val="24"/>
              </w:rPr>
              <w:t>го</w:t>
            </w:r>
            <w:r w:rsidR="00571B47" w:rsidRPr="00FF3FE6">
              <w:rPr>
                <w:sz w:val="24"/>
                <w:szCs w:val="24"/>
              </w:rPr>
              <w:t xml:space="preserve"> исследовани</w:t>
            </w:r>
            <w:r w:rsidR="00ED55BE">
              <w:rPr>
                <w:sz w:val="24"/>
                <w:szCs w:val="24"/>
              </w:rPr>
              <w:t>я</w:t>
            </w:r>
            <w:r w:rsidR="00571B47" w:rsidRPr="00FF3FE6">
              <w:rPr>
                <w:sz w:val="24"/>
                <w:szCs w:val="24"/>
              </w:rPr>
              <w:t xml:space="preserve"> прямой кишки</w:t>
            </w:r>
          </w:p>
          <w:p w:rsidR="00E84542" w:rsidRPr="00EB4070" w:rsidRDefault="00E84542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red"/>
                <w:shd w:val="clear" w:color="auto" w:fill="FFFFFF"/>
              </w:rPr>
            </w:pPr>
            <w:r w:rsidRPr="00EB4070">
              <w:rPr>
                <w:sz w:val="24"/>
                <w:szCs w:val="24"/>
                <w:shd w:val="clear" w:color="auto" w:fill="FFFFFF"/>
              </w:rPr>
              <w:t>ПК-9.</w:t>
            </w:r>
            <w:r w:rsidR="009F2D48" w:rsidRPr="00EB4070">
              <w:rPr>
                <w:sz w:val="24"/>
                <w:szCs w:val="24"/>
                <w:shd w:val="clear" w:color="auto" w:fill="FFFFFF"/>
              </w:rPr>
              <w:t>3. Умеет</w:t>
            </w:r>
            <w:r w:rsidR="00FF3FE6" w:rsidRPr="00EB40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B4070">
              <w:rPr>
                <w:sz w:val="24"/>
                <w:szCs w:val="24"/>
                <w:shd w:val="clear" w:color="auto" w:fill="FFFFFF"/>
              </w:rPr>
              <w:t xml:space="preserve">оценивать эффективность и безопасность </w:t>
            </w:r>
            <w:r w:rsidR="00A807D6" w:rsidRPr="00EB4070">
              <w:rPr>
                <w:sz w:val="24"/>
                <w:szCs w:val="24"/>
                <w:shd w:val="clear" w:color="auto" w:fill="FFFFFF"/>
              </w:rPr>
              <w:t xml:space="preserve">эрадикационной терапии у пациентов с </w:t>
            </w:r>
            <w:r w:rsidR="00A807D6" w:rsidRPr="00EB4070">
              <w:rPr>
                <w:sz w:val="24"/>
                <w:szCs w:val="24"/>
              </w:rPr>
              <w:t xml:space="preserve">гастритом, язвенной болезнью желудка и двенадцатиперстной кишки, </w:t>
            </w:r>
            <w:r w:rsidR="00A807D6" w:rsidRPr="00EB4070">
              <w:rPr>
                <w:sz w:val="24"/>
                <w:szCs w:val="24"/>
                <w:lang w:val="en-US"/>
              </w:rPr>
              <w:t>MALT</w:t>
            </w:r>
            <w:r w:rsidR="00A807D6" w:rsidRPr="00EB4070">
              <w:rPr>
                <w:sz w:val="24"/>
                <w:szCs w:val="24"/>
              </w:rPr>
              <w:t xml:space="preserve">-лимфомой, </w:t>
            </w:r>
            <w:r w:rsidR="00A807D6" w:rsidRPr="00EB4070">
              <w:rPr>
                <w:sz w:val="24"/>
                <w:szCs w:val="24"/>
              </w:rPr>
              <w:lastRenderedPageBreak/>
              <w:t xml:space="preserve">дисплазией и неоплазией желудка – заболеваниях, ассоциированных с инфекцией </w:t>
            </w:r>
            <w:r w:rsidR="00A807D6" w:rsidRPr="00EB4070">
              <w:rPr>
                <w:sz w:val="24"/>
                <w:szCs w:val="24"/>
                <w:lang w:val="en-US"/>
              </w:rPr>
              <w:t>H</w:t>
            </w:r>
            <w:r w:rsidR="00A807D6" w:rsidRPr="00EB4070">
              <w:rPr>
                <w:sz w:val="24"/>
                <w:szCs w:val="24"/>
              </w:rPr>
              <w:t>.</w:t>
            </w:r>
            <w:r w:rsidR="00A807D6" w:rsidRPr="00EB4070">
              <w:rPr>
                <w:sz w:val="24"/>
                <w:szCs w:val="24"/>
                <w:lang w:val="en-US"/>
              </w:rPr>
              <w:t>pylori</w:t>
            </w:r>
            <w:r w:rsidR="00A807D6" w:rsidRPr="00EB4070">
              <w:rPr>
                <w:sz w:val="24"/>
                <w:szCs w:val="24"/>
              </w:rPr>
              <w:t xml:space="preserve">. </w:t>
            </w:r>
            <w:r w:rsidRPr="00EB4070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E84542" w:rsidRPr="00FF3FE6" w:rsidRDefault="00E84542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F3FE6">
              <w:rPr>
                <w:sz w:val="24"/>
                <w:szCs w:val="24"/>
                <w:shd w:val="clear" w:color="auto" w:fill="FFFFFF"/>
              </w:rPr>
              <w:t xml:space="preserve">ПК-9.4. Владеет методами определения показаний к хирургическому лечению у больных 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9F2D48" w:rsidRPr="00FF3FE6">
              <w:rPr>
                <w:sz w:val="24"/>
                <w:szCs w:val="24"/>
                <w:shd w:val="clear" w:color="auto" w:fill="FFFFFF"/>
              </w:rPr>
              <w:t>патологией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 органов желудочно-кишечного тракта </w:t>
            </w:r>
            <w:r w:rsidRPr="00FF3FE6">
              <w:rPr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помощи.</w:t>
            </w:r>
          </w:p>
          <w:p w:rsidR="00E84542" w:rsidRPr="00FF3FE6" w:rsidRDefault="00E84542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F3FE6">
              <w:rPr>
                <w:sz w:val="24"/>
                <w:szCs w:val="24"/>
                <w:shd w:val="clear" w:color="auto" w:fill="FFFFFF"/>
              </w:rPr>
              <w:t xml:space="preserve">ПК-9.5. Владеет методами повышения приверженности к лечению у больных 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 и риска преждевременного прекращения лечения.</w:t>
            </w:r>
          </w:p>
          <w:p w:rsidR="00E84542" w:rsidRPr="00FF3FE6" w:rsidRDefault="00E84542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F3FE6">
              <w:rPr>
                <w:sz w:val="24"/>
                <w:szCs w:val="24"/>
                <w:shd w:val="clear" w:color="auto" w:fill="FFFFFF"/>
              </w:rPr>
              <w:t>ПК-9.6. Владеет методами профилактики и лечени</w:t>
            </w:r>
            <w:r w:rsidR="00ED55BE">
              <w:rPr>
                <w:sz w:val="24"/>
                <w:szCs w:val="24"/>
                <w:shd w:val="clear" w:color="auto" w:fill="FFFFFF"/>
              </w:rPr>
              <w:t>я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осложнений </w:t>
            </w:r>
            <w:r w:rsidRPr="00FF3FE6">
              <w:rPr>
                <w:sz w:val="24"/>
                <w:szCs w:val="24"/>
              </w:rPr>
              <w:t>и (или) применения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 медицинских изделий, немедикаментозной терапии.</w:t>
            </w:r>
          </w:p>
          <w:p w:rsidR="00E84542" w:rsidRPr="00FF3FE6" w:rsidRDefault="00E84542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F3FE6">
              <w:rPr>
                <w:sz w:val="24"/>
                <w:szCs w:val="24"/>
                <w:shd w:val="clear" w:color="auto" w:fill="FFFFFF"/>
              </w:rPr>
              <w:t>ПК-9.7. Умеет</w:t>
            </w:r>
            <w:r w:rsidR="00FF3F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3FE6">
              <w:rPr>
                <w:sz w:val="24"/>
                <w:szCs w:val="24"/>
                <w:shd w:val="clear" w:color="auto" w:fill="FFFFFF"/>
              </w:rPr>
              <w:t>обосновывать тактику медикаментозной терапии, с учетом индивидуальных особенностей пациента, имеющихся коморбидных состояний, беременности.</w:t>
            </w:r>
          </w:p>
          <w:p w:rsidR="00E84542" w:rsidRPr="00FF3FE6" w:rsidRDefault="00E84542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F3FE6">
              <w:rPr>
                <w:sz w:val="24"/>
                <w:szCs w:val="24"/>
                <w:shd w:val="clear" w:color="auto" w:fill="FFFFFF"/>
              </w:rPr>
              <w:t>ПК-9.8.Умеет</w:t>
            </w:r>
            <w:r w:rsidR="00FF3F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оказывать медицинскую помощь в неотложной форме больным 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и лицам, находящимся под диспансерным наблюдением в </w:t>
            </w:r>
            <w:r w:rsidRPr="00FF3FE6">
              <w:rPr>
                <w:sz w:val="24"/>
                <w:szCs w:val="24"/>
                <w:shd w:val="clear" w:color="auto" w:fill="FFFFFF"/>
              </w:rPr>
              <w:lastRenderedPageBreak/>
              <w:t xml:space="preserve">связи с 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патологией органов системы пищеварения </w:t>
            </w:r>
            <w:r w:rsidRPr="00FF3FE6">
              <w:rPr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E84542" w:rsidRPr="00FF3FE6" w:rsidRDefault="00E84542" w:rsidP="00FF3FE6">
            <w:pPr>
              <w:rPr>
                <w:sz w:val="24"/>
                <w:szCs w:val="24"/>
              </w:rPr>
            </w:pPr>
            <w:r w:rsidRPr="00FF3FE6">
              <w:rPr>
                <w:sz w:val="24"/>
                <w:szCs w:val="24"/>
                <w:shd w:val="clear" w:color="auto" w:fill="FFFFFF"/>
              </w:rPr>
              <w:t>ПК-9.9.Владеет методами проведения</w:t>
            </w:r>
            <w:r w:rsidR="00FF3F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экспертизы временной нетрудоспособности у больных </w:t>
            </w:r>
            <w:r w:rsidR="009F2D48" w:rsidRPr="00FF3FE6">
              <w:rPr>
                <w:sz w:val="24"/>
                <w:szCs w:val="24"/>
                <w:shd w:val="clear" w:color="auto" w:fill="FFFFFF"/>
              </w:rPr>
              <w:t>гастроэнтерологического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 профиля</w:t>
            </w:r>
            <w:r w:rsidRPr="00FF3FE6">
              <w:rPr>
                <w:sz w:val="24"/>
                <w:szCs w:val="24"/>
                <w:shd w:val="clear" w:color="auto" w:fill="FFFFFF"/>
              </w:rPr>
              <w:t>, участие в экспертизе временной нетрудоспособности, осуществляемой врачебной комиссией медицинской организации, выдача листков нетрудоспособности, направления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3FE6">
              <w:rPr>
                <w:sz w:val="24"/>
                <w:szCs w:val="24"/>
                <w:shd w:val="clear" w:color="auto" w:fill="FFFFFF"/>
              </w:rPr>
              <w:t>больных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 с </w:t>
            </w:r>
            <w:r w:rsidRPr="00FF3F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F3FE6" w:rsidRPr="00FF3FE6">
              <w:rPr>
                <w:sz w:val="24"/>
                <w:szCs w:val="24"/>
              </w:rPr>
              <w:t xml:space="preserve">заболевания системы пищеварения и 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лиц с длительно текущими, </w:t>
            </w:r>
            <w:r w:rsidR="00FF3FE6" w:rsidRPr="00FF3FE6">
              <w:rPr>
                <w:sz w:val="24"/>
                <w:szCs w:val="24"/>
              </w:rPr>
              <w:t>часто рецидивирующими и трудно поддающимся терапии заболеваний органов желудочно-кишечного</w:t>
            </w:r>
            <w:r w:rsidR="00FF3FE6" w:rsidRPr="00FF3F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3FE6">
              <w:rPr>
                <w:sz w:val="24"/>
                <w:szCs w:val="24"/>
                <w:shd w:val="clear" w:color="auto" w:fill="FFFFFF"/>
              </w:rPr>
              <w:t>на медико-социальную экспертизу.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542" w:rsidRPr="001B6147" w:rsidRDefault="00E84542" w:rsidP="00571B47">
            <w:pPr>
              <w:jc w:val="center"/>
              <w:rPr>
                <w:sz w:val="24"/>
                <w:szCs w:val="24"/>
              </w:rPr>
            </w:pPr>
            <w:r w:rsidRPr="001B6147">
              <w:rPr>
                <w:spacing w:val="-7"/>
                <w:sz w:val="24"/>
                <w:szCs w:val="24"/>
              </w:rPr>
              <w:lastRenderedPageBreak/>
              <w:t>ПС врач-</w:t>
            </w:r>
            <w:r w:rsidR="00571B47">
              <w:rPr>
                <w:spacing w:val="-7"/>
                <w:sz w:val="24"/>
                <w:szCs w:val="24"/>
              </w:rPr>
              <w:t>гастроэнтеролог</w:t>
            </w:r>
          </w:p>
        </w:tc>
      </w:tr>
      <w:tr w:rsidR="00FF3FE6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FF3FE6" w:rsidRDefault="00FF3FE6" w:rsidP="00FF3FE6">
            <w:pPr>
              <w:rPr>
                <w:sz w:val="24"/>
                <w:szCs w:val="24"/>
              </w:rPr>
            </w:pPr>
            <w:r w:rsidRPr="00FF3FE6">
              <w:rPr>
                <w:sz w:val="24"/>
                <w:szCs w:val="24"/>
              </w:rPr>
              <w:lastRenderedPageBreak/>
              <w:t xml:space="preserve">Оказание медицинской помощи населению по профилю «гастроэнтерология» в стационарных условиях: диагностика, лечение гастроэнтерологических заболеваний, профилактика и медицинская реабилитация больных с патологией органов желудочно-кишечного тракта, а также лиц с повышенным риском заболеваний </w:t>
            </w:r>
            <w:r w:rsidRPr="00FF3FE6">
              <w:rPr>
                <w:sz w:val="24"/>
                <w:szCs w:val="24"/>
              </w:rPr>
              <w:lastRenderedPageBreak/>
              <w:t xml:space="preserve">гастроэнтерологического </w:t>
            </w:r>
            <w:r w:rsidR="009F2D48" w:rsidRPr="00FF3FE6">
              <w:rPr>
                <w:sz w:val="24"/>
                <w:szCs w:val="24"/>
              </w:rPr>
              <w:t>профиля.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FF3FE6" w:rsidP="00390106">
            <w:pPr>
              <w:rPr>
                <w:sz w:val="24"/>
                <w:szCs w:val="24"/>
              </w:rPr>
            </w:pPr>
            <w:r w:rsidRPr="00571B47">
              <w:rPr>
                <w:sz w:val="24"/>
                <w:szCs w:val="24"/>
              </w:rPr>
              <w:lastRenderedPageBreak/>
              <w:t xml:space="preserve">Больные </w:t>
            </w:r>
            <w:r w:rsidRPr="00571B47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571B47">
              <w:rPr>
                <w:sz w:val="24"/>
                <w:szCs w:val="24"/>
              </w:rPr>
              <w:t xml:space="preserve"> и лица с повышенным риском заболеваний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FF3FE6" w:rsidP="00EB4070">
            <w:pPr>
              <w:rPr>
                <w:sz w:val="24"/>
                <w:szCs w:val="24"/>
                <w:highlight w:val="red"/>
              </w:rPr>
            </w:pPr>
            <w:r w:rsidRPr="003F3FEF">
              <w:rPr>
                <w:sz w:val="24"/>
                <w:szCs w:val="24"/>
              </w:rPr>
              <w:t>ПК-10. Способен проводить и контролировать эффективность медицинской реабилитации в стационар</w:t>
            </w:r>
            <w:r w:rsidR="00E06B47" w:rsidRPr="003F3FEF">
              <w:rPr>
                <w:sz w:val="24"/>
                <w:szCs w:val="24"/>
              </w:rPr>
              <w:t>ных условиях больных гастроэнтерологического профиля</w:t>
            </w:r>
            <w:r w:rsidRPr="003F3FEF">
              <w:rPr>
                <w:sz w:val="24"/>
                <w:szCs w:val="24"/>
              </w:rPr>
              <w:t xml:space="preserve">, </w:t>
            </w:r>
            <w:r w:rsidRPr="00EB4070">
              <w:rPr>
                <w:sz w:val="24"/>
                <w:szCs w:val="24"/>
              </w:rPr>
              <w:t xml:space="preserve">при оказании специализированной медицинской помощи, в том </w:t>
            </w:r>
            <w:r w:rsidRPr="00EB4070">
              <w:rPr>
                <w:sz w:val="24"/>
                <w:szCs w:val="24"/>
              </w:rPr>
              <w:lastRenderedPageBreak/>
              <w:t>числе, при реализации индивидуальных программ реабилитации или абилитации инвалида</w:t>
            </w:r>
            <w:r w:rsidR="00EB4070">
              <w:rPr>
                <w:sz w:val="24"/>
                <w:szCs w:val="24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EB4070" w:rsidRDefault="00FF3FE6" w:rsidP="00EB4070">
            <w:pPr>
              <w:rPr>
                <w:sz w:val="24"/>
                <w:szCs w:val="24"/>
              </w:rPr>
            </w:pPr>
            <w:r w:rsidRPr="003F3FEF">
              <w:rPr>
                <w:sz w:val="24"/>
                <w:szCs w:val="24"/>
                <w:shd w:val="clear" w:color="auto" w:fill="FFFFFF"/>
              </w:rPr>
              <w:lastRenderedPageBreak/>
              <w:t>ПК-10.</w:t>
            </w:r>
            <w:r w:rsidR="009F2D48" w:rsidRPr="003F3FEF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5D7E29" w:rsidRPr="003F3FEF">
              <w:rPr>
                <w:sz w:val="24"/>
                <w:szCs w:val="24"/>
                <w:shd w:val="clear" w:color="auto" w:fill="FFFFFF"/>
              </w:rPr>
              <w:t>Умеет определять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абилитации инвалида, у больных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3F3FEF">
              <w:rPr>
                <w:sz w:val="24"/>
                <w:szCs w:val="24"/>
                <w:shd w:val="clear" w:color="auto" w:fill="FFFFFF"/>
              </w:rPr>
              <w:t>, лиц с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 повышенным риском заболеваний </w:t>
            </w:r>
            <w:r w:rsidR="003F3FEF" w:rsidRPr="003F3FEF">
              <w:rPr>
                <w:sz w:val="24"/>
                <w:szCs w:val="24"/>
              </w:rPr>
              <w:t>системы пищеварения</w:t>
            </w:r>
            <w:r w:rsidR="00EB4070">
              <w:rPr>
                <w:sz w:val="24"/>
                <w:szCs w:val="24"/>
              </w:rPr>
              <w:t>.</w:t>
            </w:r>
          </w:p>
          <w:p w:rsidR="003F3FEF" w:rsidRPr="003F3FEF" w:rsidRDefault="00FF3FE6" w:rsidP="003F3FE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F3FEF">
              <w:rPr>
                <w:sz w:val="24"/>
                <w:szCs w:val="24"/>
                <w:shd w:val="clear" w:color="auto" w:fill="FFFFFF"/>
              </w:rPr>
              <w:t>ПК-10.2.Умеет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проводить мероприятия медицинской реабилитации, в том числе реализации индивидуальной программы реабилитации или абилитации инвалида, направлять больных к врачам-специалистам для назначения и проведения мероприятий по медицинской реабилитации и </w:t>
            </w:r>
            <w:r w:rsidRPr="003F3FEF">
              <w:rPr>
                <w:sz w:val="24"/>
                <w:szCs w:val="24"/>
                <w:shd w:val="clear" w:color="auto" w:fill="FFFFFF"/>
              </w:rPr>
              <w:lastRenderedPageBreak/>
              <w:t xml:space="preserve">санаторно-курортного лечения, в том числе при реализации индивидуальной программы реабилитации или абилитации инвалида – больного 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3F3FEF">
              <w:rPr>
                <w:sz w:val="24"/>
                <w:szCs w:val="24"/>
                <w:shd w:val="clear" w:color="auto" w:fill="FFFFFF"/>
              </w:rPr>
              <w:t>, лиц с по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>вышенным риском заболевани</w:t>
            </w:r>
            <w:r w:rsidR="003F3FEF">
              <w:rPr>
                <w:sz w:val="24"/>
                <w:szCs w:val="24"/>
                <w:shd w:val="clear" w:color="auto" w:fill="FFFFFF"/>
              </w:rPr>
              <w:t xml:space="preserve">й органов 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желудочно -кишечного тракта 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лиц с длительно текущими, </w:t>
            </w:r>
            <w:r w:rsidR="003F3FEF" w:rsidRPr="003F3FEF">
              <w:rPr>
                <w:sz w:val="24"/>
                <w:szCs w:val="24"/>
              </w:rPr>
              <w:t>часто рецидивирующими заболеваниями системы пищеварения.</w:t>
            </w:r>
          </w:p>
          <w:p w:rsidR="00FF3FE6" w:rsidRPr="003F3FEF" w:rsidRDefault="00FF3FE6" w:rsidP="003F3FE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F3FEF">
              <w:rPr>
                <w:sz w:val="24"/>
                <w:szCs w:val="24"/>
                <w:shd w:val="clear" w:color="auto" w:fill="FFFFFF"/>
              </w:rPr>
              <w:t>ПК-10.3.Владеет методикой оценки</w:t>
            </w:r>
            <w:r w:rsidR="003F3F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3FEF">
              <w:rPr>
                <w:sz w:val="24"/>
                <w:szCs w:val="24"/>
                <w:shd w:val="clear" w:color="auto" w:fill="FFFFFF"/>
              </w:rPr>
              <w:t>эффективности и безопасности мероприятий по медицинской реабилитации, в том числе реализации индивидуальной программы реабилитации или абилитац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>ии инвалида, больных гастроэнтерологического профиля</w:t>
            </w:r>
            <w:r w:rsidRPr="003F3FEF">
              <w:rPr>
                <w:sz w:val="24"/>
                <w:szCs w:val="24"/>
                <w:shd w:val="clear" w:color="auto" w:fill="FFFFFF"/>
              </w:rPr>
              <w:t>, лиц с повышенным риском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 заболеваний органов желудочно -кишечного тракта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и лиц с длительно текущими, </w:t>
            </w:r>
            <w:r w:rsidR="003F3FEF" w:rsidRPr="003F3FEF">
              <w:rPr>
                <w:sz w:val="24"/>
                <w:szCs w:val="24"/>
              </w:rPr>
              <w:t>часто рецидивирующими заболеваниями системы пищеварения.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FF3FE6">
            <w:pPr>
              <w:jc w:val="center"/>
              <w:rPr>
                <w:sz w:val="24"/>
                <w:szCs w:val="24"/>
              </w:rPr>
            </w:pPr>
            <w:r w:rsidRPr="001B6147">
              <w:rPr>
                <w:sz w:val="24"/>
                <w:szCs w:val="24"/>
              </w:rPr>
              <w:lastRenderedPageBreak/>
              <w:t>ПС врач-</w:t>
            </w:r>
            <w:r w:rsidR="009F2D48">
              <w:rPr>
                <w:sz w:val="24"/>
                <w:szCs w:val="24"/>
              </w:rPr>
              <w:t>гастроэнтеролог</w:t>
            </w:r>
          </w:p>
        </w:tc>
      </w:tr>
      <w:tr w:rsidR="00FF3FE6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FF3FE6" w:rsidP="00054CAF">
            <w:pPr>
              <w:rPr>
                <w:sz w:val="24"/>
                <w:szCs w:val="24"/>
                <w:highlight w:val="red"/>
              </w:rPr>
            </w:pPr>
            <w:r w:rsidRPr="003F3FEF">
              <w:rPr>
                <w:sz w:val="24"/>
                <w:szCs w:val="24"/>
              </w:rPr>
              <w:t>Проведение медицинских освидетельствований и медицинских экспертиз, медицинских осмотров в отношении пациентов с заболеваниям</w:t>
            </w:r>
            <w:r w:rsidR="003F3FEF" w:rsidRPr="003F3FEF">
              <w:rPr>
                <w:sz w:val="24"/>
                <w:szCs w:val="24"/>
              </w:rPr>
              <w:t>и по профилю «гастроэнтерология</w:t>
            </w:r>
            <w:r w:rsidRPr="003F3FEF">
              <w:rPr>
                <w:sz w:val="24"/>
                <w:szCs w:val="24"/>
              </w:rPr>
              <w:t>» в стационарных, санаторных условиях.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3F3FEF" w:rsidP="00054CAF">
            <w:pPr>
              <w:rPr>
                <w:sz w:val="24"/>
                <w:szCs w:val="24"/>
                <w:highlight w:val="red"/>
              </w:rPr>
            </w:pPr>
            <w:r w:rsidRPr="00571B47">
              <w:rPr>
                <w:sz w:val="24"/>
                <w:szCs w:val="24"/>
              </w:rPr>
              <w:t xml:space="preserve">Больные </w:t>
            </w:r>
            <w:r w:rsidRPr="00571B47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571B47">
              <w:rPr>
                <w:sz w:val="24"/>
                <w:szCs w:val="24"/>
              </w:rPr>
              <w:t xml:space="preserve"> и лица с повышенным риском заболеваний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3F3FEF" w:rsidRDefault="00FF3FE6" w:rsidP="003F3FEF">
            <w:pPr>
              <w:rPr>
                <w:sz w:val="24"/>
                <w:szCs w:val="24"/>
              </w:rPr>
            </w:pPr>
            <w:r w:rsidRPr="003F3FEF">
              <w:rPr>
                <w:sz w:val="24"/>
                <w:szCs w:val="24"/>
              </w:rPr>
              <w:t xml:space="preserve">ПК-11. Способен проводить медицинские освидетельствования и медицинские экспертизы в отношении пациентов </w:t>
            </w:r>
            <w:r w:rsidR="003F3FEF" w:rsidRPr="003F3FEF">
              <w:rPr>
                <w:sz w:val="24"/>
                <w:szCs w:val="24"/>
              </w:rPr>
              <w:t>гастроэнтерологического профиля</w:t>
            </w:r>
            <w:r w:rsidRPr="003F3FEF">
              <w:rPr>
                <w:sz w:val="24"/>
                <w:szCs w:val="24"/>
              </w:rPr>
              <w:t xml:space="preserve"> в стационарных, санаторных условиях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3F3FEF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F3FEF">
              <w:rPr>
                <w:sz w:val="24"/>
                <w:szCs w:val="24"/>
                <w:shd w:val="clear" w:color="auto" w:fill="FFFFFF"/>
              </w:rPr>
              <w:t>ПК-11.</w:t>
            </w:r>
            <w:r w:rsidR="009F2D48" w:rsidRPr="003F3FEF">
              <w:rPr>
                <w:sz w:val="24"/>
                <w:szCs w:val="24"/>
                <w:shd w:val="clear" w:color="auto" w:fill="FFFFFF"/>
              </w:rPr>
              <w:t>1. Умеет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определять комплекс обследований, необходимых для проведения профилактических медицинских осмотров граждан с целью выявления 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>патологии системы пищеварения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 и оценивать их результат.</w:t>
            </w:r>
          </w:p>
          <w:p w:rsidR="003F3FEF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red"/>
                <w:shd w:val="clear" w:color="auto" w:fill="FFFFFF"/>
              </w:rPr>
            </w:pPr>
            <w:r w:rsidRPr="003F3FEF">
              <w:rPr>
                <w:sz w:val="24"/>
                <w:szCs w:val="24"/>
                <w:shd w:val="clear" w:color="auto" w:fill="FFFFFF"/>
              </w:rPr>
              <w:t>ПК-11.</w:t>
            </w:r>
            <w:r w:rsidR="009F2D48" w:rsidRPr="003F3FEF">
              <w:rPr>
                <w:sz w:val="24"/>
                <w:szCs w:val="24"/>
                <w:shd w:val="clear" w:color="auto" w:fill="FFFFFF"/>
              </w:rPr>
              <w:t>2. Умеет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определять наличие медицинских ограничений к осуществлению профессиональных видов деятельности больных 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профиля, лиц с повышенным риском заболеваний органов желудочно -кишечного тракта и лиц с длительно текущими, </w:t>
            </w:r>
            <w:r w:rsidR="003F3FEF" w:rsidRPr="003F3FEF">
              <w:rPr>
                <w:sz w:val="24"/>
                <w:szCs w:val="24"/>
              </w:rPr>
              <w:t>часто рецидивирующими заболеваниями системы пищеварения</w:t>
            </w:r>
          </w:p>
          <w:p w:rsidR="00FF3FE6" w:rsidRPr="00800C75" w:rsidRDefault="00FF3FE6" w:rsidP="003F3FEF">
            <w:pPr>
              <w:rPr>
                <w:sz w:val="24"/>
                <w:szCs w:val="24"/>
              </w:rPr>
            </w:pPr>
            <w:r w:rsidRPr="003F3FEF">
              <w:rPr>
                <w:sz w:val="24"/>
                <w:szCs w:val="24"/>
                <w:shd w:val="clear" w:color="auto" w:fill="FFFFFF"/>
              </w:rPr>
              <w:t>ПК-11.</w:t>
            </w:r>
            <w:r w:rsidR="009F2D48" w:rsidRPr="003F3FEF">
              <w:rPr>
                <w:sz w:val="24"/>
                <w:szCs w:val="24"/>
                <w:shd w:val="clear" w:color="auto" w:fill="FFFFFF"/>
              </w:rPr>
              <w:t>3. Владеет</w:t>
            </w:r>
            <w:r w:rsidRPr="003F3FEF">
              <w:rPr>
                <w:sz w:val="24"/>
                <w:szCs w:val="24"/>
                <w:shd w:val="clear" w:color="auto" w:fill="FFFFFF"/>
              </w:rPr>
              <w:t xml:space="preserve"> методикой организации, контроля и </w:t>
            </w:r>
            <w:r w:rsidRPr="003F3FEF">
              <w:rPr>
                <w:sz w:val="24"/>
                <w:szCs w:val="24"/>
                <w:shd w:val="clear" w:color="auto" w:fill="FFFFFF"/>
              </w:rPr>
              <w:lastRenderedPageBreak/>
              <w:t>проведения профилактических медицинских осмотров с целью выявления</w:t>
            </w:r>
            <w:r w:rsidR="003F3FEF" w:rsidRPr="003F3F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3FEF" w:rsidRPr="003F3FEF">
              <w:rPr>
                <w:sz w:val="24"/>
                <w:szCs w:val="24"/>
              </w:rPr>
              <w:t xml:space="preserve">гастроэнтерологических </w:t>
            </w:r>
            <w:r w:rsidR="003F3FEF" w:rsidRPr="00800C75">
              <w:rPr>
                <w:sz w:val="24"/>
                <w:szCs w:val="24"/>
              </w:rPr>
              <w:t>заболеваний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 у взрослого и детского населения.</w:t>
            </w:r>
          </w:p>
          <w:p w:rsidR="00FF3FE6" w:rsidRPr="00800C75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00C75">
              <w:rPr>
                <w:sz w:val="24"/>
                <w:szCs w:val="24"/>
                <w:shd w:val="clear" w:color="auto" w:fill="FFFFFF"/>
              </w:rPr>
              <w:t>ПК-11.</w:t>
            </w:r>
            <w:r w:rsidR="009F2D48" w:rsidRPr="00800C75">
              <w:rPr>
                <w:sz w:val="24"/>
                <w:szCs w:val="24"/>
                <w:shd w:val="clear" w:color="auto" w:fill="FFFFFF"/>
              </w:rPr>
              <w:t>4. Умеет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определять признаки временной нетрудоспособности и признаки стойкого нарушения функции органов и систем у больных 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 выносить медицинские заключения по результатам медицинского освидетельствования.</w:t>
            </w:r>
          </w:p>
          <w:p w:rsidR="00FF3FE6" w:rsidRPr="00800C75" w:rsidRDefault="00FF3FE6" w:rsidP="00800C75">
            <w:pPr>
              <w:rPr>
                <w:sz w:val="24"/>
                <w:szCs w:val="24"/>
              </w:rPr>
            </w:pPr>
            <w:r w:rsidRPr="00800C75">
              <w:rPr>
                <w:sz w:val="24"/>
                <w:szCs w:val="24"/>
                <w:shd w:val="clear" w:color="auto" w:fill="FFFFFF"/>
              </w:rPr>
              <w:t>ПК-11.</w:t>
            </w:r>
            <w:r w:rsidR="009F2D48" w:rsidRPr="00800C75">
              <w:rPr>
                <w:sz w:val="24"/>
                <w:szCs w:val="24"/>
                <w:shd w:val="clear" w:color="auto" w:fill="FFFFFF"/>
              </w:rPr>
              <w:t>5. Владеет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 методикой проведения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экспертизы временной нетрудоспособности у </w:t>
            </w:r>
            <w:r w:rsidR="009F2D48" w:rsidRPr="00800C75">
              <w:rPr>
                <w:sz w:val="24"/>
                <w:szCs w:val="24"/>
                <w:shd w:val="clear" w:color="auto" w:fill="FFFFFF"/>
              </w:rPr>
              <w:t>больных с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00C75" w:rsidRPr="00800C75">
              <w:rPr>
                <w:sz w:val="24"/>
                <w:szCs w:val="24"/>
              </w:rPr>
              <w:t>патологией органов пищеварительной системы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00C75">
              <w:rPr>
                <w:sz w:val="24"/>
                <w:szCs w:val="24"/>
                <w:shd w:val="clear" w:color="auto" w:fill="FFFFFF"/>
              </w:rPr>
              <w:t>выдачей листков нетрудоспособности.</w:t>
            </w:r>
          </w:p>
          <w:p w:rsidR="00FF3FE6" w:rsidRPr="00571B47" w:rsidRDefault="00FF3FE6" w:rsidP="00800C75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red"/>
              </w:rPr>
            </w:pPr>
            <w:r w:rsidRPr="00800C75">
              <w:rPr>
                <w:sz w:val="24"/>
                <w:szCs w:val="24"/>
                <w:shd w:val="clear" w:color="auto" w:fill="FFFFFF"/>
              </w:rPr>
              <w:t>ПК-11.</w:t>
            </w:r>
            <w:r w:rsidR="009F2D48" w:rsidRPr="00800C75">
              <w:rPr>
                <w:sz w:val="24"/>
                <w:szCs w:val="24"/>
                <w:shd w:val="clear" w:color="auto" w:fill="FFFFFF"/>
              </w:rPr>
              <w:t>6. Владеет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 методикой направления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больных 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800C75">
              <w:rPr>
                <w:sz w:val="24"/>
                <w:szCs w:val="24"/>
                <w:shd w:val="clear" w:color="auto" w:fill="FFFFFF"/>
              </w:rPr>
              <w:t>, имеющих стойкое снижение трудоспособности, на медико-социальную экспертизу.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3F3FEF">
            <w:pPr>
              <w:jc w:val="center"/>
              <w:rPr>
                <w:sz w:val="24"/>
                <w:szCs w:val="24"/>
              </w:rPr>
            </w:pPr>
            <w:r w:rsidRPr="001B6147">
              <w:rPr>
                <w:color w:val="000000"/>
                <w:spacing w:val="-7"/>
                <w:sz w:val="24"/>
                <w:szCs w:val="24"/>
              </w:rPr>
              <w:lastRenderedPageBreak/>
              <w:t>ПС врач-</w:t>
            </w:r>
            <w:r w:rsidR="003F3FEF">
              <w:rPr>
                <w:color w:val="000000"/>
                <w:spacing w:val="-7"/>
                <w:sz w:val="24"/>
                <w:szCs w:val="24"/>
              </w:rPr>
              <w:t>гастроэнтеролог</w:t>
            </w:r>
          </w:p>
        </w:tc>
      </w:tr>
      <w:tr w:rsidR="00FF3FE6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FF3FE6" w:rsidP="003F3FEF">
            <w:pPr>
              <w:rPr>
                <w:sz w:val="24"/>
                <w:szCs w:val="24"/>
                <w:highlight w:val="red"/>
              </w:rPr>
            </w:pPr>
            <w:r w:rsidRPr="003F3FEF">
              <w:rPr>
                <w:sz w:val="24"/>
                <w:szCs w:val="24"/>
              </w:rPr>
              <w:t>Оказание специализированной медицинской помощи населению по профилю «</w:t>
            </w:r>
            <w:r w:rsidR="003F3FEF" w:rsidRPr="003F3FEF">
              <w:rPr>
                <w:sz w:val="24"/>
                <w:szCs w:val="24"/>
              </w:rPr>
              <w:t>гастроэнтерология</w:t>
            </w:r>
            <w:r w:rsidRPr="003F3FEF">
              <w:rPr>
                <w:sz w:val="24"/>
                <w:szCs w:val="24"/>
              </w:rPr>
              <w:t xml:space="preserve">» в стационарных и санаторных условиях, формирование здорового образа жизни и санитарно-гигиеническое просвещение </w:t>
            </w:r>
            <w:r w:rsidR="009F2D48" w:rsidRPr="003F3FEF">
              <w:rPr>
                <w:sz w:val="24"/>
                <w:szCs w:val="24"/>
              </w:rPr>
              <w:t>населения, профилактика</w:t>
            </w:r>
            <w:r w:rsidRPr="003F3FEF">
              <w:rPr>
                <w:sz w:val="24"/>
                <w:szCs w:val="24"/>
              </w:rPr>
              <w:t xml:space="preserve"> и медицинская реабилитация больных</w:t>
            </w:r>
            <w:r w:rsidR="003F3FEF" w:rsidRPr="003F3FEF">
              <w:rPr>
                <w:sz w:val="24"/>
                <w:szCs w:val="24"/>
              </w:rPr>
              <w:t xml:space="preserve"> гастроэнтерологического профиля</w:t>
            </w:r>
            <w:r w:rsidRPr="003F3FEF">
              <w:rPr>
                <w:sz w:val="24"/>
                <w:szCs w:val="24"/>
              </w:rPr>
              <w:t xml:space="preserve">, а также лиц с </w:t>
            </w:r>
            <w:r w:rsidRPr="003F3FEF">
              <w:rPr>
                <w:sz w:val="24"/>
                <w:szCs w:val="24"/>
              </w:rPr>
              <w:lastRenderedPageBreak/>
              <w:t>повышенным риском заболе</w:t>
            </w:r>
            <w:r w:rsidR="003F3FEF" w:rsidRPr="003F3FEF">
              <w:rPr>
                <w:sz w:val="24"/>
                <w:szCs w:val="24"/>
              </w:rPr>
              <w:t>ваний органов желудочно- кишечного тракта</w:t>
            </w:r>
            <w:r w:rsidRPr="003F3FEF"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3F3FEF" w:rsidP="00054CAF">
            <w:pPr>
              <w:rPr>
                <w:sz w:val="24"/>
                <w:szCs w:val="24"/>
                <w:highlight w:val="red"/>
              </w:rPr>
            </w:pPr>
            <w:r w:rsidRPr="00571B47">
              <w:rPr>
                <w:sz w:val="24"/>
                <w:szCs w:val="24"/>
              </w:rPr>
              <w:lastRenderedPageBreak/>
              <w:t xml:space="preserve">Больные </w:t>
            </w:r>
            <w:r w:rsidRPr="00571B47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571B47">
              <w:rPr>
                <w:sz w:val="24"/>
                <w:szCs w:val="24"/>
              </w:rPr>
              <w:t xml:space="preserve"> и лица с повышенным риском заболеваний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3F3FEF" w:rsidRDefault="00FF3FE6" w:rsidP="00054CAF">
            <w:pPr>
              <w:rPr>
                <w:sz w:val="24"/>
                <w:szCs w:val="24"/>
              </w:rPr>
            </w:pPr>
            <w:r w:rsidRPr="003F3FEF">
              <w:rPr>
                <w:sz w:val="24"/>
                <w:szCs w:val="24"/>
              </w:rPr>
              <w:t xml:space="preserve">ПК-12. Способен проводить и контролировать эффективность мероприятий </w:t>
            </w:r>
            <w:r w:rsidR="009F2D48" w:rsidRPr="003F3FEF">
              <w:rPr>
                <w:sz w:val="24"/>
                <w:szCs w:val="24"/>
              </w:rPr>
              <w:t>ПО формированию</w:t>
            </w:r>
            <w:r w:rsidRPr="003F3FEF">
              <w:rPr>
                <w:sz w:val="24"/>
                <w:szCs w:val="24"/>
              </w:rPr>
              <w:t xml:space="preserve"> здорового образа жизни и санитарно-гигиеническому просвещению населения в стационарных и санаторных условиях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EB4070" w:rsidRDefault="00FF3FE6" w:rsidP="00800C75">
            <w:pPr>
              <w:rPr>
                <w:sz w:val="24"/>
                <w:szCs w:val="24"/>
              </w:rPr>
            </w:pPr>
            <w:r w:rsidRPr="00800C75">
              <w:rPr>
                <w:sz w:val="24"/>
                <w:szCs w:val="24"/>
                <w:shd w:val="clear" w:color="auto" w:fill="FFFFFF"/>
              </w:rPr>
              <w:t>ПК-12.1. Умеет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00C75">
              <w:rPr>
                <w:sz w:val="24"/>
                <w:szCs w:val="24"/>
                <w:shd w:val="clear" w:color="auto" w:fill="FFFFFF"/>
              </w:rPr>
              <w:t>проводить санитарно-просветительную работу по формированию здорово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го образа жизни, профилактике </w:t>
            </w:r>
            <w:r w:rsidR="00800C75" w:rsidRPr="00800C75">
              <w:rPr>
                <w:sz w:val="24"/>
                <w:szCs w:val="24"/>
              </w:rPr>
              <w:t xml:space="preserve">гастроэнтерологических заболеваний, </w:t>
            </w:r>
            <w:r w:rsidRPr="00800C75">
              <w:rPr>
                <w:sz w:val="24"/>
                <w:szCs w:val="24"/>
                <w:shd w:val="clear" w:color="auto" w:fill="FFFFFF"/>
              </w:rPr>
              <w:t>обучать взрослых и детей навыкам здорового образа жизни, содействовать медицинской и социальной реабилитации пациентов, проводить разъяснительную работу с больны</w:t>
            </w:r>
            <w:r w:rsidR="00EB4070">
              <w:rPr>
                <w:sz w:val="24"/>
                <w:szCs w:val="24"/>
                <w:shd w:val="clear" w:color="auto" w:fill="FFFFFF"/>
              </w:rPr>
              <w:t>м</w:t>
            </w:r>
            <w:r w:rsidR="00F52E74">
              <w:rPr>
                <w:sz w:val="24"/>
                <w:szCs w:val="24"/>
                <w:shd w:val="clear" w:color="auto" w:fill="FFFFFF"/>
              </w:rPr>
              <w:t>и</w:t>
            </w:r>
            <w:r w:rsidR="00EB4070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профиля.</w:t>
            </w:r>
          </w:p>
          <w:p w:rsidR="00FF3FE6" w:rsidRPr="00800C75" w:rsidRDefault="00FF3FE6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00C75">
              <w:rPr>
                <w:sz w:val="24"/>
                <w:szCs w:val="24"/>
                <w:shd w:val="clear" w:color="auto" w:fill="FFFFFF"/>
              </w:rPr>
              <w:t>ПК-12.2. Умеет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выполнять мероприятия инфекционного контроля в стационарах медицинских </w:t>
            </w:r>
            <w:r w:rsidR="00800C75" w:rsidRPr="00800C75">
              <w:rPr>
                <w:sz w:val="24"/>
                <w:szCs w:val="24"/>
                <w:shd w:val="clear" w:color="auto" w:fill="FFFFFF"/>
              </w:rPr>
              <w:t>гастроэнтерологических</w:t>
            </w:r>
            <w:r w:rsidRPr="00800C75">
              <w:rPr>
                <w:sz w:val="24"/>
                <w:szCs w:val="24"/>
                <w:shd w:val="clear" w:color="auto" w:fill="FFFFFF"/>
              </w:rPr>
              <w:t xml:space="preserve"> организаций.</w:t>
            </w:r>
          </w:p>
          <w:p w:rsidR="00FF3FE6" w:rsidRPr="00571B47" w:rsidRDefault="00FF3FE6" w:rsidP="00390106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red"/>
              </w:rPr>
            </w:pPr>
            <w:r w:rsidRPr="00390106">
              <w:rPr>
                <w:sz w:val="24"/>
                <w:szCs w:val="24"/>
                <w:shd w:val="clear" w:color="auto" w:fill="FFFFFF"/>
              </w:rPr>
              <w:t>ПК-12.3. Умеет</w:t>
            </w:r>
            <w:r w:rsidR="00800C75" w:rsidRPr="003901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0106">
              <w:rPr>
                <w:sz w:val="24"/>
                <w:szCs w:val="24"/>
                <w:shd w:val="clear" w:color="auto" w:fill="FFFFFF"/>
              </w:rPr>
              <w:t xml:space="preserve">проводить противоэпидемические мероприятия в случае возникновения очага инфекции, в том числе карантинные мероприятия </w:t>
            </w:r>
            <w:r w:rsidRPr="00390106">
              <w:rPr>
                <w:sz w:val="24"/>
                <w:szCs w:val="24"/>
                <w:shd w:val="clear" w:color="auto" w:fill="FFFFFF"/>
              </w:rPr>
              <w:lastRenderedPageBreak/>
              <w:t xml:space="preserve">при выявлении особо опасных (карантинных) инфекционных заболеваний, организовывать соблюдение инфекционного контроля в </w:t>
            </w:r>
            <w:r w:rsidR="00F52E74">
              <w:rPr>
                <w:sz w:val="24"/>
                <w:szCs w:val="24"/>
                <w:shd w:val="clear" w:color="auto" w:fill="FFFFFF"/>
              </w:rPr>
              <w:t xml:space="preserve">специализированных </w:t>
            </w:r>
            <w:r w:rsidR="00390106" w:rsidRPr="00390106">
              <w:rPr>
                <w:sz w:val="24"/>
                <w:szCs w:val="24"/>
                <w:shd w:val="clear" w:color="auto" w:fill="FFFFFF"/>
              </w:rPr>
              <w:t>гастроэнтерологически</w:t>
            </w:r>
            <w:r w:rsidRPr="00390106">
              <w:rPr>
                <w:sz w:val="24"/>
                <w:szCs w:val="24"/>
                <w:shd w:val="clear" w:color="auto" w:fill="FFFFFF"/>
              </w:rPr>
              <w:t>х учреждениях.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800C75">
            <w:pPr>
              <w:jc w:val="center"/>
              <w:rPr>
                <w:sz w:val="24"/>
                <w:szCs w:val="24"/>
              </w:rPr>
            </w:pPr>
            <w:r w:rsidRPr="001B6147">
              <w:rPr>
                <w:spacing w:val="-7"/>
                <w:sz w:val="24"/>
                <w:szCs w:val="24"/>
              </w:rPr>
              <w:lastRenderedPageBreak/>
              <w:t>ПС врач-</w:t>
            </w:r>
            <w:r w:rsidR="00800C75">
              <w:rPr>
                <w:spacing w:val="-7"/>
                <w:sz w:val="24"/>
                <w:szCs w:val="24"/>
              </w:rPr>
              <w:t>гастроэнтеролог</w:t>
            </w:r>
          </w:p>
        </w:tc>
      </w:tr>
      <w:tr w:rsidR="00FF3FE6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3F3FEF" w:rsidRDefault="00FF3FE6" w:rsidP="003F3FEF">
            <w:pPr>
              <w:rPr>
                <w:sz w:val="24"/>
                <w:szCs w:val="24"/>
              </w:rPr>
            </w:pPr>
            <w:r w:rsidRPr="003F3FEF">
              <w:rPr>
                <w:sz w:val="24"/>
                <w:szCs w:val="24"/>
              </w:rPr>
              <w:t xml:space="preserve">Ведение медицинской документации и организация работы врача </w:t>
            </w:r>
            <w:r w:rsidR="003F3FEF" w:rsidRPr="003F3FEF">
              <w:rPr>
                <w:sz w:val="24"/>
                <w:szCs w:val="24"/>
              </w:rPr>
              <w:t>гастроэнтеролога</w:t>
            </w:r>
            <w:r w:rsidRPr="003F3FEF">
              <w:rPr>
                <w:sz w:val="24"/>
                <w:szCs w:val="24"/>
              </w:rPr>
              <w:t xml:space="preserve"> в стационарных и </w:t>
            </w:r>
            <w:r w:rsidR="009F2D48" w:rsidRPr="003F3FEF">
              <w:rPr>
                <w:sz w:val="24"/>
                <w:szCs w:val="24"/>
              </w:rPr>
              <w:t>санаторных условиях</w:t>
            </w:r>
            <w:r w:rsidRPr="003F3FEF"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FF3FE6" w:rsidP="003F3FEF">
            <w:pPr>
              <w:rPr>
                <w:sz w:val="24"/>
                <w:szCs w:val="24"/>
                <w:highlight w:val="red"/>
              </w:rPr>
            </w:pPr>
            <w:r w:rsidRPr="003F3FEF">
              <w:rPr>
                <w:sz w:val="24"/>
                <w:szCs w:val="24"/>
              </w:rPr>
              <w:t xml:space="preserve">Медицинская документация. </w:t>
            </w:r>
            <w:r w:rsidR="003F3FEF" w:rsidRPr="003F3FEF">
              <w:rPr>
                <w:sz w:val="24"/>
                <w:szCs w:val="24"/>
              </w:rPr>
              <w:t>Гастроэнтерологические</w:t>
            </w:r>
            <w:r w:rsidRPr="003F3FEF"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571B47" w:rsidRDefault="00FF3FE6" w:rsidP="00054CAF">
            <w:pPr>
              <w:rPr>
                <w:sz w:val="24"/>
                <w:szCs w:val="24"/>
                <w:highlight w:val="red"/>
              </w:rPr>
            </w:pPr>
            <w:r w:rsidRPr="003F3FEF">
              <w:rPr>
                <w:sz w:val="24"/>
                <w:szCs w:val="24"/>
              </w:rPr>
              <w:t>ПК-13. Способен вести медицинскую документацию, проводить анализ медико-</w:t>
            </w:r>
            <w:r w:rsidR="009F2D48" w:rsidRPr="003F3FEF">
              <w:rPr>
                <w:sz w:val="24"/>
                <w:szCs w:val="24"/>
              </w:rPr>
              <w:t>статистической информации</w:t>
            </w:r>
            <w:r w:rsidRPr="003F3FEF">
              <w:rPr>
                <w:sz w:val="24"/>
                <w:szCs w:val="24"/>
              </w:rPr>
              <w:t xml:space="preserve"> и </w:t>
            </w:r>
            <w:r w:rsidR="009F2D48" w:rsidRPr="003F3FEF">
              <w:rPr>
                <w:sz w:val="24"/>
                <w:szCs w:val="24"/>
              </w:rPr>
              <w:t>организовывать деятельность находящегося</w:t>
            </w:r>
            <w:r w:rsidRPr="003F3FEF">
              <w:rPr>
                <w:sz w:val="24"/>
                <w:szCs w:val="24"/>
              </w:rPr>
              <w:t xml:space="preserve"> в распоряжении медицинского персонала в стационарных и </w:t>
            </w:r>
            <w:r w:rsidR="009F2D48" w:rsidRPr="003F3FEF">
              <w:rPr>
                <w:sz w:val="24"/>
                <w:szCs w:val="24"/>
              </w:rPr>
              <w:t>санаторных условиях</w:t>
            </w:r>
            <w:r w:rsidRPr="003F3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390106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90106">
              <w:rPr>
                <w:sz w:val="24"/>
                <w:szCs w:val="24"/>
                <w:shd w:val="clear" w:color="auto" w:fill="FFFFFF"/>
              </w:rPr>
              <w:t>ПК-13.</w:t>
            </w:r>
            <w:r w:rsidR="009F2D48" w:rsidRPr="00390106">
              <w:rPr>
                <w:sz w:val="24"/>
                <w:szCs w:val="24"/>
                <w:shd w:val="clear" w:color="auto" w:fill="FFFFFF"/>
              </w:rPr>
              <w:t>1. Умеет</w:t>
            </w:r>
            <w:r w:rsidR="003901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0106">
              <w:rPr>
                <w:sz w:val="24"/>
                <w:szCs w:val="24"/>
                <w:shd w:val="clear" w:color="auto" w:fill="FFFFFF"/>
              </w:rPr>
              <w:t>составлять план работы и отчет о своей работе, 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деятельности.</w:t>
            </w:r>
          </w:p>
          <w:p w:rsidR="00FF3FE6" w:rsidRPr="00390106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90106">
              <w:rPr>
                <w:sz w:val="24"/>
                <w:szCs w:val="24"/>
                <w:shd w:val="clear" w:color="auto" w:fill="FFFFFF"/>
              </w:rPr>
              <w:t>ПК-13.</w:t>
            </w:r>
            <w:r w:rsidR="009F2D48" w:rsidRPr="00390106">
              <w:rPr>
                <w:sz w:val="24"/>
                <w:szCs w:val="24"/>
                <w:shd w:val="clear" w:color="auto" w:fill="FFFFFF"/>
              </w:rPr>
              <w:t>2. Владеет</w:t>
            </w:r>
            <w:r w:rsidRPr="00390106">
              <w:rPr>
                <w:sz w:val="24"/>
                <w:szCs w:val="24"/>
                <w:shd w:val="clear" w:color="auto" w:fill="FFFFFF"/>
              </w:rPr>
              <w:t xml:space="preserve"> медико-статистическими методами расчета и анализа показателей эпидемической ситуации по </w:t>
            </w:r>
            <w:r w:rsidR="00390106" w:rsidRPr="00390106">
              <w:rPr>
                <w:sz w:val="24"/>
                <w:szCs w:val="24"/>
                <w:shd w:val="clear" w:color="auto" w:fill="FFFFFF"/>
              </w:rPr>
              <w:t>гастроэнтерологическим заболеваниям.</w:t>
            </w:r>
          </w:p>
          <w:p w:rsidR="00FF3FE6" w:rsidRPr="00390106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90106">
              <w:rPr>
                <w:sz w:val="24"/>
                <w:szCs w:val="24"/>
                <w:shd w:val="clear" w:color="auto" w:fill="FFFFFF"/>
              </w:rPr>
              <w:t>ПК-13.</w:t>
            </w:r>
            <w:r w:rsidR="009F2D48" w:rsidRPr="00390106">
              <w:rPr>
                <w:sz w:val="24"/>
                <w:szCs w:val="24"/>
                <w:shd w:val="clear" w:color="auto" w:fill="FFFFFF"/>
              </w:rPr>
              <w:t>3. Владеет</w:t>
            </w:r>
            <w:r w:rsidRPr="00390106">
              <w:rPr>
                <w:sz w:val="24"/>
                <w:szCs w:val="24"/>
                <w:shd w:val="clear" w:color="auto" w:fill="FFFFFF"/>
              </w:rPr>
              <w:t xml:space="preserve"> методикой использования в своей работе информационных систем и информационно-телекоммуникационной сети «Интернет».</w:t>
            </w:r>
          </w:p>
          <w:p w:rsidR="00FF3FE6" w:rsidRPr="00390106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90106">
              <w:rPr>
                <w:sz w:val="24"/>
                <w:szCs w:val="24"/>
                <w:shd w:val="clear" w:color="auto" w:fill="FFFFFF"/>
              </w:rPr>
              <w:t>ПК-13.</w:t>
            </w:r>
            <w:r w:rsidR="009F2D48" w:rsidRPr="00390106">
              <w:rPr>
                <w:sz w:val="24"/>
                <w:szCs w:val="24"/>
                <w:shd w:val="clear" w:color="auto" w:fill="FFFFFF"/>
              </w:rPr>
              <w:t>4. Владеет</w:t>
            </w:r>
            <w:r w:rsidRPr="00390106">
              <w:rPr>
                <w:sz w:val="24"/>
                <w:szCs w:val="24"/>
                <w:shd w:val="clear" w:color="auto" w:fill="FFFFFF"/>
              </w:rPr>
              <w:t xml:space="preserve"> методами соблюдения правил внутреннего трудового распорядка, требований противопожарной безопасности, охраны труда и техники безопасности в </w:t>
            </w:r>
            <w:r w:rsidR="00390106" w:rsidRPr="00390106">
              <w:rPr>
                <w:sz w:val="24"/>
                <w:szCs w:val="24"/>
                <w:shd w:val="clear" w:color="auto" w:fill="FFFFFF"/>
              </w:rPr>
              <w:t>гастроэнтерологическом</w:t>
            </w:r>
            <w:r w:rsidRPr="00390106">
              <w:rPr>
                <w:sz w:val="24"/>
                <w:szCs w:val="24"/>
                <w:shd w:val="clear" w:color="auto" w:fill="FFFFFF"/>
              </w:rPr>
              <w:t xml:space="preserve"> стационаре.</w:t>
            </w:r>
          </w:p>
          <w:p w:rsidR="00FF3FE6" w:rsidRPr="00571B47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red"/>
              </w:rPr>
            </w:pPr>
            <w:r w:rsidRPr="00390106">
              <w:rPr>
                <w:sz w:val="24"/>
                <w:szCs w:val="24"/>
                <w:shd w:val="clear" w:color="auto" w:fill="FFFFFF"/>
              </w:rPr>
              <w:t>ПК-13.</w:t>
            </w:r>
            <w:r w:rsidR="009F2D48" w:rsidRPr="00390106">
              <w:rPr>
                <w:sz w:val="24"/>
                <w:szCs w:val="24"/>
                <w:shd w:val="clear" w:color="auto" w:fill="FFFFFF"/>
              </w:rPr>
              <w:t>5. Владеет</w:t>
            </w:r>
            <w:r w:rsidRPr="00390106">
              <w:rPr>
                <w:sz w:val="24"/>
                <w:szCs w:val="24"/>
                <w:shd w:val="clear" w:color="auto" w:fill="FFFFFF"/>
              </w:rPr>
              <w:t xml:space="preserve"> методикой </w:t>
            </w:r>
            <w:r w:rsidR="009F2D48" w:rsidRPr="00390106">
              <w:rPr>
                <w:sz w:val="24"/>
                <w:szCs w:val="24"/>
                <w:shd w:val="clear" w:color="auto" w:fill="FFFFFF"/>
              </w:rPr>
              <w:t>использования в</w:t>
            </w:r>
            <w:r w:rsidRPr="00390106">
              <w:rPr>
                <w:sz w:val="24"/>
                <w:szCs w:val="24"/>
                <w:shd w:val="clear" w:color="auto" w:fill="FFFFFF"/>
              </w:rPr>
              <w:t xml:space="preserve"> работе персональные данные пациентов и сведения, составляющие врачебную тайну.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800C75">
            <w:pPr>
              <w:jc w:val="center"/>
              <w:rPr>
                <w:sz w:val="24"/>
                <w:szCs w:val="24"/>
              </w:rPr>
            </w:pPr>
            <w:r w:rsidRPr="001B6147">
              <w:rPr>
                <w:spacing w:val="-7"/>
                <w:sz w:val="24"/>
                <w:szCs w:val="24"/>
              </w:rPr>
              <w:t>ПС врач-</w:t>
            </w:r>
            <w:r w:rsidR="009F2D48">
              <w:rPr>
                <w:spacing w:val="-7"/>
                <w:sz w:val="24"/>
                <w:szCs w:val="24"/>
              </w:rPr>
              <w:t>гастроэнтеролог</w:t>
            </w:r>
          </w:p>
        </w:tc>
      </w:tr>
      <w:tr w:rsidR="00FF3FE6" w:rsidRPr="001B6147" w:rsidTr="003361F3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054CA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11E6">
              <w:rPr>
                <w:color w:val="000000" w:themeColor="text1"/>
                <w:sz w:val="24"/>
                <w:szCs w:val="24"/>
              </w:rPr>
              <w:t>Оказание медицинской помощи при ургентных состо</w:t>
            </w:r>
            <w:r>
              <w:rPr>
                <w:color w:val="000000" w:themeColor="text1"/>
                <w:sz w:val="24"/>
                <w:szCs w:val="24"/>
              </w:rPr>
              <w:t xml:space="preserve">яниях </w:t>
            </w: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t xml:space="preserve">в стационарных, санаторных условиях, </w:t>
            </w:r>
            <w:r w:rsidRPr="001B6147">
              <w:rPr>
                <w:color w:val="000000"/>
                <w:sz w:val="24"/>
                <w:szCs w:val="24"/>
              </w:rPr>
              <w:t>а также в условиях дневного стационара.</w:t>
            </w:r>
          </w:p>
          <w:p w:rsidR="00FF3FE6" w:rsidRPr="001B6147" w:rsidRDefault="00FF3FE6" w:rsidP="00054CAF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390106" w:rsidP="00054CAF">
            <w:pPr>
              <w:rPr>
                <w:sz w:val="24"/>
                <w:szCs w:val="24"/>
              </w:rPr>
            </w:pPr>
            <w:r w:rsidRPr="00571B47">
              <w:rPr>
                <w:sz w:val="24"/>
                <w:szCs w:val="24"/>
              </w:rPr>
              <w:t xml:space="preserve">Больные </w:t>
            </w:r>
            <w:r w:rsidRPr="00571B47">
              <w:rPr>
                <w:spacing w:val="-7"/>
                <w:sz w:val="24"/>
                <w:szCs w:val="24"/>
              </w:rPr>
              <w:t>с патологией органов пищеварительной системы</w:t>
            </w:r>
            <w:r w:rsidRPr="00571B47">
              <w:rPr>
                <w:sz w:val="24"/>
                <w:szCs w:val="24"/>
              </w:rPr>
              <w:t xml:space="preserve"> и лица с повышенным </w:t>
            </w:r>
            <w:r w:rsidRPr="00571B47">
              <w:rPr>
                <w:sz w:val="24"/>
                <w:szCs w:val="24"/>
              </w:rPr>
              <w:lastRenderedPageBreak/>
              <w:t>риском заболеваний гастроэнтерологического профиля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054CA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ПК-14. Способен оказывать неотложную медицинскую помощь пациентам в стационарных, </w:t>
            </w: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санаторных условиях, </w:t>
            </w:r>
            <w:r w:rsidRPr="001B6147">
              <w:rPr>
                <w:color w:val="000000"/>
                <w:sz w:val="24"/>
                <w:szCs w:val="24"/>
              </w:rPr>
              <w:t>а также в условиях дневного стационара.</w:t>
            </w:r>
          </w:p>
          <w:p w:rsidR="00FF3FE6" w:rsidRPr="001B6147" w:rsidRDefault="00FF3FE6" w:rsidP="00054C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054CAF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ПК-14.</w:t>
            </w:r>
            <w:r w:rsidR="009F2D48" w:rsidRPr="001B6147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F2D48" w:rsidRPr="001B614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D7E29" w:rsidRPr="001B6147">
              <w:rPr>
                <w:sz w:val="24"/>
                <w:szCs w:val="24"/>
                <w:shd w:val="clear" w:color="auto" w:fill="FFFFFF"/>
              </w:rPr>
              <w:t>Умеет выявлять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FF3FE6" w:rsidRPr="001B6147" w:rsidRDefault="00FF3FE6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ПК-14.</w:t>
            </w:r>
            <w:r w:rsidR="009F2D48" w:rsidRPr="001B6147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9F2D48" w:rsidRPr="001B6147">
              <w:rPr>
                <w:sz w:val="24"/>
                <w:szCs w:val="24"/>
                <w:shd w:val="clear" w:color="auto" w:fill="FFFFFF"/>
              </w:rPr>
              <w:t xml:space="preserve"> Умеет</w:t>
            </w:r>
            <w:r w:rsidR="003901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:rsidR="00FF3FE6" w:rsidRPr="001B6147" w:rsidRDefault="00FF3FE6" w:rsidP="00054CAF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t>ПК-14.</w:t>
            </w:r>
            <w:r w:rsidR="009F2D48" w:rsidRPr="001B6147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9F2D48" w:rsidRPr="001B6147">
              <w:rPr>
                <w:sz w:val="24"/>
                <w:szCs w:val="24"/>
                <w:shd w:val="clear" w:color="auto" w:fill="FFFFFF"/>
              </w:rPr>
              <w:t xml:space="preserve"> Владеет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 методикой оказания медицинской помощи в условиях стационара при </w:t>
            </w:r>
            <w:r w:rsidR="00390106">
              <w:rPr>
                <w:sz w:val="24"/>
                <w:szCs w:val="24"/>
                <w:shd w:val="clear" w:color="auto" w:fill="FFFFFF"/>
              </w:rPr>
              <w:t>желудочно-кишечном</w:t>
            </w:r>
            <w:r w:rsidRPr="001B6147">
              <w:rPr>
                <w:sz w:val="24"/>
                <w:szCs w:val="24"/>
                <w:shd w:val="clear" w:color="auto" w:fill="FFFFFF"/>
              </w:rPr>
              <w:t xml:space="preserve"> кровотечении.</w:t>
            </w:r>
          </w:p>
          <w:p w:rsidR="00FF3FE6" w:rsidRPr="001B6147" w:rsidRDefault="00FF3FE6" w:rsidP="00390106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</w:rPr>
            </w:pPr>
            <w:r w:rsidRPr="001B6147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ПК-14.4. </w:t>
            </w:r>
            <w:r w:rsidRPr="001B6147">
              <w:rPr>
                <w:sz w:val="24"/>
                <w:szCs w:val="24"/>
                <w:shd w:val="clear" w:color="auto" w:fill="FFFFFF"/>
              </w:rPr>
              <w:t>Владеет методикой оказания медицинской помощи в условиях стационара</w:t>
            </w:r>
            <w:r w:rsidR="003901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90106" w:rsidRPr="00390106">
              <w:rPr>
                <w:sz w:val="24"/>
                <w:szCs w:val="24"/>
                <w:shd w:val="clear" w:color="auto" w:fill="FFFFFF"/>
              </w:rPr>
              <w:t xml:space="preserve">при </w:t>
            </w:r>
            <w:r w:rsidR="00390106" w:rsidRPr="00390106">
              <w:rPr>
                <w:sz w:val="24"/>
                <w:szCs w:val="24"/>
              </w:rPr>
              <w:t>острой печёночной недостаточности,</w:t>
            </w:r>
            <w:r w:rsidR="00390106">
              <w:rPr>
                <w:sz w:val="24"/>
                <w:szCs w:val="24"/>
                <w:shd w:val="clear" w:color="auto" w:fill="FFFFFF"/>
              </w:rPr>
              <w:t xml:space="preserve"> а </w:t>
            </w:r>
            <w:r w:rsidR="00390106" w:rsidRPr="00390106">
              <w:rPr>
                <w:sz w:val="24"/>
                <w:szCs w:val="24"/>
                <w:shd w:val="clear" w:color="auto" w:fill="FFFFFF"/>
              </w:rPr>
              <w:t xml:space="preserve">также при </w:t>
            </w:r>
            <w:r w:rsidR="00390106" w:rsidRPr="00390106">
              <w:rPr>
                <w:sz w:val="24"/>
                <w:szCs w:val="24"/>
              </w:rPr>
              <w:t xml:space="preserve">остром панкреатите, аппендиците, острой кишечной </w:t>
            </w:r>
            <w:r w:rsidR="009F2D48" w:rsidRPr="00390106">
              <w:rPr>
                <w:sz w:val="24"/>
                <w:szCs w:val="24"/>
              </w:rPr>
              <w:t>непроходимости;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FE6" w:rsidRPr="001B6147" w:rsidRDefault="00FF3FE6" w:rsidP="00800C75">
            <w:pPr>
              <w:jc w:val="center"/>
              <w:rPr>
                <w:sz w:val="24"/>
                <w:szCs w:val="24"/>
              </w:rPr>
            </w:pPr>
            <w:r w:rsidRPr="001B6147">
              <w:rPr>
                <w:spacing w:val="-7"/>
                <w:sz w:val="24"/>
                <w:szCs w:val="24"/>
              </w:rPr>
              <w:lastRenderedPageBreak/>
              <w:t>ПС врач</w:t>
            </w:r>
            <w:r w:rsidR="00800C75">
              <w:rPr>
                <w:spacing w:val="-7"/>
                <w:sz w:val="24"/>
                <w:szCs w:val="24"/>
              </w:rPr>
              <w:t>-гастроэнтеролог</w:t>
            </w:r>
          </w:p>
        </w:tc>
      </w:tr>
    </w:tbl>
    <w:p w:rsidR="00054CAF" w:rsidRDefault="00054CAF" w:rsidP="00A81E6E">
      <w:pPr>
        <w:pStyle w:val="Default"/>
      </w:pPr>
    </w:p>
    <w:p w:rsidR="00054CAF" w:rsidRDefault="00054CAF" w:rsidP="00A81E6E">
      <w:pPr>
        <w:pStyle w:val="Default"/>
      </w:pPr>
    </w:p>
    <w:p w:rsidR="00054CAF" w:rsidRDefault="00054CAF" w:rsidP="00A81E6E">
      <w:pPr>
        <w:pStyle w:val="Default"/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173E40" w:rsidRDefault="00173E40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</w:pPr>
    </w:p>
    <w:p w:rsidR="009C1484" w:rsidRDefault="009C1484" w:rsidP="00390106">
      <w:pPr>
        <w:jc w:val="center"/>
        <w:rPr>
          <w:b/>
          <w:sz w:val="24"/>
        </w:rPr>
        <w:sectPr w:rsidR="009C1484" w:rsidSect="009C14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0106" w:rsidRPr="00905320" w:rsidRDefault="00390106" w:rsidP="00390106">
      <w:pPr>
        <w:jc w:val="center"/>
        <w:rPr>
          <w:sz w:val="24"/>
        </w:rPr>
      </w:pPr>
      <w:r w:rsidRPr="00905320">
        <w:rPr>
          <w:b/>
          <w:sz w:val="24"/>
        </w:rPr>
        <w:lastRenderedPageBreak/>
        <w:t>Раздел 5. ПРИМЕРНАЯ СТРУКТУРА И СОДЕРЖАНИЕ ОПОП</w:t>
      </w:r>
    </w:p>
    <w:p w:rsidR="00390106" w:rsidRDefault="00390106" w:rsidP="00390106">
      <w:pPr>
        <w:rPr>
          <w:sz w:val="24"/>
        </w:rPr>
      </w:pPr>
    </w:p>
    <w:p w:rsidR="00390106" w:rsidRPr="001E0306" w:rsidRDefault="00390106" w:rsidP="00390106">
      <w:pPr>
        <w:jc w:val="both"/>
        <w:rPr>
          <w:sz w:val="28"/>
          <w:szCs w:val="28"/>
        </w:rPr>
      </w:pPr>
      <w:r>
        <w:rPr>
          <w:b/>
          <w:sz w:val="24"/>
        </w:rPr>
        <w:t>5</w:t>
      </w:r>
      <w:r w:rsidRPr="001E0306">
        <w:rPr>
          <w:b/>
          <w:sz w:val="28"/>
          <w:szCs w:val="28"/>
        </w:rPr>
        <w:t>.1. Рекомендуемый объем обязательной части образовательной программы.</w:t>
      </w:r>
    </w:p>
    <w:p w:rsidR="00390106" w:rsidRPr="001E0306" w:rsidRDefault="00390106" w:rsidP="00390106">
      <w:pPr>
        <w:rPr>
          <w:sz w:val="28"/>
          <w:szCs w:val="28"/>
        </w:rPr>
      </w:pPr>
    </w:p>
    <w:p w:rsidR="00390106" w:rsidRPr="001E0306" w:rsidRDefault="00390106" w:rsidP="00390106">
      <w:pPr>
        <w:ind w:firstLine="567"/>
        <w:jc w:val="both"/>
        <w:rPr>
          <w:sz w:val="28"/>
          <w:szCs w:val="28"/>
        </w:rPr>
      </w:pPr>
      <w:r w:rsidRPr="001E0306">
        <w:rPr>
          <w:sz w:val="28"/>
          <w:szCs w:val="28"/>
        </w:rPr>
        <w:t>Рекомендуемый объем обязательной части ОПОП, включая дисциплины (модули) и практики, без учета объема государственной итоговой аттестации, составляет 80,6 процента общего объема программы ординатуры.</w:t>
      </w:r>
    </w:p>
    <w:p w:rsidR="00390106" w:rsidRPr="001E0306" w:rsidRDefault="00390106" w:rsidP="00390106">
      <w:pPr>
        <w:rPr>
          <w:sz w:val="28"/>
          <w:szCs w:val="28"/>
        </w:rPr>
      </w:pPr>
    </w:p>
    <w:p w:rsidR="00390106" w:rsidRDefault="00390106" w:rsidP="0039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структура и объем</w:t>
      </w:r>
    </w:p>
    <w:p w:rsidR="00390106" w:rsidRPr="001E0306" w:rsidRDefault="00390106" w:rsidP="00390106">
      <w:pPr>
        <w:jc w:val="center"/>
        <w:rPr>
          <w:b/>
          <w:sz w:val="28"/>
          <w:szCs w:val="28"/>
        </w:rPr>
      </w:pPr>
      <w:r w:rsidRPr="001E0306">
        <w:rPr>
          <w:b/>
          <w:sz w:val="28"/>
          <w:szCs w:val="28"/>
        </w:rPr>
        <w:t>основной образовательной программы</w:t>
      </w:r>
    </w:p>
    <w:p w:rsidR="00390106" w:rsidRPr="001E0306" w:rsidRDefault="00390106" w:rsidP="00390106">
      <w:pPr>
        <w:ind w:firstLine="567"/>
        <w:jc w:val="both"/>
        <w:rPr>
          <w:color w:val="000000"/>
          <w:sz w:val="28"/>
          <w:szCs w:val="28"/>
        </w:rPr>
      </w:pPr>
    </w:p>
    <w:p w:rsidR="00390106" w:rsidRPr="001E0306" w:rsidRDefault="00390106" w:rsidP="00390106">
      <w:pPr>
        <w:ind w:firstLine="567"/>
        <w:jc w:val="center"/>
        <w:rPr>
          <w:color w:val="000000"/>
          <w:sz w:val="28"/>
          <w:szCs w:val="28"/>
        </w:rPr>
      </w:pPr>
      <w:r w:rsidRPr="001E0306">
        <w:rPr>
          <w:color w:val="000000"/>
          <w:sz w:val="28"/>
          <w:szCs w:val="28"/>
        </w:rPr>
        <w:t>«</w:t>
      </w:r>
      <w:r w:rsidR="00B814EB">
        <w:rPr>
          <w:color w:val="000000"/>
          <w:sz w:val="28"/>
        </w:rPr>
        <w:t>Гастроэнтерологи</w:t>
      </w:r>
      <w:r>
        <w:rPr>
          <w:color w:val="000000"/>
          <w:sz w:val="28"/>
        </w:rPr>
        <w:t>я</w:t>
      </w:r>
      <w:r w:rsidR="00B814EB">
        <w:rPr>
          <w:color w:val="000000"/>
          <w:sz w:val="28"/>
        </w:rPr>
        <w:t xml:space="preserve"> </w:t>
      </w:r>
      <w:r w:rsidRPr="004316EE">
        <w:rPr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</w:rPr>
        <w:t xml:space="preserve"> 1</w:t>
      </w:r>
      <w:r w:rsidRPr="001E0306">
        <w:rPr>
          <w:color w:val="000000"/>
          <w:sz w:val="28"/>
          <w:szCs w:val="28"/>
        </w:rPr>
        <w:t>»</w:t>
      </w:r>
    </w:p>
    <w:p w:rsidR="00390106" w:rsidRPr="008216DE" w:rsidRDefault="00390106" w:rsidP="00390106">
      <w:pPr>
        <w:ind w:firstLine="567"/>
        <w:jc w:val="right"/>
        <w:rPr>
          <w:color w:val="000000"/>
          <w:sz w:val="28"/>
          <w:szCs w:val="28"/>
        </w:rPr>
      </w:pPr>
      <w:r w:rsidRPr="008216DE">
        <w:rPr>
          <w:sz w:val="28"/>
          <w:szCs w:val="28"/>
        </w:rPr>
        <w:t>Таблица 5.1.1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</w:tblGrid>
      <w:tr w:rsidR="00390106" w:rsidRPr="00052E73" w:rsidTr="00390106">
        <w:trPr>
          <w:trHeight w:val="1"/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Объем в з.е.</w:t>
            </w:r>
          </w:p>
        </w:tc>
      </w:tr>
      <w:tr w:rsidR="00390106" w:rsidRPr="00052E73" w:rsidTr="0039010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r>
              <w:rPr>
                <w:color w:val="000000"/>
                <w:sz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не менее 12</w:t>
            </w:r>
          </w:p>
        </w:tc>
      </w:tr>
      <w:tr w:rsidR="00390106" w:rsidRPr="00052E73" w:rsidTr="0039010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r>
              <w:rPr>
                <w:color w:val="000000"/>
                <w:sz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не менее 36</w:t>
            </w:r>
          </w:p>
        </w:tc>
      </w:tr>
      <w:tr w:rsidR="00390106" w:rsidRPr="00052E73" w:rsidTr="0039010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r>
              <w:rPr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3</w:t>
            </w:r>
          </w:p>
        </w:tc>
      </w:tr>
      <w:tr w:rsidR="00390106" w:rsidRPr="00052E73" w:rsidTr="00390106">
        <w:trPr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60</w:t>
            </w:r>
          </w:p>
        </w:tc>
      </w:tr>
    </w:tbl>
    <w:p w:rsidR="00390106" w:rsidRDefault="00390106" w:rsidP="00390106">
      <w:pPr>
        <w:ind w:firstLine="567"/>
        <w:jc w:val="both"/>
        <w:rPr>
          <w:color w:val="000000"/>
          <w:sz w:val="24"/>
        </w:rPr>
      </w:pPr>
    </w:p>
    <w:p w:rsidR="00390106" w:rsidRDefault="00390106" w:rsidP="00390106">
      <w:pPr>
        <w:tabs>
          <w:tab w:val="left" w:pos="1070"/>
        </w:tabs>
        <w:jc w:val="both"/>
        <w:rPr>
          <w:sz w:val="24"/>
        </w:rPr>
      </w:pPr>
    </w:p>
    <w:p w:rsidR="00390106" w:rsidRDefault="00390106" w:rsidP="00390106">
      <w:pPr>
        <w:tabs>
          <w:tab w:val="left" w:pos="1070"/>
        </w:tabs>
        <w:jc w:val="center"/>
        <w:rPr>
          <w:sz w:val="24"/>
        </w:rPr>
      </w:pPr>
      <w:r w:rsidRPr="00966DE1">
        <w:rPr>
          <w:sz w:val="28"/>
        </w:rPr>
        <w:t>«</w:t>
      </w:r>
      <w:r w:rsidR="00B814EB">
        <w:rPr>
          <w:color w:val="000000"/>
          <w:sz w:val="28"/>
        </w:rPr>
        <w:t>Гастроэнтерология</w:t>
      </w:r>
      <w:r w:rsidR="00B814EB" w:rsidRPr="004316EE">
        <w:rPr>
          <w:color w:val="000000"/>
          <w:sz w:val="28"/>
          <w:szCs w:val="28"/>
        </w:rPr>
        <w:t xml:space="preserve"> </w:t>
      </w:r>
      <w:r w:rsidRPr="004316EE">
        <w:rPr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</w:rPr>
        <w:t xml:space="preserve"> 2</w:t>
      </w:r>
      <w:r w:rsidRPr="00966DE1">
        <w:rPr>
          <w:sz w:val="28"/>
        </w:rPr>
        <w:t>»</w:t>
      </w:r>
    </w:p>
    <w:p w:rsidR="00390106" w:rsidRPr="008216DE" w:rsidRDefault="00390106" w:rsidP="00390106">
      <w:pPr>
        <w:tabs>
          <w:tab w:val="left" w:pos="1070"/>
        </w:tabs>
        <w:jc w:val="right"/>
        <w:rPr>
          <w:sz w:val="28"/>
          <w:szCs w:val="28"/>
        </w:rPr>
      </w:pPr>
      <w:r w:rsidRPr="008216DE">
        <w:rPr>
          <w:sz w:val="28"/>
          <w:szCs w:val="28"/>
        </w:rPr>
        <w:t>Таблица 5.1.2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</w:tblGrid>
      <w:tr w:rsidR="00390106" w:rsidRPr="00052E73" w:rsidTr="00390106">
        <w:trPr>
          <w:trHeight w:val="1"/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Объем в з.е.</w:t>
            </w:r>
          </w:p>
        </w:tc>
      </w:tr>
      <w:tr w:rsidR="00390106" w:rsidRPr="00052E73" w:rsidTr="0039010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r>
              <w:rPr>
                <w:color w:val="000000"/>
                <w:sz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не менее 12</w:t>
            </w:r>
          </w:p>
        </w:tc>
      </w:tr>
      <w:tr w:rsidR="00390106" w:rsidRPr="00052E73" w:rsidTr="0039010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r>
              <w:rPr>
                <w:color w:val="000000"/>
                <w:sz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не менее 36</w:t>
            </w:r>
          </w:p>
        </w:tc>
      </w:tr>
      <w:tr w:rsidR="00390106" w:rsidRPr="00052E73" w:rsidTr="0039010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r>
              <w:rPr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3</w:t>
            </w:r>
          </w:p>
        </w:tc>
      </w:tr>
      <w:tr w:rsidR="00390106" w:rsidRPr="00052E73" w:rsidTr="00390106">
        <w:trPr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90106" w:rsidRPr="00052E73" w:rsidRDefault="00390106" w:rsidP="00390106">
            <w:pPr>
              <w:ind w:firstLine="284"/>
            </w:pPr>
            <w:r>
              <w:rPr>
                <w:color w:val="000000"/>
                <w:sz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90106" w:rsidRPr="00052E73" w:rsidRDefault="00390106" w:rsidP="00390106">
            <w:pPr>
              <w:ind w:firstLine="11"/>
              <w:jc w:val="center"/>
            </w:pPr>
            <w:r>
              <w:rPr>
                <w:color w:val="000000"/>
                <w:sz w:val="28"/>
              </w:rPr>
              <w:t>60</w:t>
            </w:r>
          </w:p>
        </w:tc>
      </w:tr>
    </w:tbl>
    <w:p w:rsidR="00390106" w:rsidRDefault="00390106" w:rsidP="00390106">
      <w:pPr>
        <w:tabs>
          <w:tab w:val="left" w:pos="1070"/>
        </w:tabs>
        <w:jc w:val="both"/>
        <w:rPr>
          <w:sz w:val="24"/>
        </w:rPr>
      </w:pPr>
    </w:p>
    <w:p w:rsidR="00390106" w:rsidRDefault="00390106" w:rsidP="00390106">
      <w:pPr>
        <w:rPr>
          <w:sz w:val="24"/>
        </w:rPr>
      </w:pPr>
    </w:p>
    <w:p w:rsidR="00390106" w:rsidRPr="001E0306" w:rsidRDefault="00390106" w:rsidP="00390106">
      <w:pPr>
        <w:rPr>
          <w:sz w:val="28"/>
          <w:szCs w:val="28"/>
        </w:rPr>
      </w:pPr>
      <w:r w:rsidRPr="001E0306">
        <w:rPr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>Рекомендуемые типы практики</w:t>
      </w:r>
    </w:p>
    <w:p w:rsidR="00390106" w:rsidRPr="001E0306" w:rsidRDefault="00390106" w:rsidP="00390106">
      <w:pPr>
        <w:rPr>
          <w:sz w:val="28"/>
          <w:szCs w:val="28"/>
        </w:rPr>
      </w:pPr>
    </w:p>
    <w:p w:rsidR="00390106" w:rsidRPr="001E0306" w:rsidRDefault="00390106" w:rsidP="00390106">
      <w:pPr>
        <w:tabs>
          <w:tab w:val="left" w:pos="0"/>
        </w:tabs>
        <w:ind w:right="140" w:firstLine="567"/>
        <w:rPr>
          <w:sz w:val="28"/>
          <w:szCs w:val="28"/>
        </w:rPr>
      </w:pPr>
      <w:r w:rsidRPr="001E0306">
        <w:rPr>
          <w:sz w:val="28"/>
          <w:szCs w:val="28"/>
        </w:rPr>
        <w:t>В ОПОП должны быть включены все типы практик, установленные ФГОС ВО.</w:t>
      </w:r>
    </w:p>
    <w:p w:rsidR="00390106" w:rsidRPr="001E0306" w:rsidRDefault="00390106" w:rsidP="00390106">
      <w:pPr>
        <w:tabs>
          <w:tab w:val="left" w:pos="0"/>
        </w:tabs>
        <w:ind w:right="140" w:firstLine="567"/>
        <w:rPr>
          <w:sz w:val="28"/>
          <w:szCs w:val="28"/>
        </w:rPr>
      </w:pPr>
      <w:r w:rsidRPr="001E0306">
        <w:rPr>
          <w:sz w:val="28"/>
          <w:szCs w:val="28"/>
        </w:rPr>
        <w:t xml:space="preserve">Типы учебной практики: </w:t>
      </w:r>
    </w:p>
    <w:p w:rsidR="00390106" w:rsidRPr="001E0306" w:rsidRDefault="00390106" w:rsidP="00390106">
      <w:pPr>
        <w:tabs>
          <w:tab w:val="left" w:pos="816"/>
        </w:tabs>
        <w:ind w:left="360" w:right="140"/>
        <w:rPr>
          <w:sz w:val="28"/>
          <w:szCs w:val="28"/>
        </w:rPr>
      </w:pPr>
      <w:r w:rsidRPr="001E0306">
        <w:rPr>
          <w:sz w:val="28"/>
          <w:szCs w:val="28"/>
        </w:rPr>
        <w:t>- Производственная/клиническая практика;</w:t>
      </w:r>
    </w:p>
    <w:p w:rsidR="00390106" w:rsidRPr="001E0306" w:rsidRDefault="00390106" w:rsidP="00390106">
      <w:pPr>
        <w:tabs>
          <w:tab w:val="left" w:pos="816"/>
        </w:tabs>
        <w:ind w:left="360" w:right="140"/>
        <w:rPr>
          <w:sz w:val="28"/>
          <w:szCs w:val="28"/>
        </w:rPr>
      </w:pPr>
      <w:r w:rsidRPr="001E0306">
        <w:rPr>
          <w:sz w:val="28"/>
          <w:szCs w:val="28"/>
        </w:rPr>
        <w:t>- Научно-исследовательская работа;</w:t>
      </w:r>
    </w:p>
    <w:p w:rsidR="00390106" w:rsidRDefault="00390106" w:rsidP="00390106">
      <w:pPr>
        <w:tabs>
          <w:tab w:val="left" w:pos="816"/>
        </w:tabs>
        <w:ind w:left="360" w:right="140"/>
        <w:rPr>
          <w:sz w:val="28"/>
          <w:szCs w:val="28"/>
        </w:rPr>
      </w:pPr>
      <w:r w:rsidRPr="001E0306">
        <w:rPr>
          <w:sz w:val="28"/>
          <w:szCs w:val="28"/>
        </w:rPr>
        <w:t>- Стажировка.</w:t>
      </w:r>
    </w:p>
    <w:p w:rsidR="00390106" w:rsidRPr="00822EE5" w:rsidRDefault="00390106" w:rsidP="00390106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дополнение к типам практики, включенным в обязательную часть программы ординатуры, на усмотрение образовательной организации в вариативную часть программы могут быть включены другие типы </w:t>
      </w:r>
      <w:r w:rsidRPr="00822EE5">
        <w:rPr>
          <w:color w:val="000000"/>
        </w:rPr>
        <w:t>практик</w:t>
      </w:r>
      <w:r>
        <w:rPr>
          <w:color w:val="000000"/>
        </w:rPr>
        <w:t>и (например, педагогическая, творческая, технологическая)</w:t>
      </w:r>
      <w:r w:rsidRPr="00822EE5">
        <w:rPr>
          <w:color w:val="000000"/>
        </w:rPr>
        <w:t>, обеспечивающие формирование универсальных</w:t>
      </w:r>
      <w:r>
        <w:rPr>
          <w:color w:val="000000"/>
        </w:rPr>
        <w:t xml:space="preserve"> и общепрофессиональных</w:t>
      </w:r>
      <w:r w:rsidRPr="00822EE5">
        <w:rPr>
          <w:color w:val="000000"/>
        </w:rPr>
        <w:t xml:space="preserve"> компетенц</w:t>
      </w:r>
      <w:r>
        <w:rPr>
          <w:color w:val="000000"/>
        </w:rPr>
        <w:t>ий</w:t>
      </w:r>
      <w:r w:rsidRPr="00822EE5">
        <w:rPr>
          <w:color w:val="000000"/>
        </w:rPr>
        <w:t>.</w:t>
      </w:r>
    </w:p>
    <w:p w:rsidR="00390106" w:rsidRDefault="00390106" w:rsidP="00390106">
      <w:pPr>
        <w:ind w:firstLine="567"/>
        <w:rPr>
          <w:b/>
          <w:color w:val="000000"/>
          <w:sz w:val="28"/>
        </w:rPr>
      </w:pPr>
      <w:r w:rsidRPr="00190B5C">
        <w:rPr>
          <w:b/>
          <w:sz w:val="28"/>
        </w:rPr>
        <w:lastRenderedPageBreak/>
        <w:t>5.</w:t>
      </w:r>
      <w:r w:rsidR="009F2D48" w:rsidRPr="00190B5C">
        <w:rPr>
          <w:b/>
          <w:sz w:val="28"/>
        </w:rPr>
        <w:t>3.</w:t>
      </w:r>
      <w:r w:rsidR="009F2D48">
        <w:rPr>
          <w:b/>
          <w:sz w:val="28"/>
        </w:rPr>
        <w:t xml:space="preserve"> Примерный</w:t>
      </w:r>
      <w:r>
        <w:rPr>
          <w:b/>
          <w:sz w:val="28"/>
        </w:rPr>
        <w:t xml:space="preserve"> </w:t>
      </w:r>
      <w:r>
        <w:rPr>
          <w:b/>
          <w:color w:val="000000"/>
          <w:sz w:val="28"/>
        </w:rPr>
        <w:t>учебный план и примерный календарный учебный график</w:t>
      </w:r>
    </w:p>
    <w:p w:rsidR="00390106" w:rsidRDefault="00390106" w:rsidP="00390106">
      <w:pPr>
        <w:tabs>
          <w:tab w:val="left" w:pos="991"/>
        </w:tabs>
        <w:ind w:firstLine="567"/>
        <w:jc w:val="both"/>
        <w:rPr>
          <w:sz w:val="28"/>
        </w:rPr>
      </w:pPr>
      <w:r>
        <w:rPr>
          <w:sz w:val="28"/>
        </w:rPr>
        <w:t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часов контактной работы обучающихся с преподавателем и самостоятельной работы обучающихся.</w:t>
      </w:r>
    </w:p>
    <w:p w:rsidR="00390106" w:rsidRDefault="00390106" w:rsidP="00390106">
      <w:pPr>
        <w:tabs>
          <w:tab w:val="left" w:pos="991"/>
        </w:tabs>
        <w:ind w:firstLine="567"/>
        <w:jc w:val="both"/>
        <w:rPr>
          <w:sz w:val="28"/>
        </w:rPr>
      </w:pPr>
      <w:r>
        <w:rPr>
          <w:sz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390106" w:rsidRDefault="00390106" w:rsidP="00390106">
      <w:pPr>
        <w:tabs>
          <w:tab w:val="left" w:pos="991"/>
        </w:tabs>
        <w:ind w:firstLine="567"/>
        <w:jc w:val="both"/>
        <w:rPr>
          <w:sz w:val="28"/>
        </w:rPr>
      </w:pPr>
      <w:r>
        <w:rPr>
          <w:sz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390106" w:rsidRDefault="00390106" w:rsidP="00390106">
      <w:pPr>
        <w:tabs>
          <w:tab w:val="left" w:pos="991"/>
        </w:tabs>
        <w:ind w:firstLine="567"/>
        <w:jc w:val="both"/>
        <w:rPr>
          <w:sz w:val="28"/>
        </w:rPr>
      </w:pPr>
      <w:r>
        <w:rPr>
          <w:sz w:val="28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390106" w:rsidRDefault="00390106" w:rsidP="00390106">
      <w:pPr>
        <w:tabs>
          <w:tab w:val="left" w:pos="991"/>
        </w:tabs>
        <w:ind w:firstLine="567"/>
        <w:jc w:val="both"/>
        <w:rPr>
          <w:sz w:val="28"/>
        </w:rPr>
      </w:pPr>
      <w:r>
        <w:rPr>
          <w:sz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390106" w:rsidRDefault="00390106" w:rsidP="0039010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качестве обязательных дисциплин вариативной части рекомендуется включить дисциплины, направленные на формирование компетенций, необходимых для осуществления выпускником профессиональной деятельности в качестве врача – </w:t>
      </w:r>
      <w:r w:rsidR="00B814EB">
        <w:rPr>
          <w:color w:val="000000"/>
          <w:sz w:val="28"/>
        </w:rPr>
        <w:t>гастроэнтеролога</w:t>
      </w:r>
      <w:r>
        <w:rPr>
          <w:color w:val="000000"/>
          <w:sz w:val="28"/>
        </w:rPr>
        <w:t xml:space="preserve"> в соответствии с приказом Министерства здравоохранения Российской Федерации от 6 июня 2016 г. </w:t>
      </w:r>
      <w:r w:rsidRPr="00F81ABB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Федерации4 июля 2017 г., регистрационный </w:t>
      </w:r>
      <w:r w:rsidRPr="001E0306">
        <w:rPr>
          <w:color w:val="000000"/>
          <w:sz w:val="28"/>
        </w:rPr>
        <w:t>№ 42742).</w:t>
      </w:r>
    </w:p>
    <w:p w:rsidR="00390106" w:rsidRDefault="00390106" w:rsidP="00390106">
      <w:pPr>
        <w:tabs>
          <w:tab w:val="left" w:pos="1008"/>
        </w:tabs>
        <w:ind w:firstLine="567"/>
        <w:jc w:val="both"/>
        <w:rPr>
          <w:sz w:val="28"/>
        </w:rPr>
      </w:pPr>
      <w:r>
        <w:rPr>
          <w:sz w:val="28"/>
        </w:rPr>
        <w:t>К таким дисциплинам (модулям) могут относиться:</w:t>
      </w:r>
    </w:p>
    <w:p w:rsidR="00390106" w:rsidRPr="00EB4070" w:rsidRDefault="00390106" w:rsidP="00390106">
      <w:pPr>
        <w:tabs>
          <w:tab w:val="left" w:pos="1008"/>
        </w:tabs>
        <w:ind w:firstLine="567"/>
        <w:jc w:val="both"/>
        <w:rPr>
          <w:color w:val="FF0000"/>
          <w:sz w:val="28"/>
        </w:rPr>
      </w:pPr>
      <w:r w:rsidRPr="00EB4070">
        <w:rPr>
          <w:sz w:val="28"/>
        </w:rPr>
        <w:t>1</w:t>
      </w:r>
      <w:r w:rsidR="00173E40" w:rsidRPr="00EB4070">
        <w:rPr>
          <w:sz w:val="28"/>
          <w:szCs w:val="28"/>
        </w:rPr>
        <w:t>.</w:t>
      </w:r>
      <w:r w:rsidR="00173E40" w:rsidRPr="00173E40">
        <w:rPr>
          <w:color w:val="FF0000"/>
          <w:sz w:val="28"/>
          <w:szCs w:val="28"/>
        </w:rPr>
        <w:t xml:space="preserve"> </w:t>
      </w:r>
      <w:r w:rsidR="00173E40" w:rsidRPr="00EB4070">
        <w:rPr>
          <w:sz w:val="28"/>
          <w:szCs w:val="28"/>
        </w:rPr>
        <w:t>Методы исследования органов пищеварения</w:t>
      </w:r>
      <w:r w:rsidR="00173E40" w:rsidRPr="00EB4070">
        <w:rPr>
          <w:color w:val="FF0000"/>
          <w:sz w:val="28"/>
          <w:szCs w:val="28"/>
        </w:rPr>
        <w:t>.</w:t>
      </w:r>
    </w:p>
    <w:p w:rsidR="00390106" w:rsidRDefault="00390106" w:rsidP="00390106">
      <w:pPr>
        <w:tabs>
          <w:tab w:val="left" w:pos="1008"/>
        </w:tabs>
        <w:ind w:firstLine="567"/>
        <w:jc w:val="both"/>
        <w:rPr>
          <w:sz w:val="28"/>
        </w:rPr>
      </w:pPr>
      <w:r w:rsidRPr="00EB4070">
        <w:rPr>
          <w:sz w:val="28"/>
        </w:rPr>
        <w:t>2</w:t>
      </w:r>
      <w:r w:rsidRPr="00AF43F5">
        <w:rPr>
          <w:sz w:val="28"/>
        </w:rPr>
        <w:t xml:space="preserve">. </w:t>
      </w:r>
      <w:r>
        <w:rPr>
          <w:sz w:val="28"/>
        </w:rPr>
        <w:t xml:space="preserve">Дифференциальная диагностика болезней </w:t>
      </w:r>
      <w:r w:rsidR="00B814EB">
        <w:rPr>
          <w:sz w:val="28"/>
        </w:rPr>
        <w:t>желудочно –кишечного тракта.</w:t>
      </w:r>
    </w:p>
    <w:p w:rsidR="00390106" w:rsidRDefault="00390106" w:rsidP="00390106">
      <w:pPr>
        <w:ind w:firstLine="567"/>
        <w:jc w:val="both"/>
        <w:rPr>
          <w:sz w:val="28"/>
        </w:rPr>
      </w:pPr>
      <w:r>
        <w:rPr>
          <w:sz w:val="28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:rsidR="00390106" w:rsidRDefault="00390106" w:rsidP="0039010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390106" w:rsidRDefault="00390106" w:rsidP="00390106">
      <w:pPr>
        <w:jc w:val="center"/>
        <w:rPr>
          <w:b/>
          <w:sz w:val="24"/>
          <w:u w:val="single"/>
        </w:rPr>
      </w:pPr>
    </w:p>
    <w:p w:rsidR="00390106" w:rsidRDefault="00390106" w:rsidP="00390106">
      <w:pPr>
        <w:ind w:firstLine="567"/>
        <w:rPr>
          <w:color w:val="FF0000"/>
          <w:sz w:val="28"/>
        </w:rPr>
        <w:sectPr w:rsidR="00390106" w:rsidSect="009C1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106" w:rsidRDefault="00390106" w:rsidP="00390106">
      <w:pPr>
        <w:jc w:val="center"/>
        <w:rPr>
          <w:b/>
          <w:sz w:val="24"/>
          <w:szCs w:val="24"/>
          <w:u w:val="single"/>
        </w:rPr>
      </w:pPr>
    </w:p>
    <w:p w:rsidR="00390106" w:rsidRDefault="00390106" w:rsidP="00390106">
      <w:pPr>
        <w:jc w:val="center"/>
        <w:rPr>
          <w:b/>
          <w:sz w:val="24"/>
          <w:szCs w:val="24"/>
          <w:u w:val="single"/>
        </w:rPr>
      </w:pPr>
    </w:p>
    <w:p w:rsidR="00390106" w:rsidRPr="0058279C" w:rsidRDefault="00390106" w:rsidP="00390106">
      <w:pPr>
        <w:jc w:val="center"/>
        <w:rPr>
          <w:b/>
          <w:sz w:val="24"/>
          <w:szCs w:val="24"/>
          <w:u w:val="single"/>
        </w:rPr>
      </w:pPr>
      <w:r w:rsidRPr="0058279C">
        <w:rPr>
          <w:b/>
          <w:sz w:val="24"/>
          <w:szCs w:val="24"/>
          <w:u w:val="single"/>
        </w:rPr>
        <w:t>П</w:t>
      </w:r>
      <w:r>
        <w:rPr>
          <w:b/>
          <w:sz w:val="24"/>
          <w:szCs w:val="24"/>
          <w:u w:val="single"/>
        </w:rPr>
        <w:t>РИМЕРНЫЙ УЧЕБНЫЙ ПЛАН 31.08.</w:t>
      </w:r>
      <w:r w:rsidR="00B814EB">
        <w:rPr>
          <w:b/>
          <w:sz w:val="24"/>
          <w:szCs w:val="24"/>
          <w:u w:val="single"/>
        </w:rPr>
        <w:t>28 - ГАСТРОЭНТЕРОЛОГИЯ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13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390106" w:rsidRPr="008216DE" w:rsidTr="00B814EB">
        <w:tc>
          <w:tcPr>
            <w:tcW w:w="681" w:type="dxa"/>
            <w:vMerge w:val="restart"/>
          </w:tcPr>
          <w:p w:rsidR="00390106" w:rsidRPr="0058279C" w:rsidRDefault="00390106" w:rsidP="00390106">
            <w:r w:rsidRPr="0058279C">
              <w:t>Индекс</w:t>
            </w:r>
          </w:p>
        </w:tc>
        <w:tc>
          <w:tcPr>
            <w:tcW w:w="2013" w:type="dxa"/>
            <w:vMerge w:val="restart"/>
          </w:tcPr>
          <w:p w:rsidR="00390106" w:rsidRPr="0058279C" w:rsidRDefault="00390106" w:rsidP="00390106">
            <w:pPr>
              <w:jc w:val="both"/>
            </w:pPr>
            <w:r w:rsidRPr="0058279C">
              <w:t>Наименование дисциплин, практик, ГИА</w:t>
            </w:r>
          </w:p>
        </w:tc>
        <w:tc>
          <w:tcPr>
            <w:tcW w:w="567" w:type="dxa"/>
            <w:vMerge w:val="restart"/>
          </w:tcPr>
          <w:p w:rsidR="00390106" w:rsidRPr="0058279C" w:rsidRDefault="00390106" w:rsidP="00390106">
            <w:pPr>
              <w:jc w:val="both"/>
            </w:pPr>
            <w:r w:rsidRPr="0058279C">
              <w:t>ЗЕТ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both"/>
            </w:pPr>
            <w:r w:rsidRPr="0058279C"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both"/>
            </w:pPr>
            <w:r w:rsidRPr="0058279C"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both"/>
            </w:pPr>
            <w:r w:rsidRPr="0058279C">
              <w:t>Самостоятельная работа</w:t>
            </w:r>
          </w:p>
        </w:tc>
        <w:tc>
          <w:tcPr>
            <w:tcW w:w="3969" w:type="dxa"/>
            <w:gridSpan w:val="4"/>
          </w:tcPr>
          <w:p w:rsidR="00390106" w:rsidRPr="00390106" w:rsidRDefault="00B814EB" w:rsidP="00390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Гастроэнтерология </w:t>
            </w:r>
            <w:r w:rsidR="00390106" w:rsidRPr="00390106">
              <w:rPr>
                <w:sz w:val="24"/>
                <w:szCs w:val="24"/>
              </w:rPr>
              <w:t>этапа 1</w:t>
            </w:r>
          </w:p>
        </w:tc>
        <w:tc>
          <w:tcPr>
            <w:tcW w:w="3543" w:type="dxa"/>
            <w:gridSpan w:val="4"/>
          </w:tcPr>
          <w:p w:rsidR="00390106" w:rsidRPr="00390106" w:rsidRDefault="00B814EB" w:rsidP="00390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Гастроэнтерология</w:t>
            </w:r>
            <w:r w:rsidR="00390106" w:rsidRPr="00390106">
              <w:rPr>
                <w:sz w:val="24"/>
                <w:szCs w:val="24"/>
              </w:rPr>
              <w:t xml:space="preserve"> этапа 2</w:t>
            </w:r>
          </w:p>
        </w:tc>
      </w:tr>
      <w:tr w:rsidR="00390106" w:rsidRPr="0058279C" w:rsidTr="00B814EB">
        <w:tc>
          <w:tcPr>
            <w:tcW w:w="681" w:type="dxa"/>
            <w:vMerge/>
          </w:tcPr>
          <w:p w:rsidR="00390106" w:rsidRPr="00390106" w:rsidRDefault="00390106" w:rsidP="00390106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</w:tcPr>
          <w:p w:rsidR="00390106" w:rsidRPr="0058279C" w:rsidRDefault="00390106" w:rsidP="00390106">
            <w:pPr>
              <w:jc w:val="both"/>
            </w:pPr>
          </w:p>
        </w:tc>
        <w:tc>
          <w:tcPr>
            <w:tcW w:w="567" w:type="dxa"/>
            <w:vMerge/>
          </w:tcPr>
          <w:p w:rsidR="00390106" w:rsidRPr="0058279C" w:rsidRDefault="00390106" w:rsidP="00390106">
            <w:pPr>
              <w:jc w:val="both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both"/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both"/>
            </w:pP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всего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both"/>
            </w:pPr>
            <w:r w:rsidRPr="0058279C">
              <w:t>Аудиторная (контактная) работа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both"/>
            </w:pPr>
            <w:r w:rsidRPr="0058279C">
              <w:t>Самостоятельная работа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both"/>
            </w:pPr>
            <w:r>
              <w:t>з.е.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both"/>
            </w:pPr>
            <w:r w:rsidRPr="0058279C">
              <w:t>всего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both"/>
            </w:pPr>
            <w:r w:rsidRPr="0058279C">
              <w:t>Аудиторная (контактная) работа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both"/>
            </w:pPr>
            <w:r w:rsidRPr="0058279C">
              <w:t>Самостоятельная работа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both"/>
            </w:pPr>
            <w:r>
              <w:t>з.е.</w:t>
            </w:r>
          </w:p>
        </w:tc>
      </w:tr>
      <w:tr w:rsidR="00390106" w:rsidRPr="0058279C" w:rsidTr="00390106">
        <w:tc>
          <w:tcPr>
            <w:tcW w:w="2694" w:type="dxa"/>
            <w:gridSpan w:val="2"/>
          </w:tcPr>
          <w:p w:rsidR="00390106" w:rsidRPr="0058279C" w:rsidRDefault="00390106" w:rsidP="00390106">
            <w:r w:rsidRPr="0058279C">
              <w:t>Итого на подготовку ординатора: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-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-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-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-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2160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1440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720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60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2160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1440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720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60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БЛОК 1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37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1332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888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444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684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456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228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19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648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432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216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18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Обязательная часть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33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1188</w:t>
            </w:r>
            <w:r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792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396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612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408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204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17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576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384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192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16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Б1.О1</w:t>
            </w:r>
          </w:p>
        </w:tc>
        <w:tc>
          <w:tcPr>
            <w:tcW w:w="2013" w:type="dxa"/>
          </w:tcPr>
          <w:p w:rsidR="00390106" w:rsidRPr="0058279C" w:rsidRDefault="00B814EB" w:rsidP="00390106">
            <w:pPr>
              <w:jc w:val="both"/>
            </w:pPr>
            <w:r>
              <w:t>Гастроэнтерология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828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552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276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252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168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84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7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576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384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192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16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Б1.О2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Общественное здоровье и здравоохранение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Б1.О3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Педагогика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Б1.О4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Паллиативная помощь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Б1.О5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Коммуникативные навыки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Б1.О6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Онкологическая настороженность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Б1.О7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Неотложная помощь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Б1.В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Б1.В1,2..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 xml:space="preserve">Вариативная часть 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Б2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БЛОК 2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77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2772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1848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924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1368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912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456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38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1404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936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468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39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Б2.О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Обязательная часть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70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2520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1680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840</w:t>
            </w:r>
          </w:p>
        </w:tc>
        <w:tc>
          <w:tcPr>
            <w:tcW w:w="1134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1242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828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414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1278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852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390106" w:rsidRPr="0058279C" w:rsidRDefault="00F52E74" w:rsidP="00390106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390106" w:rsidRPr="0058279C">
              <w:rPr>
                <w:noProof/>
              </w:rPr>
              <w:t>426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>
              <w:t>36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Б2.О</w:t>
            </w:r>
            <w:r w:rsidRPr="0058279C">
              <w:lastRenderedPageBreak/>
              <w:t>1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905320">
              <w:lastRenderedPageBreak/>
              <w:t>Производственная/к</w:t>
            </w:r>
            <w:r w:rsidRPr="00905320">
              <w:lastRenderedPageBreak/>
              <w:t>линическая практика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lastRenderedPageBreak/>
              <w:t>55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1980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1320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660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972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648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324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27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1008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672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336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28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Б2.О2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Научно-исследовательская работа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Б2.О3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Стажировка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468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312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156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216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144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72</w:t>
            </w:r>
          </w:p>
        </w:tc>
        <w:tc>
          <w:tcPr>
            <w:tcW w:w="567" w:type="dxa"/>
          </w:tcPr>
          <w:p w:rsidR="00390106" w:rsidRPr="001907C2" w:rsidRDefault="00390106" w:rsidP="00390106">
            <w:pPr>
              <w:jc w:val="center"/>
            </w:pPr>
            <w:r w:rsidRPr="001907C2">
              <w:t>6</w:t>
            </w:r>
          </w:p>
        </w:tc>
        <w:tc>
          <w:tcPr>
            <w:tcW w:w="850" w:type="dxa"/>
          </w:tcPr>
          <w:p w:rsidR="00390106" w:rsidRPr="001907C2" w:rsidRDefault="00390106" w:rsidP="00390106">
            <w:pPr>
              <w:jc w:val="center"/>
            </w:pPr>
            <w:r w:rsidRPr="001907C2">
              <w:t>252</w:t>
            </w:r>
          </w:p>
        </w:tc>
        <w:tc>
          <w:tcPr>
            <w:tcW w:w="851" w:type="dxa"/>
          </w:tcPr>
          <w:p w:rsidR="00390106" w:rsidRPr="001907C2" w:rsidRDefault="00390106" w:rsidP="00390106">
            <w:pPr>
              <w:jc w:val="center"/>
            </w:pPr>
            <w:r w:rsidRPr="001907C2">
              <w:t>168</w:t>
            </w:r>
          </w:p>
        </w:tc>
        <w:tc>
          <w:tcPr>
            <w:tcW w:w="992" w:type="dxa"/>
          </w:tcPr>
          <w:p w:rsidR="00390106" w:rsidRPr="001907C2" w:rsidRDefault="00390106" w:rsidP="00390106">
            <w:pPr>
              <w:jc w:val="center"/>
            </w:pPr>
            <w:r w:rsidRPr="001907C2">
              <w:t>84</w:t>
            </w:r>
          </w:p>
        </w:tc>
        <w:tc>
          <w:tcPr>
            <w:tcW w:w="850" w:type="dxa"/>
          </w:tcPr>
          <w:p w:rsidR="00390106" w:rsidRPr="001907C2" w:rsidRDefault="00390106" w:rsidP="00390106">
            <w:pPr>
              <w:jc w:val="center"/>
            </w:pPr>
            <w:r w:rsidRPr="001907C2">
              <w:t>7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Б2.В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84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144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96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48</w:t>
            </w:r>
          </w:p>
        </w:tc>
        <w:tc>
          <w:tcPr>
            <w:tcW w:w="567" w:type="dxa"/>
          </w:tcPr>
          <w:p w:rsidR="00390106" w:rsidRPr="001907C2" w:rsidRDefault="00390106" w:rsidP="00390106">
            <w:pPr>
              <w:jc w:val="center"/>
            </w:pPr>
            <w:r w:rsidRPr="001907C2">
              <w:t>4</w:t>
            </w:r>
          </w:p>
        </w:tc>
        <w:tc>
          <w:tcPr>
            <w:tcW w:w="850" w:type="dxa"/>
          </w:tcPr>
          <w:p w:rsidR="00390106" w:rsidRPr="001907C2" w:rsidRDefault="00390106" w:rsidP="00390106">
            <w:pPr>
              <w:jc w:val="center"/>
            </w:pPr>
            <w:r w:rsidRPr="001907C2">
              <w:t>108</w:t>
            </w:r>
          </w:p>
        </w:tc>
        <w:tc>
          <w:tcPr>
            <w:tcW w:w="851" w:type="dxa"/>
          </w:tcPr>
          <w:p w:rsidR="00390106" w:rsidRPr="001907C2" w:rsidRDefault="00390106" w:rsidP="00390106">
            <w:pPr>
              <w:jc w:val="center"/>
            </w:pPr>
            <w:r w:rsidRPr="001907C2">
              <w:t>72</w:t>
            </w:r>
          </w:p>
        </w:tc>
        <w:tc>
          <w:tcPr>
            <w:tcW w:w="992" w:type="dxa"/>
          </w:tcPr>
          <w:p w:rsidR="00390106" w:rsidRPr="001907C2" w:rsidRDefault="00390106" w:rsidP="00390106">
            <w:pPr>
              <w:jc w:val="center"/>
            </w:pPr>
            <w:r w:rsidRPr="001907C2">
              <w:t>36</w:t>
            </w:r>
          </w:p>
        </w:tc>
        <w:tc>
          <w:tcPr>
            <w:tcW w:w="850" w:type="dxa"/>
          </w:tcPr>
          <w:p w:rsidR="00390106" w:rsidRPr="001907C2" w:rsidRDefault="00390106" w:rsidP="00390106">
            <w:pPr>
              <w:jc w:val="center"/>
            </w:pPr>
            <w:r w:rsidRPr="001907C2">
              <w:t>3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Б2.В1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Вариативная часть практики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84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144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96</w:t>
            </w:r>
          </w:p>
        </w:tc>
        <w:tc>
          <w:tcPr>
            <w:tcW w:w="1134" w:type="dxa"/>
          </w:tcPr>
          <w:p w:rsidR="00390106" w:rsidRPr="001907C2" w:rsidRDefault="00390106" w:rsidP="00390106">
            <w:pPr>
              <w:jc w:val="center"/>
            </w:pPr>
            <w:r w:rsidRPr="001907C2">
              <w:t>48</w:t>
            </w:r>
          </w:p>
        </w:tc>
        <w:tc>
          <w:tcPr>
            <w:tcW w:w="567" w:type="dxa"/>
          </w:tcPr>
          <w:p w:rsidR="00390106" w:rsidRPr="001907C2" w:rsidRDefault="00390106" w:rsidP="00390106">
            <w:pPr>
              <w:jc w:val="center"/>
            </w:pPr>
            <w:r w:rsidRPr="001907C2">
              <w:t>4</w:t>
            </w:r>
          </w:p>
        </w:tc>
        <w:tc>
          <w:tcPr>
            <w:tcW w:w="850" w:type="dxa"/>
          </w:tcPr>
          <w:p w:rsidR="00390106" w:rsidRPr="001907C2" w:rsidRDefault="00390106" w:rsidP="00390106">
            <w:pPr>
              <w:jc w:val="center"/>
            </w:pPr>
            <w:r w:rsidRPr="001907C2">
              <w:t>108</w:t>
            </w:r>
          </w:p>
        </w:tc>
        <w:tc>
          <w:tcPr>
            <w:tcW w:w="851" w:type="dxa"/>
          </w:tcPr>
          <w:p w:rsidR="00390106" w:rsidRPr="001907C2" w:rsidRDefault="00390106" w:rsidP="00390106">
            <w:pPr>
              <w:jc w:val="center"/>
            </w:pPr>
            <w:r w:rsidRPr="001907C2">
              <w:t>72</w:t>
            </w:r>
          </w:p>
        </w:tc>
        <w:tc>
          <w:tcPr>
            <w:tcW w:w="992" w:type="dxa"/>
          </w:tcPr>
          <w:p w:rsidR="00390106" w:rsidRPr="001907C2" w:rsidRDefault="00390106" w:rsidP="00390106">
            <w:pPr>
              <w:jc w:val="center"/>
            </w:pPr>
            <w:r w:rsidRPr="001907C2">
              <w:t>36</w:t>
            </w:r>
          </w:p>
        </w:tc>
        <w:tc>
          <w:tcPr>
            <w:tcW w:w="850" w:type="dxa"/>
          </w:tcPr>
          <w:p w:rsidR="00390106" w:rsidRPr="001907C2" w:rsidRDefault="00390106" w:rsidP="00390106">
            <w:pPr>
              <w:jc w:val="center"/>
            </w:pPr>
            <w:r w:rsidRPr="001907C2">
              <w:t>3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Б3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БЛОК 3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108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3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108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3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Б3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Государственная итоговая аттестация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108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3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108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3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Б3.1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Подготовка к государственному экзамену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</w:tr>
      <w:tr w:rsidR="00390106" w:rsidRPr="0058279C" w:rsidTr="00B814EB">
        <w:tc>
          <w:tcPr>
            <w:tcW w:w="681" w:type="dxa"/>
          </w:tcPr>
          <w:p w:rsidR="00390106" w:rsidRPr="0058279C" w:rsidRDefault="00390106" w:rsidP="00390106">
            <w:r w:rsidRPr="0058279C">
              <w:t>Б3.2</w:t>
            </w:r>
          </w:p>
        </w:tc>
        <w:tc>
          <w:tcPr>
            <w:tcW w:w="2013" w:type="dxa"/>
          </w:tcPr>
          <w:p w:rsidR="00390106" w:rsidRPr="0058279C" w:rsidRDefault="00390106" w:rsidP="00390106">
            <w:pPr>
              <w:jc w:val="both"/>
            </w:pPr>
            <w:r w:rsidRPr="0058279C">
              <w:t>Сдача государственного экзамена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36</w:t>
            </w:r>
          </w:p>
        </w:tc>
        <w:tc>
          <w:tcPr>
            <w:tcW w:w="851" w:type="dxa"/>
          </w:tcPr>
          <w:p w:rsidR="00390106" w:rsidRPr="0058279C" w:rsidRDefault="00390106" w:rsidP="00390106">
            <w:pPr>
              <w:jc w:val="center"/>
            </w:pPr>
            <w:r w:rsidRPr="0058279C">
              <w:t>24</w:t>
            </w:r>
          </w:p>
        </w:tc>
        <w:tc>
          <w:tcPr>
            <w:tcW w:w="992" w:type="dxa"/>
          </w:tcPr>
          <w:p w:rsidR="00390106" w:rsidRPr="0058279C" w:rsidRDefault="00390106" w:rsidP="00390106">
            <w:pPr>
              <w:jc w:val="center"/>
            </w:pPr>
            <w:r w:rsidRPr="0058279C">
              <w:t>12</w:t>
            </w:r>
          </w:p>
        </w:tc>
        <w:tc>
          <w:tcPr>
            <w:tcW w:w="850" w:type="dxa"/>
          </w:tcPr>
          <w:p w:rsidR="00390106" w:rsidRPr="0058279C" w:rsidRDefault="00390106" w:rsidP="00390106">
            <w:pPr>
              <w:jc w:val="center"/>
            </w:pPr>
            <w:r w:rsidRPr="0058279C">
              <w:t>1</w:t>
            </w:r>
          </w:p>
        </w:tc>
      </w:tr>
    </w:tbl>
    <w:p w:rsidR="00390106" w:rsidRDefault="00390106" w:rsidP="00390106">
      <w:pPr>
        <w:ind w:firstLine="567"/>
        <w:rPr>
          <w:color w:val="000000" w:themeColor="text1"/>
          <w:sz w:val="28"/>
        </w:rPr>
      </w:pPr>
    </w:p>
    <w:p w:rsidR="00390106" w:rsidRDefault="00390106" w:rsidP="0039010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390106" w:rsidRPr="00FE4CB5" w:rsidRDefault="00390106" w:rsidP="00390106">
      <w:pPr>
        <w:jc w:val="center"/>
        <w:rPr>
          <w:b/>
          <w:sz w:val="28"/>
          <w:szCs w:val="28"/>
        </w:rPr>
      </w:pPr>
      <w:r w:rsidRPr="00FE4CB5">
        <w:rPr>
          <w:b/>
          <w:sz w:val="28"/>
          <w:szCs w:val="28"/>
        </w:rPr>
        <w:lastRenderedPageBreak/>
        <w:t>Календарный учебный график (в неделях)</w:t>
      </w:r>
    </w:p>
    <w:p w:rsidR="00390106" w:rsidRDefault="00B814EB" w:rsidP="003901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31.08.28</w:t>
      </w:r>
      <w:r w:rsidR="0039010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Гастроэнтерология</w:t>
      </w:r>
    </w:p>
    <w:p w:rsidR="00390106" w:rsidRPr="00FE4CB5" w:rsidRDefault="00390106" w:rsidP="0039010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3691"/>
        <w:gridCol w:w="3692"/>
        <w:gridCol w:w="3680"/>
      </w:tblGrid>
      <w:tr w:rsidR="00390106" w:rsidTr="00390106">
        <w:trPr>
          <w:trHeight w:val="666"/>
        </w:trPr>
        <w:tc>
          <w:tcPr>
            <w:tcW w:w="3723" w:type="dxa"/>
            <w:vAlign w:val="center"/>
          </w:tcPr>
          <w:p w:rsidR="00390106" w:rsidRPr="00390106" w:rsidRDefault="00B814EB" w:rsidP="00390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31.08.28 Гастроэнтерология</w:t>
            </w:r>
          </w:p>
        </w:tc>
        <w:tc>
          <w:tcPr>
            <w:tcW w:w="3691" w:type="dxa"/>
            <w:vAlign w:val="center"/>
          </w:tcPr>
          <w:p w:rsidR="00390106" w:rsidRPr="00390106" w:rsidRDefault="00B814EB" w:rsidP="00390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Гастроэнтерология</w:t>
            </w:r>
            <w:r w:rsidRPr="00390106">
              <w:rPr>
                <w:sz w:val="24"/>
                <w:szCs w:val="24"/>
              </w:rPr>
              <w:t xml:space="preserve"> </w:t>
            </w:r>
            <w:r w:rsidR="00390106" w:rsidRPr="00390106">
              <w:rPr>
                <w:sz w:val="24"/>
                <w:szCs w:val="24"/>
              </w:rPr>
              <w:t>этапа 1</w:t>
            </w:r>
          </w:p>
        </w:tc>
        <w:tc>
          <w:tcPr>
            <w:tcW w:w="3692" w:type="dxa"/>
            <w:vAlign w:val="center"/>
          </w:tcPr>
          <w:p w:rsidR="00390106" w:rsidRPr="00390106" w:rsidRDefault="00B814EB" w:rsidP="00B8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Гастроэнтерология</w:t>
            </w:r>
            <w:r w:rsidR="00390106" w:rsidRPr="00390106">
              <w:rPr>
                <w:sz w:val="24"/>
                <w:szCs w:val="24"/>
              </w:rPr>
              <w:t xml:space="preserve"> этапа 2</w:t>
            </w:r>
          </w:p>
        </w:tc>
        <w:tc>
          <w:tcPr>
            <w:tcW w:w="3680" w:type="dxa"/>
            <w:vAlign w:val="center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390106" w:rsidTr="00390106">
        <w:tc>
          <w:tcPr>
            <w:tcW w:w="3723" w:type="dxa"/>
            <w:vAlign w:val="center"/>
          </w:tcPr>
          <w:p w:rsidR="00390106" w:rsidRPr="00390106" w:rsidRDefault="00390106" w:rsidP="00390106">
            <w:pPr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Теоретическое обучение и практика</w:t>
            </w:r>
          </w:p>
        </w:tc>
        <w:tc>
          <w:tcPr>
            <w:tcW w:w="3691" w:type="dxa"/>
            <w:vAlign w:val="center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38 2/3</w:t>
            </w:r>
          </w:p>
        </w:tc>
        <w:tc>
          <w:tcPr>
            <w:tcW w:w="3692" w:type="dxa"/>
            <w:vAlign w:val="center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38 2/3</w:t>
            </w:r>
          </w:p>
        </w:tc>
        <w:tc>
          <w:tcPr>
            <w:tcW w:w="3680" w:type="dxa"/>
            <w:vAlign w:val="center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77 1/3</w:t>
            </w:r>
          </w:p>
        </w:tc>
      </w:tr>
      <w:tr w:rsidR="00390106" w:rsidTr="00390106">
        <w:tc>
          <w:tcPr>
            <w:tcW w:w="3723" w:type="dxa"/>
          </w:tcPr>
          <w:p w:rsidR="00390106" w:rsidRPr="00390106" w:rsidRDefault="00390106" w:rsidP="00390106">
            <w:pPr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Экзаменационные сессии</w:t>
            </w:r>
          </w:p>
        </w:tc>
        <w:tc>
          <w:tcPr>
            <w:tcW w:w="3691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692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 xml:space="preserve">2 </w:t>
            </w:r>
          </w:p>
        </w:tc>
      </w:tr>
      <w:tr w:rsidR="00390106" w:rsidTr="00390106">
        <w:tc>
          <w:tcPr>
            <w:tcW w:w="3723" w:type="dxa"/>
          </w:tcPr>
          <w:p w:rsidR="00390106" w:rsidRPr="00390106" w:rsidRDefault="00390106" w:rsidP="00390106">
            <w:pPr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691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4</w:t>
            </w:r>
          </w:p>
        </w:tc>
      </w:tr>
      <w:tr w:rsidR="00390106" w:rsidTr="00390106">
        <w:tc>
          <w:tcPr>
            <w:tcW w:w="3723" w:type="dxa"/>
          </w:tcPr>
          <w:p w:rsidR="00390106" w:rsidRPr="00390106" w:rsidRDefault="00390106" w:rsidP="00390106">
            <w:pPr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Каникулы</w:t>
            </w:r>
          </w:p>
        </w:tc>
        <w:tc>
          <w:tcPr>
            <w:tcW w:w="3691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10 1/3</w:t>
            </w:r>
          </w:p>
        </w:tc>
        <w:tc>
          <w:tcPr>
            <w:tcW w:w="3692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10 1/3</w:t>
            </w:r>
          </w:p>
        </w:tc>
        <w:tc>
          <w:tcPr>
            <w:tcW w:w="3680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20 2/3</w:t>
            </w:r>
          </w:p>
        </w:tc>
      </w:tr>
      <w:tr w:rsidR="00390106" w:rsidTr="00390106">
        <w:tc>
          <w:tcPr>
            <w:tcW w:w="3723" w:type="dxa"/>
          </w:tcPr>
          <w:p w:rsidR="00390106" w:rsidRPr="00390106" w:rsidRDefault="00390106" w:rsidP="00390106">
            <w:pPr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Итого:</w:t>
            </w:r>
          </w:p>
        </w:tc>
        <w:tc>
          <w:tcPr>
            <w:tcW w:w="3691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52</w:t>
            </w:r>
          </w:p>
        </w:tc>
        <w:tc>
          <w:tcPr>
            <w:tcW w:w="3692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52</w:t>
            </w:r>
          </w:p>
        </w:tc>
        <w:tc>
          <w:tcPr>
            <w:tcW w:w="3680" w:type="dxa"/>
          </w:tcPr>
          <w:p w:rsidR="00390106" w:rsidRPr="00390106" w:rsidRDefault="00390106" w:rsidP="00390106">
            <w:pPr>
              <w:jc w:val="center"/>
              <w:rPr>
                <w:sz w:val="24"/>
                <w:szCs w:val="24"/>
              </w:rPr>
            </w:pPr>
            <w:r w:rsidRPr="00390106">
              <w:rPr>
                <w:sz w:val="24"/>
                <w:szCs w:val="24"/>
              </w:rPr>
              <w:t>104</w:t>
            </w:r>
          </w:p>
        </w:tc>
      </w:tr>
    </w:tbl>
    <w:p w:rsidR="00390106" w:rsidRDefault="00390106" w:rsidP="00390106">
      <w:pPr>
        <w:rPr>
          <w:sz w:val="24"/>
          <w:szCs w:val="24"/>
        </w:rPr>
      </w:pPr>
    </w:p>
    <w:p w:rsidR="00390106" w:rsidRDefault="00390106" w:rsidP="00390106">
      <w:pPr>
        <w:rPr>
          <w:sz w:val="24"/>
          <w:szCs w:val="24"/>
        </w:rPr>
      </w:pPr>
      <w:r>
        <w:rPr>
          <w:sz w:val="24"/>
          <w:szCs w:val="24"/>
        </w:rPr>
        <w:t>Нормативы трудоемкости:</w:t>
      </w:r>
    </w:p>
    <w:p w:rsidR="00390106" w:rsidRDefault="00390106" w:rsidP="00390106">
      <w:pPr>
        <w:rPr>
          <w:sz w:val="24"/>
          <w:szCs w:val="24"/>
        </w:rPr>
      </w:pPr>
      <w:r>
        <w:rPr>
          <w:sz w:val="24"/>
          <w:szCs w:val="24"/>
        </w:rPr>
        <w:t xml:space="preserve">36 часов в 1 </w:t>
      </w:r>
      <w:r>
        <w:t>з.е.;</w:t>
      </w:r>
    </w:p>
    <w:p w:rsidR="00390106" w:rsidRPr="00EE77C6" w:rsidRDefault="00390106" w:rsidP="00390106">
      <w:pPr>
        <w:rPr>
          <w:color w:val="000000" w:themeColor="text1"/>
          <w:sz w:val="24"/>
          <w:szCs w:val="24"/>
        </w:rPr>
      </w:pPr>
      <w:r w:rsidRPr="00EE77C6">
        <w:rPr>
          <w:color w:val="000000" w:themeColor="text1"/>
          <w:sz w:val="24"/>
          <w:szCs w:val="24"/>
        </w:rPr>
        <w:t xml:space="preserve">1,5 </w:t>
      </w:r>
      <w:r>
        <w:t>з.е.</w:t>
      </w:r>
      <w:r>
        <w:rPr>
          <w:color w:val="000000" w:themeColor="text1"/>
          <w:sz w:val="24"/>
          <w:szCs w:val="24"/>
        </w:rPr>
        <w:t xml:space="preserve"> в неделе.</w:t>
      </w:r>
    </w:p>
    <w:p w:rsidR="00390106" w:rsidRPr="00EE77C6" w:rsidRDefault="00390106" w:rsidP="00390106">
      <w:pPr>
        <w:ind w:firstLine="567"/>
        <w:rPr>
          <w:color w:val="000000" w:themeColor="text1"/>
          <w:sz w:val="28"/>
        </w:rPr>
      </w:pPr>
    </w:p>
    <w:p w:rsidR="00390106" w:rsidRPr="00EE77C6" w:rsidRDefault="00390106" w:rsidP="00390106">
      <w:pPr>
        <w:ind w:firstLine="567"/>
        <w:rPr>
          <w:color w:val="000000" w:themeColor="text1"/>
          <w:sz w:val="28"/>
        </w:rPr>
      </w:pPr>
    </w:p>
    <w:p w:rsidR="00390106" w:rsidRPr="00EE77C6" w:rsidRDefault="00390106" w:rsidP="00390106">
      <w:pPr>
        <w:ind w:firstLine="567"/>
        <w:rPr>
          <w:color w:val="000000" w:themeColor="text1"/>
          <w:sz w:val="28"/>
        </w:rPr>
      </w:pPr>
    </w:p>
    <w:p w:rsidR="00390106" w:rsidRPr="00EE77C6" w:rsidRDefault="00390106" w:rsidP="00390106">
      <w:pPr>
        <w:ind w:firstLine="567"/>
        <w:rPr>
          <w:color w:val="000000" w:themeColor="text1"/>
          <w:sz w:val="28"/>
        </w:rPr>
      </w:pPr>
    </w:p>
    <w:p w:rsidR="00390106" w:rsidRPr="00EE77C6" w:rsidRDefault="00390106" w:rsidP="00390106">
      <w:pPr>
        <w:ind w:firstLine="567"/>
        <w:rPr>
          <w:color w:val="000000" w:themeColor="text1"/>
          <w:sz w:val="28"/>
        </w:rPr>
        <w:sectPr w:rsidR="00390106" w:rsidRPr="00EE77C6" w:rsidSect="003901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0106" w:rsidRDefault="00390106" w:rsidP="00390106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lastRenderedPageBreak/>
        <w:t>5.4. Примерные программы дисциплин (модулей) и практик</w:t>
      </w:r>
    </w:p>
    <w:p w:rsidR="00390106" w:rsidRPr="008F5D4A" w:rsidRDefault="00390106" w:rsidP="00390106">
      <w:pPr>
        <w:ind w:firstLine="567"/>
        <w:jc w:val="both"/>
        <w:rPr>
          <w:sz w:val="28"/>
          <w:szCs w:val="28"/>
        </w:rPr>
      </w:pPr>
      <w:r w:rsidRPr="008F5D4A">
        <w:rPr>
          <w:sz w:val="28"/>
          <w:szCs w:val="28"/>
        </w:rPr>
        <w:t>Программы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390106" w:rsidRPr="008F5D4A" w:rsidRDefault="00390106" w:rsidP="00390106">
      <w:pPr>
        <w:spacing w:before="120"/>
        <w:ind w:firstLine="567"/>
        <w:rPr>
          <w:b/>
          <w:i/>
          <w:sz w:val="28"/>
          <w:szCs w:val="28"/>
        </w:rPr>
      </w:pPr>
      <w:r w:rsidRPr="008F5D4A">
        <w:rPr>
          <w:b/>
          <w:bCs/>
          <w:i/>
          <w:sz w:val="28"/>
          <w:szCs w:val="28"/>
        </w:rPr>
        <w:t>Для программ дисциплин (модулей):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наименование дисциплины (модуля);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входные требования для освоения дисциплины (модуля);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объем дисциплины (модуля) в зачетных единицах;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содержания дисциплины (модуля) по видам учебных занятий и применяемых образовательных технологий, в т.ч. содержания и порядка организации самостоятельной работы обучающихся;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:rsidR="003901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390106" w:rsidRPr="00C108D7" w:rsidRDefault="00390106" w:rsidP="00390106">
      <w:pPr>
        <w:jc w:val="both"/>
        <w:rPr>
          <w:sz w:val="28"/>
          <w:szCs w:val="28"/>
        </w:rPr>
      </w:pPr>
    </w:p>
    <w:p w:rsidR="00390106" w:rsidRPr="008F5D4A" w:rsidRDefault="00390106" w:rsidP="00390106">
      <w:pPr>
        <w:spacing w:before="120"/>
        <w:ind w:firstLine="567"/>
        <w:rPr>
          <w:i/>
          <w:sz w:val="28"/>
          <w:szCs w:val="28"/>
        </w:rPr>
      </w:pPr>
      <w:r w:rsidRPr="008F5D4A">
        <w:rPr>
          <w:b/>
          <w:bCs/>
          <w:i/>
          <w:sz w:val="28"/>
          <w:szCs w:val="28"/>
        </w:rPr>
        <w:t>Для программ практик: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входные требования для прохождения практики; 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объем практики в зачетных единицах;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порядка организации практики, в т.ч. требований к допуску (при наличии);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lastRenderedPageBreak/>
        <w:t>формы и порядок отчетности по практике;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390106" w:rsidRPr="00490306" w:rsidRDefault="00390106" w:rsidP="00390106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инвалидов.</w:t>
      </w:r>
    </w:p>
    <w:p w:rsidR="00054CAF" w:rsidRPr="00390106" w:rsidRDefault="00054CAF" w:rsidP="00A81E6E">
      <w:pPr>
        <w:pStyle w:val="Default"/>
      </w:pPr>
    </w:p>
    <w:p w:rsidR="00B814EB" w:rsidRPr="00905320" w:rsidRDefault="00B814EB" w:rsidP="00B814EB">
      <w:pPr>
        <w:ind w:firstLine="567"/>
        <w:jc w:val="center"/>
        <w:rPr>
          <w:b/>
          <w:sz w:val="28"/>
        </w:rPr>
      </w:pPr>
      <w:r w:rsidRPr="002D74FD">
        <w:rPr>
          <w:b/>
          <w:color w:val="000000"/>
          <w:sz w:val="28"/>
        </w:rPr>
        <w:t>5.4.</w:t>
      </w:r>
      <w:r w:rsidR="009F2D48" w:rsidRPr="002D74FD">
        <w:rPr>
          <w:b/>
          <w:color w:val="000000"/>
          <w:sz w:val="28"/>
        </w:rPr>
        <w:t>1.</w:t>
      </w:r>
      <w:r w:rsidR="009F2D48" w:rsidRPr="002D74FD">
        <w:rPr>
          <w:rFonts w:eastAsia="Calibri"/>
          <w:b/>
          <w:iCs/>
          <w:sz w:val="28"/>
          <w:szCs w:val="28"/>
          <w:lang w:eastAsia="en-US"/>
        </w:rPr>
        <w:t xml:space="preserve"> Примерный</w:t>
      </w:r>
      <w:r w:rsidRPr="002D74FD">
        <w:rPr>
          <w:rFonts w:eastAsia="Calibri"/>
          <w:b/>
          <w:iCs/>
          <w:sz w:val="28"/>
          <w:szCs w:val="28"/>
          <w:lang w:eastAsia="en-US"/>
        </w:rPr>
        <w:t xml:space="preserve"> перечень основных </w:t>
      </w:r>
      <w:r w:rsidR="009F2D48" w:rsidRPr="002D74FD">
        <w:rPr>
          <w:rFonts w:eastAsia="Calibri"/>
          <w:b/>
          <w:iCs/>
          <w:sz w:val="28"/>
          <w:szCs w:val="28"/>
          <w:lang w:eastAsia="en-US"/>
        </w:rPr>
        <w:t>разделов дисциплин</w:t>
      </w:r>
      <w:r w:rsidRPr="002D74FD">
        <w:rPr>
          <w:rFonts w:eastAsia="Calibri"/>
          <w:b/>
          <w:iCs/>
          <w:sz w:val="28"/>
          <w:szCs w:val="28"/>
          <w:lang w:eastAsia="en-US"/>
        </w:rPr>
        <w:t xml:space="preserve"> (модулей) и индикаторов достижения компетенций программы ординатуры</w:t>
      </w:r>
      <w:r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905320">
        <w:rPr>
          <w:b/>
          <w:sz w:val="28"/>
          <w:szCs w:val="28"/>
        </w:rPr>
        <w:t>31.08.</w:t>
      </w:r>
      <w:r>
        <w:rPr>
          <w:b/>
          <w:sz w:val="28"/>
          <w:szCs w:val="28"/>
        </w:rPr>
        <w:t>28</w:t>
      </w:r>
      <w:r w:rsidRPr="00905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Гастроэнтерология </w:t>
      </w:r>
      <w:r w:rsidRPr="00905320">
        <w:rPr>
          <w:b/>
          <w:sz w:val="28"/>
          <w:szCs w:val="28"/>
        </w:rPr>
        <w:t>этапа 1</w:t>
      </w:r>
    </w:p>
    <w:p w:rsidR="00B814EB" w:rsidRDefault="00B814EB" w:rsidP="00B814EB">
      <w:pPr>
        <w:ind w:firstLine="567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814EB" w:rsidTr="00B814EB">
        <w:tc>
          <w:tcPr>
            <w:tcW w:w="1668" w:type="dxa"/>
          </w:tcPr>
          <w:p w:rsidR="00B814EB" w:rsidRPr="00B814EB" w:rsidRDefault="00B814EB" w:rsidP="00B814E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2749AA">
              <w:t>«Входные» требования для изучения дисциплины</w:t>
            </w:r>
            <w:r>
              <w:t xml:space="preserve"> (</w:t>
            </w:r>
            <w:r w:rsidR="009F2D48">
              <w:t xml:space="preserve">модулей) </w:t>
            </w:r>
            <w:r w:rsidR="009F2D48" w:rsidRPr="002749AA">
              <w:t>и</w:t>
            </w:r>
            <w:r w:rsidRPr="002749AA">
              <w:t xml:space="preserve"> практик</w:t>
            </w:r>
          </w:p>
        </w:tc>
        <w:tc>
          <w:tcPr>
            <w:tcW w:w="7903" w:type="dxa"/>
          </w:tcPr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и готов реализовать этические и деонтологические принципы в профессиональной деятельности;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 к ведению медицинской документации;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 xml:space="preserve">готов к медицинскому применению лекарственных препаратов и </w:t>
            </w:r>
            <w:r w:rsidR="009F2D48" w:rsidRPr="00B814EB">
              <w:rPr>
                <w:sz w:val="24"/>
                <w:szCs w:val="24"/>
              </w:rPr>
              <w:t>иных веществ,</w:t>
            </w:r>
            <w:r w:rsidRPr="00B814EB">
              <w:rPr>
                <w:sz w:val="24"/>
                <w:szCs w:val="24"/>
              </w:rPr>
              <w:t xml:space="preserve"> и их комбинаций при решении профессиональных задач;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и готов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lastRenderedPageBreak/>
              <w:t>способен к 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к определению тактики ведения пациентов с различными нозологическими формами;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готовностью к ведению и лечению пациентов с различными нозологическими формами в амбулаторных условиях и условиях дневного стационара;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к организации медицинской помощи при чрезвычайных ситуациях, в том числе медицинской эвакуации;</w:t>
            </w:r>
          </w:p>
          <w:p w:rsidR="00B814EB" w:rsidRPr="00B814EB" w:rsidRDefault="00B814EB" w:rsidP="00B814E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B814EB">
              <w:rPr>
                <w:sz w:val="24"/>
                <w:szCs w:val="24"/>
              </w:rPr>
              <w:t>способен участвовать в проведении научных исследований.</w:t>
            </w:r>
          </w:p>
        </w:tc>
      </w:tr>
    </w:tbl>
    <w:p w:rsidR="00B814EB" w:rsidRDefault="00B814EB" w:rsidP="00B814EB">
      <w:pPr>
        <w:ind w:firstLine="567"/>
        <w:rPr>
          <w:color w:val="000000"/>
          <w:sz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"/>
        <w:gridCol w:w="5557"/>
        <w:gridCol w:w="35"/>
        <w:gridCol w:w="1701"/>
      </w:tblGrid>
      <w:tr w:rsidR="00B814EB" w:rsidRPr="00ED42AE" w:rsidTr="00101014">
        <w:trPr>
          <w:trHeight w:val="1"/>
        </w:trPr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ED42AE" w:rsidRDefault="00B814EB" w:rsidP="00101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Гастроэнтерология этапа 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ED42AE" w:rsidRDefault="00B814EB" w:rsidP="00101014">
            <w:pPr>
              <w:rPr>
                <w:sz w:val="24"/>
                <w:szCs w:val="24"/>
              </w:rPr>
            </w:pPr>
            <w:r w:rsidRPr="00ED42AE">
              <w:rPr>
                <w:color w:val="000000"/>
                <w:sz w:val="24"/>
                <w:szCs w:val="24"/>
              </w:rPr>
              <w:t>7з.е.</w:t>
            </w:r>
          </w:p>
        </w:tc>
      </w:tr>
      <w:tr w:rsidR="00B814EB" w:rsidRPr="00ED42AE" w:rsidTr="00101014">
        <w:trPr>
          <w:trHeight w:val="1"/>
        </w:trPr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905320" w:rsidRDefault="00B814EB" w:rsidP="00B814EB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Pr="00ED42AE">
              <w:rPr>
                <w:b/>
                <w:sz w:val="24"/>
                <w:szCs w:val="24"/>
              </w:rPr>
              <w:t>Профи</w:t>
            </w:r>
            <w:r>
              <w:rPr>
                <w:b/>
                <w:sz w:val="24"/>
                <w:szCs w:val="24"/>
              </w:rPr>
              <w:t>лактика и выявление гастроэнтерологических заболеваний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ED42AE" w:rsidRDefault="00B814EB" w:rsidP="00101014">
            <w:pPr>
              <w:rPr>
                <w:sz w:val="24"/>
                <w:szCs w:val="24"/>
              </w:rPr>
            </w:pPr>
            <w:r w:rsidRPr="00ED42AE">
              <w:rPr>
                <w:color w:val="000000"/>
                <w:sz w:val="24"/>
                <w:szCs w:val="24"/>
              </w:rPr>
              <w:t>2з.е.</w:t>
            </w:r>
          </w:p>
        </w:tc>
      </w:tr>
      <w:tr w:rsidR="00B814EB" w:rsidRPr="00ED42AE" w:rsidTr="00101014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ED42AE" w:rsidRDefault="00B814EB" w:rsidP="00101014">
            <w:pPr>
              <w:rPr>
                <w:sz w:val="24"/>
                <w:szCs w:val="24"/>
              </w:rPr>
            </w:pPr>
            <w:r w:rsidRPr="00ED42AE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ED42AE" w:rsidRDefault="00B814EB" w:rsidP="00101014">
            <w:pPr>
              <w:jc w:val="center"/>
              <w:rPr>
                <w:sz w:val="24"/>
                <w:szCs w:val="24"/>
              </w:rPr>
            </w:pPr>
            <w:r w:rsidRPr="00ED42AE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B814EB" w:rsidRPr="00ED42AE" w:rsidTr="00101014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ED42AE" w:rsidRDefault="00B814EB" w:rsidP="00101014">
            <w:pPr>
              <w:jc w:val="both"/>
              <w:rPr>
                <w:color w:val="000000"/>
                <w:sz w:val="24"/>
                <w:szCs w:val="24"/>
              </w:rPr>
            </w:pPr>
            <w:r w:rsidRPr="00ED42AE">
              <w:rPr>
                <w:color w:val="000000"/>
                <w:sz w:val="24"/>
                <w:szCs w:val="24"/>
              </w:rPr>
              <w:t xml:space="preserve">ПК-1. Способен проводить обследование лиц с повышенным риском заболевания и пациентов с подозрением на </w:t>
            </w:r>
            <w:r w:rsidR="009333C3">
              <w:rPr>
                <w:color w:val="000000"/>
                <w:sz w:val="24"/>
                <w:szCs w:val="24"/>
              </w:rPr>
              <w:t>патологию органов пищеварения</w:t>
            </w:r>
            <w:r w:rsidRPr="00ED42AE">
              <w:rPr>
                <w:color w:val="000000"/>
                <w:sz w:val="24"/>
                <w:szCs w:val="24"/>
              </w:rPr>
              <w:t xml:space="preserve"> в амбулаторных условиях</w:t>
            </w:r>
          </w:p>
          <w:p w:rsidR="00B814EB" w:rsidRPr="00ED42AE" w:rsidRDefault="00B814EB" w:rsidP="00101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DB45A5" w:rsidRDefault="00B814EB" w:rsidP="0010101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darkCyan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>ПК-1.1. Знает о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рганизацию работы в отделениях гастроэнтерологического профиля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B45A5">
              <w:rPr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DB45A5" w:rsidRPr="00DB45A5">
              <w:rPr>
                <w:sz w:val="24"/>
                <w:szCs w:val="24"/>
              </w:rPr>
              <w:t>заболеваниях желудочно- кишечного тракта</w:t>
            </w:r>
            <w:r w:rsidRPr="00DB45A5">
              <w:rPr>
                <w:sz w:val="24"/>
                <w:szCs w:val="24"/>
              </w:rPr>
              <w:t xml:space="preserve">, клинические рекомендации (протоколы лечения) по вопросам диагностики и лечения больных </w:t>
            </w:r>
            <w:r w:rsidR="00DB45A5" w:rsidRPr="00DB45A5">
              <w:rPr>
                <w:sz w:val="24"/>
                <w:szCs w:val="24"/>
              </w:rPr>
              <w:t>с патологией органов пищеварения.</w:t>
            </w:r>
          </w:p>
          <w:p w:rsidR="00B814EB" w:rsidRPr="00DB45A5" w:rsidRDefault="00B814EB" w:rsidP="0010101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на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патологию органов желудочно-кишечного тракта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 : получать достоверную информацию о наличии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заболеваний органов пищеварительной системы</w:t>
            </w:r>
            <w:r w:rsidRPr="00DB45A5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пациентов с подозрением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 xml:space="preserve"> на патологию органов желудочно-кишечного тракта</w:t>
            </w:r>
            <w:r w:rsidRPr="00DB45A5">
              <w:rPr>
                <w:sz w:val="24"/>
                <w:szCs w:val="24"/>
                <w:shd w:val="clear" w:color="auto" w:fill="FFFFFF"/>
              </w:rPr>
              <w:t>, больных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814EB" w:rsidRPr="00DB45A5" w:rsidRDefault="00B814EB" w:rsidP="00DB45A5">
            <w:pPr>
              <w:rPr>
                <w:sz w:val="24"/>
                <w:szCs w:val="24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угрожающих жизни состояний при заболеваниях органов желудочно-кишечного тракта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, давать диагностическую квалификацию симптомам и синдромам, </w:t>
            </w:r>
            <w:r w:rsidRPr="00DB45A5">
              <w:rPr>
                <w:sz w:val="24"/>
                <w:szCs w:val="24"/>
                <w:shd w:val="clear" w:color="auto" w:fill="FFFFFF"/>
              </w:rPr>
              <w:lastRenderedPageBreak/>
              <w:t xml:space="preserve">определять медицинские показания к хирургическому лечению </w:t>
            </w:r>
            <w:r w:rsidR="00DB45A5" w:rsidRPr="00DB45A5">
              <w:rPr>
                <w:sz w:val="24"/>
                <w:szCs w:val="24"/>
              </w:rPr>
              <w:t>гастроэнтерологических заболеваний.</w:t>
            </w:r>
          </w:p>
          <w:p w:rsidR="00B814EB" w:rsidRPr="00DB45A5" w:rsidRDefault="00B814EB" w:rsidP="00DB45A5">
            <w:pPr>
              <w:rPr>
                <w:sz w:val="24"/>
                <w:szCs w:val="24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DB45A5">
              <w:rPr>
                <w:sz w:val="24"/>
                <w:szCs w:val="24"/>
                <w:shd w:val="clear" w:color="auto" w:fill="FFFFFF"/>
              </w:rPr>
              <w:t>Умеет обосновывать и формулировать диагноз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B45A5" w:rsidRPr="00DB45A5">
              <w:rPr>
                <w:sz w:val="24"/>
                <w:szCs w:val="24"/>
              </w:rPr>
              <w:t xml:space="preserve">гастроэнтерологических заболеваний </w:t>
            </w:r>
            <w:r w:rsidRPr="00DB45A5">
              <w:rPr>
                <w:sz w:val="24"/>
                <w:szCs w:val="24"/>
                <w:shd w:val="clear" w:color="auto" w:fill="FFFFFF"/>
              </w:rPr>
              <w:t>с учетом МКБ.</w:t>
            </w:r>
          </w:p>
        </w:tc>
      </w:tr>
      <w:tr w:rsidR="00B814EB" w:rsidRPr="00ED42AE" w:rsidTr="00101014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5A5" w:rsidRPr="001A6E0D" w:rsidRDefault="00B814EB" w:rsidP="00DB45A5">
            <w:pPr>
              <w:rPr>
                <w:sz w:val="24"/>
                <w:szCs w:val="24"/>
              </w:rPr>
            </w:pPr>
            <w:r w:rsidRPr="001A6E0D">
              <w:rPr>
                <w:color w:val="000000"/>
                <w:sz w:val="24"/>
                <w:szCs w:val="24"/>
              </w:rPr>
              <w:lastRenderedPageBreak/>
              <w:t xml:space="preserve">ПК-5. Способен проводить и контролировать эффективность мероприятий по профилактике </w:t>
            </w:r>
            <w:r w:rsidR="00DB45A5" w:rsidRPr="001A6E0D">
              <w:rPr>
                <w:sz w:val="24"/>
                <w:szCs w:val="24"/>
              </w:rPr>
              <w:t>гастроэнтерологических заболеваний</w:t>
            </w:r>
          </w:p>
          <w:p w:rsidR="00B814EB" w:rsidRPr="001A6E0D" w:rsidRDefault="00B814EB" w:rsidP="00DB45A5">
            <w:pPr>
              <w:jc w:val="both"/>
              <w:rPr>
                <w:sz w:val="24"/>
                <w:szCs w:val="24"/>
              </w:rPr>
            </w:pPr>
            <w:r w:rsidRPr="001A6E0D">
              <w:rPr>
                <w:color w:val="000000"/>
                <w:sz w:val="24"/>
                <w:szCs w:val="24"/>
              </w:rPr>
              <w:t>и формировании здорового образа жизни и санитарно-гигиеническому просвещению населения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DB45A5" w:rsidRDefault="00B814EB" w:rsidP="0010101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DB45A5">
              <w:rPr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</w:t>
            </w:r>
            <w:r w:rsidRPr="00DB45A5">
              <w:rPr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питания.</w:t>
            </w:r>
          </w:p>
          <w:p w:rsidR="00B814EB" w:rsidRPr="00DB45A5" w:rsidRDefault="00B814EB" w:rsidP="0010101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darkCyan"/>
                <w:shd w:val="clear" w:color="auto" w:fill="FFFFFF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Умеет организовывать, контролировать и проводить профилактические медицинские осмотры взрослого и детского населения с целью выявления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патологии органов пищеварения.</w:t>
            </w:r>
          </w:p>
          <w:p w:rsidR="00B814EB" w:rsidRPr="00DB45A5" w:rsidRDefault="00B814EB" w:rsidP="0010101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Умеет проводить диспансерное наблюдение и профилактические мероприятия среди лиц с повышенным риском развития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>патологии органов пищеварения.</w:t>
            </w:r>
          </w:p>
          <w:p w:rsidR="00B814EB" w:rsidRPr="00DB45A5" w:rsidRDefault="00B814EB" w:rsidP="0010101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>ПК-5.</w:t>
            </w:r>
            <w:r w:rsidR="009F2D48" w:rsidRPr="00DB45A5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9F2D48" w:rsidRPr="00DB45A5">
              <w:rPr>
                <w:sz w:val="24"/>
                <w:szCs w:val="24"/>
                <w:shd w:val="clear" w:color="auto" w:fill="FFFFFF"/>
              </w:rPr>
              <w:t xml:space="preserve"> Умеет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 организовывать и проводить </w:t>
            </w:r>
            <w:r w:rsidR="00EB4070">
              <w:rPr>
                <w:sz w:val="24"/>
                <w:szCs w:val="24"/>
                <w:shd w:val="clear" w:color="auto" w:fill="FFFFFF"/>
              </w:rPr>
              <w:t>профилактические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="00EB4070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</w:t>
            </w:r>
            <w:r w:rsidRPr="00DB45A5">
              <w:rPr>
                <w:sz w:val="24"/>
                <w:szCs w:val="24"/>
                <w:shd w:val="clear" w:color="auto" w:fill="FFFFFF"/>
              </w:rPr>
              <w:t xml:space="preserve">, выполнять мероприятия противоэпидемического режима и инфекционного контроля в медицинских организациях </w:t>
            </w:r>
            <w:r w:rsidR="00DB45A5" w:rsidRPr="00DB45A5">
              <w:rPr>
                <w:sz w:val="24"/>
                <w:szCs w:val="24"/>
                <w:shd w:val="clear" w:color="auto" w:fill="FFFFFF"/>
              </w:rPr>
              <w:t xml:space="preserve">гастроэнтерологического </w:t>
            </w:r>
            <w:r w:rsidRPr="00DB45A5">
              <w:rPr>
                <w:sz w:val="24"/>
                <w:szCs w:val="24"/>
                <w:shd w:val="clear" w:color="auto" w:fill="FFFFFF"/>
              </w:rPr>
              <w:t>профиля.</w:t>
            </w:r>
          </w:p>
          <w:p w:rsidR="00B814EB" w:rsidRPr="00DB45A5" w:rsidRDefault="00B814EB" w:rsidP="00EB4070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darkCyan"/>
              </w:rPr>
            </w:pPr>
            <w:r w:rsidRPr="00DB45A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DB45A5">
              <w:rPr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</w:t>
            </w:r>
            <w:r w:rsidR="00EB40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B45A5">
              <w:rPr>
                <w:sz w:val="24"/>
                <w:szCs w:val="24"/>
                <w:shd w:val="clear" w:color="auto" w:fill="FFFFFF"/>
              </w:rPr>
              <w:t>в установленном порядке</w:t>
            </w:r>
          </w:p>
        </w:tc>
      </w:tr>
      <w:tr w:rsidR="00B814EB" w:rsidRPr="001A6E0D" w:rsidTr="00101014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jc w:val="center"/>
              <w:rPr>
                <w:sz w:val="24"/>
                <w:szCs w:val="24"/>
              </w:rPr>
            </w:pPr>
            <w:r w:rsidRPr="001A6E0D">
              <w:rPr>
                <w:sz w:val="24"/>
                <w:szCs w:val="24"/>
              </w:rPr>
              <w:t xml:space="preserve">Перечень основных разделов модуля дисциплины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92" w:rsidRPr="00A81E6E" w:rsidRDefault="00473892" w:rsidP="00473892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Современное состояние проблемы общей гастроэнтерологии и классификация гастроэнтерологических синдромов.</w:t>
            </w:r>
          </w:p>
          <w:p w:rsidR="00473892" w:rsidRPr="00A81E6E" w:rsidRDefault="00473892" w:rsidP="00473892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 xml:space="preserve">Лабораторные, лучевые, ультразвуковые, </w:t>
            </w:r>
            <w:r w:rsidR="009F2D48" w:rsidRPr="00A81E6E">
              <w:rPr>
                <w:sz w:val="24"/>
                <w:szCs w:val="24"/>
              </w:rPr>
              <w:t>функциональные, эндоскопические</w:t>
            </w:r>
            <w:r w:rsidRPr="00A81E6E">
              <w:rPr>
                <w:sz w:val="24"/>
                <w:szCs w:val="24"/>
              </w:rPr>
              <w:t xml:space="preserve">, генетические и морфологические методы исследования. </w:t>
            </w:r>
          </w:p>
          <w:p w:rsidR="00B814EB" w:rsidRPr="001A6E0D" w:rsidRDefault="00473892" w:rsidP="00473892">
            <w:pPr>
              <w:jc w:val="both"/>
              <w:rPr>
                <w:sz w:val="24"/>
                <w:szCs w:val="24"/>
                <w:highlight w:val="cyan"/>
              </w:rPr>
            </w:pPr>
            <w:r w:rsidRPr="00A81E6E">
              <w:rPr>
                <w:sz w:val="24"/>
                <w:szCs w:val="24"/>
              </w:rPr>
              <w:t xml:space="preserve">Болевой синдром. Диспепсический синдром. Дисфагия. Синдром мальабсорбции. Дифференциальный диагноз при </w:t>
            </w:r>
            <w:r w:rsidR="009F2D48" w:rsidRPr="00A81E6E">
              <w:rPr>
                <w:sz w:val="24"/>
                <w:szCs w:val="24"/>
              </w:rPr>
              <w:t>диарее. Синдром</w:t>
            </w:r>
            <w:r w:rsidRPr="00A81E6E">
              <w:rPr>
                <w:sz w:val="24"/>
                <w:szCs w:val="24"/>
              </w:rPr>
              <w:t xml:space="preserve"> недостаточности внешнесекреторной функции поджелудочной железы. Дифференциальный диагноз при запорах. </w:t>
            </w:r>
            <w:r w:rsidR="009F2D48" w:rsidRPr="00A81E6E">
              <w:rPr>
                <w:sz w:val="24"/>
                <w:szCs w:val="24"/>
              </w:rPr>
              <w:t>Метеоризм. Острый</w:t>
            </w:r>
            <w:r w:rsidRPr="00A81E6E">
              <w:rPr>
                <w:sz w:val="24"/>
                <w:szCs w:val="24"/>
              </w:rPr>
              <w:t xml:space="preserve"> живот. Синдром желтухи. Синдром печеночной недостаточности. Портальная гипертензия. Синдром желудочно-кишечного кровотечения</w:t>
            </w:r>
          </w:p>
        </w:tc>
      </w:tr>
      <w:tr w:rsidR="00B814EB" w:rsidRPr="001A6E0D" w:rsidTr="00101014">
        <w:trPr>
          <w:trHeight w:val="1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A6E0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A6E0D">
              <w:rPr>
                <w:b/>
                <w:sz w:val="24"/>
                <w:szCs w:val="24"/>
              </w:rPr>
              <w:t xml:space="preserve">Модуль 2. </w:t>
            </w:r>
            <w:r w:rsidRPr="001A6E0D">
              <w:rPr>
                <w:b/>
                <w:spacing w:val="-7"/>
                <w:sz w:val="24"/>
                <w:szCs w:val="24"/>
              </w:rPr>
              <w:t>Классификация</w:t>
            </w:r>
            <w:r w:rsidR="001A6E0D" w:rsidRPr="001A6E0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A6E0D">
              <w:rPr>
                <w:b/>
                <w:spacing w:val="-7"/>
                <w:sz w:val="24"/>
                <w:szCs w:val="24"/>
              </w:rPr>
              <w:t xml:space="preserve">и клиническая картина </w:t>
            </w:r>
            <w:r w:rsidR="001A6E0D" w:rsidRPr="001A6E0D">
              <w:rPr>
                <w:b/>
                <w:spacing w:val="-7"/>
                <w:sz w:val="24"/>
                <w:szCs w:val="24"/>
              </w:rPr>
              <w:t>заболеваний органов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A6E0D">
              <w:rPr>
                <w:b/>
                <w:sz w:val="24"/>
                <w:szCs w:val="24"/>
              </w:rPr>
              <w:t>1з.е.</w:t>
            </w:r>
          </w:p>
        </w:tc>
      </w:tr>
      <w:tr w:rsidR="00B814EB" w:rsidRPr="001A6E0D" w:rsidTr="00101014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A6E0D">
            <w:pPr>
              <w:jc w:val="both"/>
              <w:rPr>
                <w:sz w:val="24"/>
                <w:szCs w:val="24"/>
                <w:highlight w:val="cyan"/>
              </w:rPr>
            </w:pPr>
            <w:r w:rsidRPr="001A6E0D">
              <w:rPr>
                <w:color w:val="000000"/>
                <w:sz w:val="24"/>
                <w:szCs w:val="24"/>
              </w:rPr>
              <w:t xml:space="preserve">ПК-1. Способен проводить обследование лиц с повышенным риском заболевания и пациентов с подозрением на </w:t>
            </w:r>
            <w:r w:rsidR="001A6E0D" w:rsidRPr="001A6E0D">
              <w:rPr>
                <w:color w:val="000000"/>
                <w:sz w:val="24"/>
                <w:szCs w:val="24"/>
              </w:rPr>
              <w:t>патологию органов желудочно-кишечного тракта</w:t>
            </w:r>
            <w:r w:rsidRPr="001A6E0D">
              <w:rPr>
                <w:color w:val="000000"/>
                <w:sz w:val="24"/>
                <w:szCs w:val="24"/>
              </w:rPr>
              <w:t xml:space="preserve"> в амбулаторных условиях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A6E0D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cyan"/>
              </w:rPr>
            </w:pPr>
            <w:r w:rsidRPr="001A6E0D">
              <w:rPr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1A6E0D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1A6E0D">
              <w:rPr>
                <w:sz w:val="24"/>
                <w:szCs w:val="24"/>
                <w:shd w:val="clear" w:color="auto" w:fill="FFFFFF"/>
              </w:rPr>
              <w:t xml:space="preserve"> с учетом МКБ.</w:t>
            </w:r>
          </w:p>
        </w:tc>
      </w:tr>
      <w:tr w:rsidR="00B814EB" w:rsidRPr="001A6E0D" w:rsidTr="00101014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jc w:val="center"/>
              <w:rPr>
                <w:sz w:val="24"/>
                <w:szCs w:val="24"/>
                <w:highlight w:val="cyan"/>
              </w:rPr>
            </w:pPr>
            <w:r w:rsidRPr="001A6E0D">
              <w:rPr>
                <w:sz w:val="24"/>
                <w:szCs w:val="24"/>
              </w:rPr>
              <w:t xml:space="preserve">Перечень </w:t>
            </w:r>
            <w:r w:rsidRPr="001A6E0D">
              <w:rPr>
                <w:sz w:val="24"/>
                <w:szCs w:val="24"/>
              </w:rPr>
              <w:lastRenderedPageBreak/>
              <w:t xml:space="preserve">основных разделов модуля дисциплины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518" w:rsidRPr="00A81E6E" w:rsidRDefault="002E2518" w:rsidP="002E2518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lastRenderedPageBreak/>
              <w:t>Эозинофильный эзофагит. Гастроэзофагеальная</w:t>
            </w:r>
            <w:r>
              <w:rPr>
                <w:sz w:val="24"/>
                <w:szCs w:val="24"/>
              </w:rPr>
              <w:t xml:space="preserve"> </w:t>
            </w:r>
            <w:r w:rsidRPr="00A81E6E">
              <w:rPr>
                <w:sz w:val="24"/>
                <w:szCs w:val="24"/>
              </w:rPr>
              <w:t xml:space="preserve">рефлюксная </w:t>
            </w:r>
            <w:r w:rsidRPr="00A81E6E">
              <w:rPr>
                <w:sz w:val="24"/>
                <w:szCs w:val="24"/>
              </w:rPr>
              <w:lastRenderedPageBreak/>
              <w:t xml:space="preserve">болезнь. Пищевод Баррета. Ахалазия, эзофагоспазм. Дивертикулы пищевода. </w:t>
            </w:r>
          </w:p>
          <w:p w:rsidR="002E2518" w:rsidRPr="00A81E6E" w:rsidRDefault="002E2518" w:rsidP="002E2518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 xml:space="preserve">Инфекционные и прочие поражения пищевода и желудка. </w:t>
            </w:r>
          </w:p>
          <w:p w:rsidR="003A2E40" w:rsidRDefault="002E2518" w:rsidP="003A2E40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Функциональные заболевания верхних отделов</w:t>
            </w:r>
            <w:r w:rsidR="003A2E40">
              <w:rPr>
                <w:sz w:val="24"/>
                <w:szCs w:val="24"/>
              </w:rPr>
              <w:t xml:space="preserve"> </w:t>
            </w:r>
            <w:r w:rsidR="00473892" w:rsidRPr="00A81E6E">
              <w:rPr>
                <w:sz w:val="24"/>
                <w:szCs w:val="24"/>
              </w:rPr>
              <w:t xml:space="preserve">ЖКТ. Нарушения двигательной функции верхних отделов ЖКТ. Гастрит и диспепсия. Язвенная болезнь желудка. Язвенная болезнь двенадцатиперстной кишки. </w:t>
            </w:r>
          </w:p>
          <w:p w:rsidR="003A2E40" w:rsidRDefault="00473892" w:rsidP="003A2E40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Постгастрорезекционные расстройства. Демпинг-синдром. Пептическая язва анастомоза. НПВП-</w:t>
            </w:r>
            <w:r w:rsidR="009F2D48" w:rsidRPr="00A81E6E">
              <w:rPr>
                <w:sz w:val="24"/>
                <w:szCs w:val="24"/>
              </w:rPr>
              <w:t>гастропатии. Сосудистые</w:t>
            </w:r>
            <w:r w:rsidRPr="00A81E6E">
              <w:rPr>
                <w:sz w:val="24"/>
                <w:szCs w:val="24"/>
              </w:rPr>
              <w:t xml:space="preserve"> заболевания верхних отделов ЖКТ.</w:t>
            </w:r>
            <w:r w:rsidR="003A2E40">
              <w:rPr>
                <w:sz w:val="24"/>
                <w:szCs w:val="24"/>
              </w:rPr>
              <w:t xml:space="preserve">        </w:t>
            </w:r>
          </w:p>
          <w:p w:rsidR="003A2E40" w:rsidRPr="00A81E6E" w:rsidRDefault="003A2E40" w:rsidP="003A2E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1E6E">
              <w:rPr>
                <w:sz w:val="24"/>
                <w:szCs w:val="24"/>
              </w:rPr>
              <w:t xml:space="preserve">Микробиом, иммунитет и воспаление. Инфекции. Целиакия у взрослых. Энтеропатии. Воспалительные заболевания кишечника (неспецифический язвенный колит, болезнь Крона). </w:t>
            </w:r>
          </w:p>
          <w:p w:rsidR="003A2E40" w:rsidRDefault="003A2E40" w:rsidP="003A2E40">
            <w:pPr>
              <w:ind w:firstLine="483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Синдром раздражённого кишечника. Паралитический илеус. Дивертикулярная болезнь кишечника. Болезнь Уиппла.</w:t>
            </w:r>
            <w:r w:rsidR="00EE1503">
              <w:rPr>
                <w:sz w:val="24"/>
                <w:szCs w:val="24"/>
              </w:rPr>
              <w:t xml:space="preserve"> </w:t>
            </w:r>
            <w:r w:rsidRPr="00A81E6E">
              <w:rPr>
                <w:sz w:val="24"/>
                <w:szCs w:val="24"/>
              </w:rPr>
              <w:t>Болезнь Гиршпрунга.</w:t>
            </w:r>
            <w:r>
              <w:rPr>
                <w:sz w:val="24"/>
                <w:szCs w:val="24"/>
              </w:rPr>
              <w:t xml:space="preserve"> </w:t>
            </w:r>
            <w:r w:rsidRPr="00A81E6E">
              <w:rPr>
                <w:sz w:val="24"/>
                <w:szCs w:val="24"/>
              </w:rPr>
              <w:t xml:space="preserve">Сосудистые заболевания. Другие заболевания толстой </w:t>
            </w:r>
            <w:r w:rsidRPr="00A12D87">
              <w:rPr>
                <w:sz w:val="24"/>
                <w:szCs w:val="24"/>
              </w:rPr>
              <w:t>кишки, аноректальная патология.</w:t>
            </w:r>
            <w:r w:rsidRPr="00A12D8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EE1503" w:rsidRPr="00A12D87" w:rsidRDefault="00EE1503" w:rsidP="00EE1503">
            <w:pPr>
              <w:widowControl w:val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81E6E">
              <w:rPr>
                <w:sz w:val="24"/>
                <w:szCs w:val="24"/>
              </w:rPr>
              <w:t xml:space="preserve">Вирусные гепатиты. Хронический гепатит. Токсические и другие поражения печени. Иммунология, аутоиммунные заболевания. Первичный склерозирующий холангит. Фиброз и цирроз печени. Первичный билиарный цирроз. Другие формы циррозов печени. Осложнения цирроза печени. Печеночная недостаточность. </w:t>
            </w:r>
          </w:p>
          <w:p w:rsidR="00B814EB" w:rsidRPr="001A6E0D" w:rsidRDefault="00B814EB" w:rsidP="00473892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B814EB" w:rsidRPr="001A6E0D" w:rsidTr="00101014">
        <w:trPr>
          <w:trHeight w:val="1"/>
        </w:trPr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A6E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E0D">
              <w:rPr>
                <w:b/>
                <w:color w:val="000000"/>
                <w:sz w:val="24"/>
                <w:szCs w:val="24"/>
              </w:rPr>
              <w:lastRenderedPageBreak/>
              <w:t xml:space="preserve">Модуль 3. </w:t>
            </w:r>
            <w:r w:rsidR="001A6E0D" w:rsidRPr="001A6E0D">
              <w:rPr>
                <w:b/>
                <w:color w:val="000000"/>
                <w:spacing w:val="-7"/>
                <w:sz w:val="24"/>
                <w:szCs w:val="24"/>
              </w:rPr>
              <w:t>Гастроэнтерологическая</w:t>
            </w:r>
            <w:r w:rsidRPr="001A6E0D">
              <w:rPr>
                <w:b/>
                <w:color w:val="000000"/>
                <w:spacing w:val="-7"/>
                <w:sz w:val="24"/>
                <w:szCs w:val="24"/>
              </w:rPr>
              <w:t xml:space="preserve"> медицинская помощь населению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rPr>
                <w:b/>
                <w:sz w:val="24"/>
                <w:szCs w:val="24"/>
              </w:rPr>
            </w:pPr>
            <w:r w:rsidRPr="001A6E0D">
              <w:rPr>
                <w:b/>
                <w:color w:val="000000"/>
                <w:sz w:val="24"/>
                <w:szCs w:val="24"/>
              </w:rPr>
              <w:t>4з.е.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A6E0D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УК-2. </w:t>
            </w:r>
            <w:r w:rsidRPr="001A6E0D">
              <w:rPr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A6E0D">
              <w:rPr>
                <w:bCs/>
                <w:sz w:val="24"/>
                <w:szCs w:val="24"/>
              </w:rPr>
              <w:t xml:space="preserve">УК-2.1. </w:t>
            </w:r>
            <w:r w:rsidRPr="001A6E0D">
              <w:rPr>
                <w:spacing w:val="-7"/>
                <w:sz w:val="24"/>
                <w:szCs w:val="24"/>
              </w:rPr>
              <w:t>Знает</w:t>
            </w:r>
            <w:r w:rsidRPr="001A6E0D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highlight w:val="cyan"/>
                <w:lang w:eastAsia="en-US"/>
              </w:rPr>
            </w:pPr>
            <w:r w:rsidRPr="001A6E0D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УК-4. </w:t>
            </w:r>
            <w:r w:rsidRPr="001A6E0D">
              <w:rPr>
                <w:sz w:val="24"/>
                <w:szCs w:val="24"/>
              </w:rPr>
              <w:t>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suppressAutoHyphens/>
              <w:jc w:val="both"/>
              <w:rPr>
                <w:bCs/>
                <w:sz w:val="24"/>
                <w:szCs w:val="24"/>
                <w:highlight w:val="cyan"/>
              </w:rPr>
            </w:pPr>
            <w:r w:rsidRPr="001A6E0D">
              <w:rPr>
                <w:bCs/>
                <w:sz w:val="24"/>
                <w:szCs w:val="24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B814EB" w:rsidRPr="001A6E0D" w:rsidTr="00101014">
        <w:trPr>
          <w:trHeight w:val="34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A6E0D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ОПК-</w:t>
            </w:r>
            <w:r w:rsidR="009F2D48" w:rsidRPr="001A6E0D">
              <w:rPr>
                <w:rFonts w:eastAsia="Calibri"/>
                <w:iCs/>
                <w:sz w:val="24"/>
                <w:szCs w:val="24"/>
                <w:lang w:eastAsia="en-US"/>
              </w:rPr>
              <w:t>3.</w:t>
            </w:r>
            <w:r w:rsidR="009F2D48" w:rsidRPr="001A6E0D">
              <w:rPr>
                <w:sz w:val="24"/>
                <w:szCs w:val="24"/>
              </w:rPr>
              <w:t xml:space="preserve"> Способен</w:t>
            </w:r>
            <w:r w:rsidRPr="001A6E0D">
              <w:rPr>
                <w:sz w:val="24"/>
                <w:szCs w:val="24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rPr>
                <w:bCs/>
                <w:sz w:val="24"/>
                <w:szCs w:val="24"/>
              </w:rPr>
            </w:pPr>
            <w:r w:rsidRPr="001A6E0D">
              <w:rPr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1A6E0D">
              <w:t>в амбулаторных условиях</w:t>
            </w:r>
            <w:r w:rsidRPr="001A6E0D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B814EB" w:rsidRPr="001A6E0D" w:rsidRDefault="00B814EB" w:rsidP="00101014">
            <w:pPr>
              <w:rPr>
                <w:bCs/>
                <w:sz w:val="24"/>
                <w:szCs w:val="24"/>
              </w:rPr>
            </w:pPr>
            <w:r w:rsidRPr="001A6E0D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814EB" w:rsidRPr="001A6E0D" w:rsidRDefault="00B814EB" w:rsidP="00101014">
            <w:pPr>
              <w:jc w:val="both"/>
              <w:rPr>
                <w:rFonts w:eastAsia="Calibri"/>
                <w:iCs/>
                <w:sz w:val="24"/>
                <w:szCs w:val="24"/>
                <w:highlight w:val="cyan"/>
                <w:lang w:eastAsia="en-US"/>
              </w:rPr>
            </w:pPr>
            <w:r w:rsidRPr="001A6E0D">
              <w:rPr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1A6E0D">
              <w:t>в амбулаторных условиях</w:t>
            </w:r>
            <w:r w:rsidRPr="001A6E0D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A6E0D">
            <w:pPr>
              <w:jc w:val="both"/>
              <w:rPr>
                <w:sz w:val="24"/>
                <w:szCs w:val="24"/>
                <w:highlight w:val="cyan"/>
              </w:rPr>
            </w:pPr>
            <w:r w:rsidRPr="001A6E0D">
              <w:rPr>
                <w:color w:val="000000"/>
                <w:sz w:val="24"/>
                <w:szCs w:val="24"/>
              </w:rPr>
              <w:t xml:space="preserve">ПК-1. Способен проводить обследование лиц с повышенным риском заболевания и пациентов с подозрением на </w:t>
            </w:r>
            <w:r w:rsidR="001A6E0D" w:rsidRPr="001A6E0D">
              <w:rPr>
                <w:color w:val="000000"/>
                <w:sz w:val="24"/>
                <w:szCs w:val="24"/>
              </w:rPr>
              <w:t>патологию органов желудочно-кишечного тракта</w:t>
            </w:r>
            <w:r w:rsidRPr="001A6E0D">
              <w:rPr>
                <w:color w:val="000000"/>
                <w:sz w:val="24"/>
                <w:szCs w:val="24"/>
              </w:rPr>
              <w:t xml:space="preserve"> в амбулаторных условиях.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E0D" w:rsidRPr="001A6E0D" w:rsidRDefault="00B814EB" w:rsidP="001A6E0D">
            <w:pPr>
              <w:rPr>
                <w:sz w:val="24"/>
                <w:szCs w:val="24"/>
              </w:rPr>
            </w:pPr>
            <w:r w:rsidRPr="001A6E0D">
              <w:rPr>
                <w:color w:val="000000"/>
                <w:sz w:val="24"/>
                <w:szCs w:val="24"/>
                <w:shd w:val="clear" w:color="auto" w:fill="FFFFFF"/>
              </w:rPr>
              <w:t>ПК-1.1. Знает о</w:t>
            </w:r>
            <w:r w:rsidRPr="001A6E0D">
              <w:rPr>
                <w:sz w:val="24"/>
                <w:szCs w:val="24"/>
                <w:shd w:val="clear" w:color="auto" w:fill="FFFFFF"/>
              </w:rPr>
              <w:t>рганизацию работы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 xml:space="preserve"> в медицинских организациях гастроэнтерологического профиля</w:t>
            </w:r>
            <w:r w:rsidRPr="001A6E0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A6E0D">
              <w:rPr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</w:t>
            </w:r>
            <w:r w:rsidR="001A6E0D" w:rsidRPr="001A6E0D">
              <w:rPr>
                <w:sz w:val="24"/>
                <w:szCs w:val="24"/>
              </w:rPr>
              <w:t xml:space="preserve"> гастроэнтерологических заболеваниях</w:t>
            </w:r>
          </w:p>
          <w:p w:rsidR="001A6E0D" w:rsidRDefault="00B814EB" w:rsidP="001A6E0D">
            <w:pPr>
              <w:rPr>
                <w:spacing w:val="-7"/>
                <w:sz w:val="24"/>
                <w:szCs w:val="24"/>
              </w:rPr>
            </w:pPr>
            <w:r w:rsidRPr="001A6E0D">
              <w:rPr>
                <w:sz w:val="24"/>
                <w:szCs w:val="24"/>
              </w:rPr>
              <w:t xml:space="preserve">, клинические рекомендации (протоколы лечения) по вопросам диагностики и лечения больных </w:t>
            </w:r>
            <w:r w:rsidR="001A6E0D" w:rsidRPr="001A6E0D">
              <w:rPr>
                <w:sz w:val="24"/>
                <w:szCs w:val="24"/>
              </w:rPr>
              <w:t xml:space="preserve">с </w:t>
            </w:r>
            <w:r w:rsidR="001A6E0D" w:rsidRPr="001A6E0D">
              <w:rPr>
                <w:spacing w:val="-7"/>
                <w:sz w:val="24"/>
                <w:szCs w:val="24"/>
              </w:rPr>
              <w:t>патологией органов пищеварительной системы</w:t>
            </w:r>
          </w:p>
          <w:p w:rsidR="001A6E0D" w:rsidRPr="001A6E0D" w:rsidRDefault="00B814EB" w:rsidP="001A6E0D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A6E0D">
              <w:rPr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1A6E0D">
              <w:rPr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A6E0D" w:rsidRPr="001A6E0D">
              <w:rPr>
                <w:sz w:val="24"/>
                <w:szCs w:val="24"/>
              </w:rPr>
              <w:t>заболевания органов желудочно-кишечного тракта</w:t>
            </w:r>
            <w:r w:rsidRPr="001A6E0D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1A6E0D">
              <w:rPr>
                <w:sz w:val="24"/>
                <w:szCs w:val="24"/>
                <w:shd w:val="clear" w:color="auto" w:fill="FFFFFF"/>
              </w:rPr>
              <w:t>: получать достоверную информацию о наличии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 </w:t>
            </w:r>
            <w:r w:rsidRPr="001A6E0D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пациентов с подозрением на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A6E0D" w:rsidRPr="001A6E0D">
              <w:rPr>
                <w:sz w:val="24"/>
                <w:szCs w:val="24"/>
              </w:rPr>
              <w:t>заболевания органов желудочно-кишечного тракта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>, больных гастроэнтерологического профиля .</w:t>
            </w:r>
          </w:p>
          <w:p w:rsidR="00B814EB" w:rsidRPr="001A6E0D" w:rsidRDefault="00B814EB" w:rsidP="001A6E0D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cyan"/>
                <w:shd w:val="clear" w:color="auto" w:fill="FFFFFF"/>
              </w:rPr>
            </w:pPr>
            <w:r w:rsidRPr="001A6E0D">
              <w:rPr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1A6E0D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1A6E0D" w:rsidRPr="001A6E0D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1A6E0D">
              <w:rPr>
                <w:sz w:val="24"/>
                <w:szCs w:val="24"/>
                <w:shd w:val="clear" w:color="auto" w:fill="FFFFFF"/>
              </w:rPr>
              <w:t xml:space="preserve"> с учетом МКБ.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9" w:rsidRPr="005C22D9" w:rsidRDefault="00B814EB" w:rsidP="005C22D9">
            <w:pPr>
              <w:rPr>
                <w:sz w:val="24"/>
                <w:szCs w:val="24"/>
              </w:rPr>
            </w:pPr>
            <w:r w:rsidRPr="005C22D9">
              <w:rPr>
                <w:color w:val="000000"/>
                <w:sz w:val="24"/>
                <w:szCs w:val="24"/>
              </w:rPr>
              <w:t xml:space="preserve">ПК-2. Способен </w:t>
            </w: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назначать лечение пациентам </w:t>
            </w:r>
            <w:r w:rsidR="005C22D9"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5C22D9" w:rsidRPr="005C22D9">
              <w:rPr>
                <w:sz w:val="24"/>
                <w:szCs w:val="24"/>
              </w:rPr>
              <w:t>заболеваниями системы пищеварения</w:t>
            </w:r>
          </w:p>
          <w:p w:rsidR="00B814EB" w:rsidRPr="001A6E0D" w:rsidRDefault="009F2D48" w:rsidP="001A6E0D">
            <w:pPr>
              <w:jc w:val="both"/>
              <w:rPr>
                <w:sz w:val="24"/>
                <w:szCs w:val="24"/>
                <w:highlight w:val="cyan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>, оценивать</w:t>
            </w:r>
            <w:r w:rsidR="00B814EB"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 его эффективность и безопасность </w:t>
            </w:r>
            <w:r w:rsidR="00B814EB" w:rsidRPr="005C22D9">
              <w:rPr>
                <w:color w:val="000000"/>
                <w:sz w:val="24"/>
                <w:szCs w:val="24"/>
              </w:rPr>
              <w:t>в амбулаторных условиях.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5C22D9" w:rsidRDefault="00B814EB" w:rsidP="00101014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5C22D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больным 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B814EB" w:rsidRPr="005C22D9" w:rsidRDefault="00B814EB" w:rsidP="00101014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ПК-2.2. Умеет оказывать неотложную медицинскую помощь </w:t>
            </w:r>
            <w:r w:rsidR="009F2D48"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больным </w:t>
            </w:r>
            <w:r w:rsidR="009F2D48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профиля</w:t>
            </w:r>
            <w:r w:rsidR="0039679D"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B814EB" w:rsidRPr="001A6E0D" w:rsidRDefault="00B814EB" w:rsidP="0039679D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5C22D9">
              <w:rPr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едицинской помощи больным 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="0039679D"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9" w:rsidRPr="005C22D9" w:rsidRDefault="00B814EB" w:rsidP="005C22D9">
            <w:pPr>
              <w:rPr>
                <w:sz w:val="24"/>
                <w:szCs w:val="24"/>
              </w:rPr>
            </w:pPr>
            <w:r w:rsidRPr="005C22D9">
              <w:rPr>
                <w:color w:val="000000"/>
                <w:sz w:val="24"/>
                <w:szCs w:val="24"/>
              </w:rPr>
              <w:lastRenderedPageBreak/>
              <w:t>ПК-3. Способен проводить и контролировать эффективность индивидуальных программ реабилитации для пациентов с</w:t>
            </w:r>
            <w:r w:rsidR="005C22D9" w:rsidRPr="005C22D9">
              <w:rPr>
                <w:color w:val="000000"/>
                <w:sz w:val="24"/>
                <w:szCs w:val="24"/>
              </w:rPr>
              <w:t xml:space="preserve"> </w:t>
            </w:r>
            <w:r w:rsidR="005C22D9" w:rsidRPr="005C22D9">
              <w:rPr>
                <w:sz w:val="24"/>
                <w:szCs w:val="24"/>
              </w:rPr>
              <w:t>заболеваниями системы пищеварения</w:t>
            </w:r>
          </w:p>
          <w:p w:rsidR="00B814EB" w:rsidRPr="005C22D9" w:rsidRDefault="00B814EB" w:rsidP="00101014">
            <w:pPr>
              <w:jc w:val="both"/>
              <w:rPr>
                <w:color w:val="000000"/>
                <w:sz w:val="24"/>
                <w:szCs w:val="24"/>
              </w:rPr>
            </w:pPr>
            <w:r w:rsidRPr="005C22D9">
              <w:rPr>
                <w:color w:val="000000"/>
                <w:sz w:val="24"/>
                <w:szCs w:val="24"/>
              </w:rPr>
              <w:t xml:space="preserve">, лиц с повышенным риском развития </w:t>
            </w:r>
            <w:r w:rsidR="005C22D9" w:rsidRPr="005C22D9">
              <w:rPr>
                <w:color w:val="000000"/>
                <w:sz w:val="24"/>
                <w:szCs w:val="24"/>
              </w:rPr>
              <w:t>гастроэнтерологических заболеваний</w:t>
            </w:r>
            <w:r w:rsidRPr="005C22D9">
              <w:rPr>
                <w:color w:val="000000"/>
                <w:sz w:val="24"/>
                <w:szCs w:val="24"/>
              </w:rPr>
              <w:t>, лиц с</w:t>
            </w:r>
            <w:r w:rsidR="005C22D9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 xml:space="preserve">длительно текущими, </w:t>
            </w:r>
            <w:r w:rsidR="005C22D9" w:rsidRPr="005C22D9">
              <w:rPr>
                <w:sz w:val="24"/>
                <w:szCs w:val="24"/>
              </w:rPr>
              <w:t>часто рецидивирующим</w:t>
            </w:r>
            <w:r w:rsidR="009F2D48">
              <w:rPr>
                <w:sz w:val="24"/>
                <w:szCs w:val="24"/>
              </w:rPr>
              <w:t xml:space="preserve">и </w:t>
            </w:r>
            <w:r w:rsidR="005C22D9" w:rsidRPr="005C22D9">
              <w:rPr>
                <w:sz w:val="24"/>
                <w:szCs w:val="24"/>
              </w:rPr>
              <w:t>заболеваниями</w:t>
            </w:r>
            <w:r w:rsidR="005C22D9" w:rsidRPr="005C22D9">
              <w:rPr>
                <w:color w:val="FF0000"/>
                <w:sz w:val="24"/>
                <w:szCs w:val="24"/>
              </w:rPr>
              <w:t xml:space="preserve"> </w:t>
            </w:r>
            <w:r w:rsidRPr="005C22D9">
              <w:rPr>
                <w:color w:val="000000"/>
                <w:sz w:val="24"/>
                <w:szCs w:val="24"/>
              </w:rPr>
              <w:t xml:space="preserve">и инвалидов  </w:t>
            </w:r>
          </w:p>
          <w:p w:rsidR="00B814EB" w:rsidRPr="001A6E0D" w:rsidRDefault="00B814EB" w:rsidP="00101014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9" w:rsidRPr="005C22D9" w:rsidRDefault="00B814EB" w:rsidP="005C22D9">
            <w:pPr>
              <w:rPr>
                <w:sz w:val="24"/>
                <w:szCs w:val="24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ПК-3.1. </w:t>
            </w:r>
            <w:r w:rsidRPr="005C22D9">
              <w:rPr>
                <w:sz w:val="24"/>
                <w:szCs w:val="24"/>
                <w:shd w:val="clear" w:color="auto" w:fill="FFFFFF"/>
              </w:rPr>
              <w:t>Знает нормативно-правовые акты в сфере медицинской реабилитации и санаторно-курортного дела, методы медицинской реа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 xml:space="preserve">билитации больных </w:t>
            </w:r>
            <w:r w:rsidR="009F2D48" w:rsidRPr="005C22D9">
              <w:rPr>
                <w:sz w:val="24"/>
                <w:szCs w:val="24"/>
                <w:shd w:val="clear" w:color="auto" w:fill="FFFFFF"/>
              </w:rPr>
              <w:t>с заболеваниями</w:t>
            </w:r>
            <w:r w:rsidR="005C22D9" w:rsidRPr="005C22D9">
              <w:rPr>
                <w:sz w:val="24"/>
                <w:szCs w:val="24"/>
              </w:rPr>
              <w:t xml:space="preserve"> системы пищеварения</w:t>
            </w:r>
          </w:p>
          <w:p w:rsidR="005C22D9" w:rsidRPr="005C22D9" w:rsidRDefault="00B814EB" w:rsidP="0010101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C22D9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>патологией органов желудочно-кишечного тракта.</w:t>
            </w:r>
          </w:p>
          <w:p w:rsidR="00B814EB" w:rsidRPr="005C22D9" w:rsidRDefault="00B814EB" w:rsidP="0010101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ПК-3.2. </w:t>
            </w:r>
            <w:r w:rsidRPr="005C22D9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абилитации инвалида, умеет проводить мероприятия медицинской реабилитации, в том числе реализации индивидуальной программы реабилитации или абилитации инвалида, больных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5C22D9">
              <w:rPr>
                <w:sz w:val="24"/>
                <w:szCs w:val="24"/>
                <w:shd w:val="clear" w:color="auto" w:fill="FFFFFF"/>
              </w:rPr>
              <w:t xml:space="preserve">и лиц, находящихся под диспансерным наблюдением в связи с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>патологией органов желудочно-кишечного тракта.</w:t>
            </w:r>
          </w:p>
          <w:p w:rsidR="00B814EB" w:rsidRPr="001A6E0D" w:rsidRDefault="00B814EB" w:rsidP="005C22D9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5C22D9">
              <w:rPr>
                <w:sz w:val="24"/>
                <w:szCs w:val="24"/>
                <w:shd w:val="clear" w:color="auto" w:fill="FFFFFF"/>
              </w:rPr>
              <w:t xml:space="preserve">Умеет использовать физические, социально-психологические методы медицинской реабилитации больных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5C22D9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>патологией органов желудочно – кишечного тракта</w:t>
            </w:r>
            <w:r w:rsidRPr="005C22D9">
              <w:rPr>
                <w:sz w:val="24"/>
                <w:szCs w:val="24"/>
                <w:shd w:val="clear" w:color="auto" w:fill="FFFFFF"/>
              </w:rPr>
              <w:t>, проводить работу с общественными организациями.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101014">
            <w:pPr>
              <w:jc w:val="both"/>
              <w:rPr>
                <w:color w:val="000000"/>
                <w:sz w:val="24"/>
                <w:szCs w:val="24"/>
              </w:rPr>
            </w:pPr>
            <w:r w:rsidRPr="00451595">
              <w:rPr>
                <w:color w:val="000000"/>
                <w:sz w:val="24"/>
                <w:szCs w:val="24"/>
              </w:rPr>
              <w:t>ПК-4. Способен проводить медицинские осмотры, медицинские освидетельствования и медицинские экспертизы в отношении паци</w:t>
            </w:r>
            <w:r w:rsidR="00451595" w:rsidRPr="00451595">
              <w:rPr>
                <w:color w:val="000000"/>
                <w:sz w:val="24"/>
                <w:szCs w:val="24"/>
              </w:rPr>
              <w:t xml:space="preserve">ентов гастроэнтерологического профиля </w:t>
            </w:r>
            <w:r w:rsidRPr="00451595">
              <w:rPr>
                <w:color w:val="000000"/>
                <w:sz w:val="24"/>
                <w:szCs w:val="24"/>
              </w:rPr>
              <w:t>в амбулаторных условиях</w:t>
            </w:r>
          </w:p>
          <w:p w:rsidR="00B814EB" w:rsidRPr="001A6E0D" w:rsidRDefault="00B814EB" w:rsidP="00101014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10101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>ПК-4.1.</w:t>
            </w:r>
            <w:r w:rsidRPr="00451595">
              <w:rPr>
                <w:sz w:val="24"/>
                <w:szCs w:val="24"/>
                <w:shd w:val="clear" w:color="auto" w:fill="FFFFFF"/>
              </w:rPr>
              <w:t>Умеет</w:t>
            </w:r>
            <w:r w:rsidR="00E104B7" w:rsidRPr="004515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51595">
              <w:rPr>
                <w:sz w:val="24"/>
                <w:szCs w:val="24"/>
                <w:shd w:val="clear" w:color="auto" w:fill="FFFFFF"/>
              </w:rPr>
              <w:t>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</w:t>
            </w:r>
            <w:r w:rsidR="00451595" w:rsidRPr="00451595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</w:t>
            </w:r>
            <w:r w:rsidRPr="00451595">
              <w:rPr>
                <w:sz w:val="24"/>
                <w:szCs w:val="24"/>
                <w:shd w:val="clear" w:color="auto" w:fill="FFFFFF"/>
              </w:rPr>
              <w:t>, владеет методикой организации, контроля и проведения профилактических медицинских осмотров с целью выявления</w:t>
            </w:r>
            <w:r w:rsidR="00451595" w:rsidRPr="00451595">
              <w:rPr>
                <w:sz w:val="24"/>
                <w:szCs w:val="24"/>
                <w:shd w:val="clear" w:color="auto" w:fill="FFFFFF"/>
              </w:rPr>
              <w:t xml:space="preserve"> заболеваний органов желудочно-кишечного тракта</w:t>
            </w:r>
            <w:r w:rsidRPr="00451595">
              <w:rPr>
                <w:sz w:val="24"/>
                <w:szCs w:val="24"/>
                <w:shd w:val="clear" w:color="auto" w:fill="FFFFFF"/>
              </w:rPr>
              <w:t xml:space="preserve"> у взрослого и детского населения.</w:t>
            </w:r>
          </w:p>
          <w:p w:rsidR="00B814EB" w:rsidRPr="001A6E0D" w:rsidRDefault="00B814EB" w:rsidP="0010101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cyan"/>
                <w:shd w:val="clear" w:color="auto" w:fill="FFFFFF"/>
              </w:rPr>
            </w:pPr>
            <w:r w:rsidRPr="00E104B7">
              <w:rPr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E104B7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направления больных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 xml:space="preserve">с длительно текущими, </w:t>
            </w:r>
            <w:r w:rsidR="005C22D9" w:rsidRPr="005C22D9">
              <w:rPr>
                <w:sz w:val="24"/>
                <w:szCs w:val="24"/>
              </w:rPr>
              <w:t xml:space="preserve">часто рецидивирующими и трудно поддающимся терапии заболеваний органов желудочно-кишечного </w:t>
            </w:r>
            <w:r w:rsidR="005C22D9" w:rsidRPr="00E104B7">
              <w:rPr>
                <w:sz w:val="24"/>
                <w:szCs w:val="24"/>
              </w:rPr>
              <w:t>тракта</w:t>
            </w:r>
            <w:r w:rsidR="005C22D9" w:rsidRPr="00E104B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4B7">
              <w:rPr>
                <w:sz w:val="24"/>
                <w:szCs w:val="24"/>
                <w:shd w:val="clear" w:color="auto" w:fill="FFFFFF"/>
              </w:rPr>
              <w:t>для прохождения медико-социальной экспертизы, владеет методикой медицинской экспертизы в отношении больных</w:t>
            </w:r>
            <w:r w:rsidR="005C22D9" w:rsidRPr="00E104B7">
              <w:rPr>
                <w:sz w:val="24"/>
                <w:szCs w:val="24"/>
                <w:shd w:val="clear" w:color="auto" w:fill="FFFFFF"/>
              </w:rPr>
              <w:t xml:space="preserve"> с патологией органов пищеварения</w:t>
            </w:r>
            <w:r w:rsidRPr="00E104B7">
              <w:rPr>
                <w:sz w:val="24"/>
                <w:szCs w:val="24"/>
                <w:shd w:val="clear" w:color="auto" w:fill="FFFFFF"/>
              </w:rPr>
              <w:t>, лиц с остаточными явлениями после</w:t>
            </w:r>
            <w:r w:rsidR="005C22D9" w:rsidRPr="00E104B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C22D9" w:rsidRPr="00E104B7">
              <w:rPr>
                <w:bCs/>
                <w:sz w:val="24"/>
                <w:szCs w:val="24"/>
              </w:rPr>
              <w:t>перенесенных острых или хронических заболеваний системы пищеварения;</w:t>
            </w:r>
            <w:r w:rsidRPr="00E104B7">
              <w:rPr>
                <w:sz w:val="24"/>
                <w:szCs w:val="24"/>
                <w:shd w:val="clear" w:color="auto" w:fill="FFFFFF"/>
              </w:rPr>
              <w:t>, лиц</w:t>
            </w:r>
            <w:r w:rsidR="00E104B7" w:rsidRPr="00E104B7">
              <w:rPr>
                <w:sz w:val="24"/>
                <w:szCs w:val="24"/>
                <w:shd w:val="clear" w:color="auto" w:fill="FFFFFF"/>
              </w:rPr>
              <w:t xml:space="preserve"> с повышенным риском заболеваний органов пищеварения</w:t>
            </w:r>
            <w:r w:rsidRPr="00E104B7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AD1FE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14EB" w:rsidRPr="005C22D9" w:rsidRDefault="00B814EB" w:rsidP="0010101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5C22D9">
              <w:rPr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B814EB" w:rsidRPr="005C22D9" w:rsidRDefault="00B814EB" w:rsidP="0010101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5C22D9">
              <w:rPr>
                <w:sz w:val="24"/>
                <w:szCs w:val="24"/>
                <w:shd w:val="clear" w:color="auto" w:fill="FFFFFF"/>
              </w:rPr>
              <w:t xml:space="preserve">Владеет методами проведения экспертизы временной нетрудоспособности у больных 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5C22D9">
              <w:rPr>
                <w:sz w:val="24"/>
                <w:szCs w:val="24"/>
                <w:shd w:val="clear" w:color="auto" w:fill="FFFFFF"/>
              </w:rPr>
              <w:t>и участие в экспертизе временной нетрудоспособности, осуществляемой врачебной комиссией медицинской организации, выдачей листков нетрудоспособности.</w:t>
            </w:r>
          </w:p>
          <w:p w:rsidR="00B814EB" w:rsidRPr="001A6E0D" w:rsidRDefault="00B814EB" w:rsidP="005C22D9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cyan"/>
              </w:rPr>
            </w:pPr>
            <w:r w:rsidRPr="005C22D9">
              <w:rPr>
                <w:sz w:val="24"/>
                <w:szCs w:val="24"/>
                <w:shd w:val="clear" w:color="auto" w:fill="FFFFFF"/>
              </w:rPr>
              <w:t>ПК-4.5. Владеет методикой направления больных</w:t>
            </w:r>
            <w:r w:rsidR="005C22D9" w:rsidRPr="005C22D9">
              <w:rPr>
                <w:sz w:val="24"/>
                <w:szCs w:val="24"/>
                <w:shd w:val="clear" w:color="auto" w:fill="FFFFFF"/>
              </w:rPr>
              <w:t xml:space="preserve"> с длительно текущими, </w:t>
            </w:r>
            <w:r w:rsidR="005C22D9" w:rsidRPr="005C22D9">
              <w:rPr>
                <w:sz w:val="24"/>
                <w:szCs w:val="24"/>
              </w:rPr>
              <w:t>часто рецидивирующими и трудно поддающимся терапии заболеваний органов желудочно-кишечного тракта</w:t>
            </w:r>
            <w:r w:rsidRPr="005C22D9">
              <w:rPr>
                <w:sz w:val="24"/>
                <w:szCs w:val="24"/>
                <w:shd w:val="clear" w:color="auto" w:fill="FFFFFF"/>
              </w:rPr>
              <w:t>, имеющих стойкое снижение трудоспособности, на медико-социальную экспертизу.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jc w:val="both"/>
              <w:rPr>
                <w:sz w:val="24"/>
                <w:szCs w:val="24"/>
                <w:highlight w:val="cyan"/>
              </w:rPr>
            </w:pPr>
            <w:r w:rsidRPr="00451595">
              <w:rPr>
                <w:color w:val="000000"/>
                <w:sz w:val="24"/>
                <w:szCs w:val="24"/>
              </w:rPr>
              <w:lastRenderedPageBreak/>
              <w:t>ПК-6. Способен вести медицинскую документацию, проводить анализ медико-</w:t>
            </w:r>
            <w:r w:rsidR="009F2D48" w:rsidRPr="00451595">
              <w:rPr>
                <w:color w:val="000000"/>
                <w:sz w:val="24"/>
                <w:szCs w:val="24"/>
              </w:rPr>
              <w:t>статистической информации</w:t>
            </w:r>
            <w:r w:rsidRPr="00451595">
              <w:rPr>
                <w:color w:val="000000"/>
                <w:sz w:val="24"/>
                <w:szCs w:val="24"/>
              </w:rPr>
              <w:t xml:space="preserve"> и </w:t>
            </w:r>
            <w:r w:rsidR="009F2D48" w:rsidRPr="00451595">
              <w:rPr>
                <w:color w:val="000000"/>
                <w:sz w:val="24"/>
                <w:szCs w:val="24"/>
              </w:rPr>
              <w:t>организовывать деятельность находящегося</w:t>
            </w:r>
            <w:r w:rsidRPr="00451595">
              <w:rPr>
                <w:color w:val="000000"/>
                <w:sz w:val="24"/>
                <w:szCs w:val="24"/>
              </w:rPr>
              <w:t xml:space="preserve"> в распоряжении медицинского персонала в амбулаторных условиях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101014">
            <w:pPr>
              <w:jc w:val="both"/>
              <w:rPr>
                <w:sz w:val="24"/>
                <w:szCs w:val="24"/>
              </w:rPr>
            </w:pPr>
            <w:r w:rsidRPr="005C22D9">
              <w:rPr>
                <w:color w:val="000000"/>
                <w:sz w:val="24"/>
                <w:szCs w:val="24"/>
              </w:rPr>
              <w:t xml:space="preserve">ПК-6.1. </w:t>
            </w:r>
            <w:r w:rsidRPr="005C22D9">
              <w:rPr>
                <w:sz w:val="24"/>
                <w:szCs w:val="24"/>
              </w:rPr>
              <w:t xml:space="preserve">Умеет составлять план работы и отчет о своей работе, заполнять медицинскую документацию, контролировать качество ее </w:t>
            </w:r>
            <w:r w:rsidRPr="00451595">
              <w:rPr>
                <w:sz w:val="24"/>
                <w:szCs w:val="24"/>
              </w:rPr>
              <w:t>ведения.</w:t>
            </w:r>
          </w:p>
          <w:p w:rsidR="00B814EB" w:rsidRPr="00451595" w:rsidRDefault="00B814EB" w:rsidP="00101014">
            <w:pPr>
              <w:jc w:val="both"/>
              <w:rPr>
                <w:sz w:val="24"/>
                <w:szCs w:val="24"/>
              </w:rPr>
            </w:pPr>
            <w:r w:rsidRPr="00451595">
              <w:rPr>
                <w:color w:val="000000"/>
                <w:sz w:val="24"/>
                <w:szCs w:val="24"/>
              </w:rPr>
              <w:t xml:space="preserve">ПК-6.2. </w:t>
            </w:r>
            <w:r w:rsidRPr="00451595">
              <w:rPr>
                <w:sz w:val="24"/>
                <w:szCs w:val="24"/>
              </w:rPr>
              <w:t xml:space="preserve">Владеет статистическими методами расчета и анализа показателей эпидемической ситуации по </w:t>
            </w:r>
            <w:r w:rsidR="00451595" w:rsidRPr="00451595">
              <w:rPr>
                <w:sz w:val="24"/>
                <w:szCs w:val="24"/>
              </w:rPr>
              <w:t xml:space="preserve">заболеваниям гастроэнтерологического профиля </w:t>
            </w:r>
            <w:r w:rsidRPr="00451595">
              <w:rPr>
                <w:sz w:val="24"/>
                <w:szCs w:val="24"/>
              </w:rPr>
              <w:t>и эффективности</w:t>
            </w:r>
            <w:r w:rsidR="00451595" w:rsidRPr="00451595">
              <w:rPr>
                <w:sz w:val="24"/>
                <w:szCs w:val="24"/>
              </w:rPr>
              <w:t xml:space="preserve"> мероприятий, направленных на снижение числа заболеваний органов желудочно-кишечного тракта.</w:t>
            </w:r>
          </w:p>
          <w:p w:rsidR="00B814EB" w:rsidRPr="00451595" w:rsidRDefault="00B814EB" w:rsidP="00101014">
            <w:pPr>
              <w:jc w:val="both"/>
              <w:rPr>
                <w:sz w:val="24"/>
                <w:szCs w:val="24"/>
              </w:rPr>
            </w:pPr>
            <w:r w:rsidRPr="00451595">
              <w:rPr>
                <w:color w:val="000000"/>
                <w:sz w:val="24"/>
                <w:szCs w:val="24"/>
              </w:rPr>
              <w:t xml:space="preserve">ПК-6.3. </w:t>
            </w:r>
            <w:r w:rsidRPr="00451595">
              <w:rPr>
                <w:sz w:val="24"/>
                <w:szCs w:val="24"/>
              </w:rPr>
              <w:t>Владеет использованием информационно-аналитических систем и информационно-телекоммуникационной сети «Интернет».</w:t>
            </w:r>
          </w:p>
          <w:p w:rsidR="00B814EB" w:rsidRPr="00451595" w:rsidRDefault="00B814EB" w:rsidP="00101014">
            <w:pPr>
              <w:jc w:val="both"/>
              <w:rPr>
                <w:sz w:val="24"/>
                <w:szCs w:val="24"/>
              </w:rPr>
            </w:pPr>
            <w:r w:rsidRPr="00451595">
              <w:rPr>
                <w:color w:val="000000"/>
                <w:sz w:val="24"/>
                <w:szCs w:val="24"/>
              </w:rPr>
              <w:t xml:space="preserve">ПК-6.4. </w:t>
            </w:r>
            <w:r w:rsidRPr="00451595">
              <w:rPr>
                <w:sz w:val="24"/>
                <w:szCs w:val="24"/>
              </w:rPr>
              <w:t>Владеет использованием в работе персональных данных пациентов и сведений, составляющих врачебную тайну.</w:t>
            </w:r>
          </w:p>
          <w:p w:rsidR="00B814EB" w:rsidRPr="001A6E0D" w:rsidRDefault="00B814EB" w:rsidP="00101014">
            <w:pPr>
              <w:jc w:val="both"/>
              <w:rPr>
                <w:sz w:val="24"/>
                <w:szCs w:val="24"/>
                <w:highlight w:val="cyan"/>
              </w:rPr>
            </w:pPr>
            <w:r w:rsidRPr="00451595">
              <w:rPr>
                <w:color w:val="000000"/>
                <w:sz w:val="24"/>
                <w:szCs w:val="24"/>
              </w:rPr>
              <w:t xml:space="preserve">ПК-6.5. </w:t>
            </w:r>
            <w:r w:rsidRPr="00451595">
              <w:rPr>
                <w:sz w:val="24"/>
                <w:szCs w:val="24"/>
              </w:rPr>
              <w:t>Владеет соблюдением 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B814EB" w:rsidRPr="001A6E0D" w:rsidTr="0010101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101014">
            <w:pPr>
              <w:jc w:val="center"/>
              <w:rPr>
                <w:sz w:val="24"/>
                <w:szCs w:val="24"/>
                <w:highlight w:val="cyan"/>
              </w:rPr>
            </w:pPr>
            <w:r w:rsidRPr="00451595">
              <w:rPr>
                <w:sz w:val="24"/>
                <w:szCs w:val="24"/>
              </w:rPr>
              <w:t xml:space="preserve">Перечень основных разделов модуля дисциплины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6E4C7A" w:rsidP="00473892">
            <w:pPr>
              <w:jc w:val="both"/>
              <w:rPr>
                <w:sz w:val="24"/>
                <w:szCs w:val="24"/>
                <w:highlight w:val="cyan"/>
              </w:rPr>
            </w:pP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Основные </w:t>
            </w:r>
            <w:r>
              <w:rPr>
                <w:color w:val="000000"/>
                <w:spacing w:val="-7"/>
                <w:sz w:val="24"/>
                <w:szCs w:val="24"/>
              </w:rPr>
              <w:t>клинические рекомендации по диагностике и лечению гастроэнтерологических заболеваний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. Функции и задачи </w:t>
            </w:r>
            <w:r>
              <w:rPr>
                <w:color w:val="000000"/>
                <w:spacing w:val="-7"/>
                <w:sz w:val="24"/>
                <w:szCs w:val="24"/>
              </w:rPr>
              <w:t>гастроэнтерологического отделения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, взаимодействие с </w:t>
            </w:r>
            <w:r>
              <w:rPr>
                <w:color w:val="000000"/>
                <w:spacing w:val="-7"/>
                <w:sz w:val="24"/>
                <w:szCs w:val="24"/>
              </w:rPr>
              <w:t>лечебно-диагностическими отделениями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 в </w:t>
            </w:r>
            <w:r>
              <w:rPr>
                <w:color w:val="000000"/>
                <w:spacing w:val="-7"/>
                <w:sz w:val="24"/>
                <w:szCs w:val="24"/>
              </w:rPr>
              <w:t>профилактике, ранней диагностике и лечении предраковых заболеваний пищеварительной системы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. Взаимодействие с международными организациями в совершенствовании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профилактики предраковых заболеваний пищеварительной системы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. Принципы и методы лечения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 xml:space="preserve">гастроэнтерологических 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больных. Этапы, режимы, контролируемость терапии.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Основные группы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 препарат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ов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,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 xml:space="preserve">показания, противопоказания, 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побочные реакции. Профилактика и устранение побочных реакций. Лечение больных,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с резистентными формами заболеваний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. Патогенетическая и симптоматическая терапия, санаторно-курортное лечение.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 xml:space="preserve">Эндоскопическое 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и хирургическое лечение. Организационные формы лечения больных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гастроэнтерологического профиля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>. Неотложная врачебная помощь при осложнениях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,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 угрожающих жизни у больных 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с заболеваниями ЖКТ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>. Вопросы деонтологи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>и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 в</w:t>
            </w:r>
            <w:r w:rsidR="00F04552">
              <w:rPr>
                <w:color w:val="000000"/>
                <w:spacing w:val="-7"/>
                <w:sz w:val="24"/>
                <w:szCs w:val="24"/>
              </w:rPr>
              <w:t xml:space="preserve"> гастроэнтерологии</w:t>
            </w:r>
            <w:r w:rsidRPr="00ED42AE">
              <w:rPr>
                <w:color w:val="000000"/>
                <w:spacing w:val="-7"/>
                <w:sz w:val="24"/>
                <w:szCs w:val="24"/>
              </w:rPr>
              <w:t xml:space="preserve">. </w:t>
            </w:r>
          </w:p>
        </w:tc>
      </w:tr>
    </w:tbl>
    <w:p w:rsidR="00B814EB" w:rsidRPr="00473892" w:rsidRDefault="00B814EB" w:rsidP="00B814EB">
      <w:pPr>
        <w:suppressAutoHyphens/>
        <w:jc w:val="both"/>
        <w:rPr>
          <w:bCs/>
          <w:sz w:val="24"/>
          <w:szCs w:val="24"/>
        </w:rPr>
      </w:pPr>
    </w:p>
    <w:p w:rsidR="00B814EB" w:rsidRPr="00080217" w:rsidRDefault="00080217" w:rsidP="00080217">
      <w:pPr>
        <w:tabs>
          <w:tab w:val="left" w:pos="9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X="108" w:tblpY="1"/>
        <w:tblOverlap w:val="never"/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532"/>
        <w:gridCol w:w="5495"/>
        <w:gridCol w:w="851"/>
      </w:tblGrid>
      <w:tr w:rsidR="00B814EB" w:rsidRPr="00473892" w:rsidTr="009C1484">
        <w:trPr>
          <w:trHeight w:val="1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73892" w:rsidRDefault="00B814EB" w:rsidP="009C1484">
            <w:pPr>
              <w:jc w:val="center"/>
              <w:rPr>
                <w:sz w:val="24"/>
                <w:szCs w:val="24"/>
              </w:rPr>
            </w:pPr>
            <w:r w:rsidRPr="00473892">
              <w:rPr>
                <w:b/>
                <w:sz w:val="24"/>
                <w:szCs w:val="24"/>
              </w:rPr>
              <w:t xml:space="preserve">Производственная/клиническая практика </w:t>
            </w:r>
            <w:r w:rsidR="009F2D48" w:rsidRPr="00473892">
              <w:rPr>
                <w:b/>
                <w:sz w:val="24"/>
                <w:szCs w:val="24"/>
              </w:rPr>
              <w:t>Гастроэнтерология</w:t>
            </w:r>
            <w:r w:rsidRPr="00473892">
              <w:rPr>
                <w:b/>
                <w:sz w:val="24"/>
                <w:szCs w:val="24"/>
              </w:rPr>
              <w:t xml:space="preserve"> этапа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73892" w:rsidRDefault="00B814EB" w:rsidP="009C1484">
            <w:pPr>
              <w:rPr>
                <w:b/>
                <w:sz w:val="24"/>
                <w:szCs w:val="24"/>
              </w:rPr>
            </w:pPr>
            <w:r w:rsidRPr="00473892">
              <w:rPr>
                <w:b/>
                <w:sz w:val="24"/>
                <w:szCs w:val="24"/>
              </w:rPr>
              <w:t>27з.е.</w:t>
            </w:r>
          </w:p>
        </w:tc>
      </w:tr>
      <w:tr w:rsidR="00B814EB" w:rsidRPr="00473892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73892" w:rsidRDefault="00B814EB" w:rsidP="009C1484">
            <w:pPr>
              <w:rPr>
                <w:sz w:val="24"/>
                <w:szCs w:val="24"/>
              </w:rPr>
            </w:pPr>
            <w:r w:rsidRPr="00473892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73892" w:rsidRDefault="00B814EB" w:rsidP="009C1484">
            <w:pPr>
              <w:jc w:val="center"/>
            </w:pPr>
            <w:r w:rsidRPr="00473892">
              <w:rPr>
                <w:sz w:val="24"/>
              </w:rPr>
              <w:t>Индикаторы достижения компетенций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73892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7389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УК-2. </w:t>
            </w:r>
            <w:r w:rsidRPr="00473892">
              <w:rPr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73892" w:rsidRDefault="00B814EB" w:rsidP="009C1484">
            <w:pPr>
              <w:suppressAutoHyphens/>
              <w:jc w:val="both"/>
              <w:rPr>
                <w:sz w:val="24"/>
                <w:szCs w:val="24"/>
              </w:rPr>
            </w:pPr>
            <w:r w:rsidRPr="00473892">
              <w:rPr>
                <w:sz w:val="24"/>
                <w:szCs w:val="24"/>
              </w:rPr>
              <w:t xml:space="preserve">УК-2.2. </w:t>
            </w:r>
            <w:r w:rsidRPr="00473892">
              <w:rPr>
                <w:spacing w:val="-7"/>
                <w:sz w:val="24"/>
                <w:szCs w:val="24"/>
              </w:rPr>
              <w:t xml:space="preserve">Умеет </w:t>
            </w:r>
            <w:r w:rsidRPr="00473892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B814EB" w:rsidRPr="00451595" w:rsidRDefault="00B814EB" w:rsidP="009C1484">
            <w:pPr>
              <w:jc w:val="both"/>
              <w:rPr>
                <w:sz w:val="24"/>
                <w:szCs w:val="24"/>
              </w:rPr>
            </w:pPr>
            <w:r w:rsidRPr="00473892">
              <w:rPr>
                <w:sz w:val="24"/>
                <w:szCs w:val="24"/>
              </w:rPr>
              <w:t xml:space="preserve">УК-2.3. </w:t>
            </w:r>
            <w:r w:rsidRPr="00473892">
              <w:rPr>
                <w:spacing w:val="-7"/>
                <w:sz w:val="24"/>
                <w:szCs w:val="24"/>
              </w:rPr>
              <w:t xml:space="preserve">Умеет </w:t>
            </w:r>
            <w:r w:rsidR="009F2D48" w:rsidRPr="00473892">
              <w:rPr>
                <w:sz w:val="24"/>
                <w:szCs w:val="24"/>
              </w:rPr>
              <w:t>мотивировать и</w:t>
            </w:r>
            <w:r w:rsidRPr="00473892">
              <w:rPr>
                <w:sz w:val="24"/>
                <w:szCs w:val="24"/>
              </w:rPr>
              <w:t xml:space="preserve"> оценивать вклад каждого члена команды в результат коллективной деятельности.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5159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УК-3. </w:t>
            </w:r>
            <w:r w:rsidRPr="00451595">
              <w:rPr>
                <w:sz w:val="24"/>
                <w:szCs w:val="24"/>
              </w:rPr>
              <w:t>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suppressAutoHyphens/>
              <w:jc w:val="both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 xml:space="preserve">УК-3.1. </w:t>
            </w:r>
            <w:r w:rsidRPr="00451595">
              <w:rPr>
                <w:spacing w:val="-7"/>
                <w:sz w:val="24"/>
                <w:szCs w:val="24"/>
              </w:rPr>
              <w:t>Знает</w:t>
            </w:r>
            <w:r w:rsidRPr="00451595">
              <w:rPr>
                <w:sz w:val="24"/>
                <w:szCs w:val="24"/>
              </w:rPr>
              <w:t xml:space="preserve"> основы социопсихологии и у</w:t>
            </w:r>
            <w:r w:rsidRPr="00451595">
              <w:rPr>
                <w:spacing w:val="-7"/>
                <w:sz w:val="24"/>
                <w:szCs w:val="24"/>
              </w:rPr>
              <w:t>меет</w:t>
            </w:r>
            <w:r w:rsidRPr="00451595">
              <w:rPr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B814EB" w:rsidRPr="00451595" w:rsidRDefault="00B814EB" w:rsidP="009C1484">
            <w:pPr>
              <w:jc w:val="both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 xml:space="preserve">УК-3.2. </w:t>
            </w:r>
            <w:r w:rsidRPr="00451595">
              <w:rPr>
                <w:spacing w:val="-7"/>
                <w:sz w:val="24"/>
                <w:szCs w:val="24"/>
              </w:rPr>
              <w:t xml:space="preserve">Умеет </w:t>
            </w:r>
            <w:r w:rsidRPr="00451595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B814EB" w:rsidRPr="00451595" w:rsidRDefault="00B814EB" w:rsidP="009C148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51595">
              <w:rPr>
                <w:rFonts w:eastAsia="Calibri"/>
                <w:iCs/>
                <w:sz w:val="24"/>
                <w:szCs w:val="24"/>
                <w:lang w:eastAsia="en-US"/>
              </w:rPr>
              <w:t>УК-</w:t>
            </w:r>
            <w:r w:rsidR="009F2D48" w:rsidRPr="00451595">
              <w:rPr>
                <w:rFonts w:eastAsia="Calibri"/>
                <w:iCs/>
                <w:sz w:val="24"/>
                <w:szCs w:val="24"/>
                <w:lang w:eastAsia="en-US"/>
              </w:rPr>
              <w:t>4.</w:t>
            </w:r>
            <w:r w:rsidR="009F2D48" w:rsidRPr="00451595">
              <w:rPr>
                <w:sz w:val="24"/>
                <w:szCs w:val="24"/>
              </w:rPr>
              <w:t xml:space="preserve"> Способен</w:t>
            </w:r>
            <w:r w:rsidRPr="00451595">
              <w:rPr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lastRenderedPageBreak/>
              <w:t>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suppressAutoHyphens/>
              <w:jc w:val="both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lastRenderedPageBreak/>
              <w:t xml:space="preserve">УК-4.2. </w:t>
            </w:r>
            <w:r w:rsidRPr="00451595">
              <w:rPr>
                <w:spacing w:val="-7"/>
                <w:sz w:val="24"/>
                <w:szCs w:val="24"/>
              </w:rPr>
              <w:t xml:space="preserve">Умеет намечать </w:t>
            </w:r>
            <w:r w:rsidRPr="00451595">
              <w:rPr>
                <w:sz w:val="24"/>
                <w:szCs w:val="24"/>
              </w:rPr>
              <w:t xml:space="preserve">ближние и стратегические цели </w:t>
            </w:r>
            <w:r w:rsidRPr="00451595">
              <w:rPr>
                <w:sz w:val="24"/>
                <w:szCs w:val="24"/>
              </w:rPr>
              <w:lastRenderedPageBreak/>
              <w:t>собственного профессионального и личностного развития.</w:t>
            </w:r>
          </w:p>
          <w:p w:rsidR="00B814EB" w:rsidRPr="00451595" w:rsidRDefault="00B814EB" w:rsidP="009C148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 xml:space="preserve">УК-4.3. </w:t>
            </w:r>
            <w:r w:rsidRPr="00451595">
              <w:rPr>
                <w:spacing w:val="-7"/>
                <w:sz w:val="24"/>
                <w:szCs w:val="24"/>
              </w:rPr>
              <w:t xml:space="preserve">Умеет </w:t>
            </w:r>
            <w:r w:rsidRPr="00451595">
              <w:rPr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51595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 xml:space="preserve">ОПК-1. </w:t>
            </w:r>
            <w:r w:rsidRPr="00451595">
              <w:rPr>
                <w:sz w:val="24"/>
                <w:szCs w:val="24"/>
              </w:rPr>
              <w:t>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jc w:val="both"/>
              <w:rPr>
                <w:bCs/>
                <w:sz w:val="24"/>
                <w:szCs w:val="24"/>
              </w:rPr>
            </w:pPr>
            <w:r w:rsidRPr="00451595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814EB" w:rsidRPr="00451595" w:rsidRDefault="00B814EB" w:rsidP="009C1484">
            <w:pPr>
              <w:jc w:val="both"/>
              <w:rPr>
                <w:bCs/>
                <w:sz w:val="24"/>
                <w:szCs w:val="24"/>
              </w:rPr>
            </w:pPr>
            <w:r w:rsidRPr="00451595">
              <w:rPr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B814EB" w:rsidRPr="00451595" w:rsidRDefault="00B814EB" w:rsidP="009C148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51595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jc w:val="both"/>
              <w:rPr>
                <w:color w:val="000000"/>
                <w:sz w:val="24"/>
                <w:szCs w:val="24"/>
              </w:rPr>
            </w:pPr>
            <w:r w:rsidRPr="00451595">
              <w:rPr>
                <w:color w:val="000000"/>
                <w:sz w:val="24"/>
                <w:szCs w:val="24"/>
              </w:rPr>
              <w:t xml:space="preserve">ПК-1. Способен проводить обследование лиц с повышенным риском заболевания и   пациентов с подозрением на </w:t>
            </w:r>
            <w:r w:rsidR="00451595" w:rsidRPr="00451595">
              <w:rPr>
                <w:color w:val="000000"/>
                <w:sz w:val="24"/>
                <w:szCs w:val="24"/>
              </w:rPr>
              <w:t xml:space="preserve">заболевания системы пищеварения </w:t>
            </w:r>
            <w:r w:rsidRPr="00451595">
              <w:rPr>
                <w:color w:val="000000"/>
                <w:sz w:val="24"/>
                <w:szCs w:val="24"/>
              </w:rPr>
              <w:t>в амбулаторных условиях</w:t>
            </w:r>
          </w:p>
          <w:p w:rsidR="00B814EB" w:rsidRPr="00451595" w:rsidRDefault="00B814EB" w:rsidP="009C1484">
            <w:pPr>
              <w:rPr>
                <w:sz w:val="24"/>
                <w:szCs w:val="24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>ПК-1.1. Знает о</w:t>
            </w:r>
            <w:r w:rsidRPr="00451595">
              <w:rPr>
                <w:sz w:val="24"/>
                <w:szCs w:val="24"/>
                <w:shd w:val="clear" w:color="auto" w:fill="FFFFFF"/>
              </w:rPr>
              <w:t xml:space="preserve">рганизацию работы </w:t>
            </w:r>
            <w:r w:rsidR="0039679D">
              <w:rPr>
                <w:sz w:val="24"/>
                <w:szCs w:val="24"/>
                <w:shd w:val="clear" w:color="auto" w:fill="FFFFFF"/>
              </w:rPr>
              <w:t>в гастроэнтерологическом стационаре</w:t>
            </w:r>
            <w:r w:rsidRPr="0045159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451595">
              <w:rPr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451595" w:rsidRPr="00451595">
              <w:rPr>
                <w:sz w:val="24"/>
                <w:szCs w:val="24"/>
              </w:rPr>
              <w:t>гастроэнтерологических заболеваниях</w:t>
            </w:r>
            <w:r w:rsidRPr="00451595">
              <w:rPr>
                <w:sz w:val="24"/>
                <w:szCs w:val="24"/>
              </w:rPr>
              <w:t xml:space="preserve">, клинические рекомендации (протоколы лечения) по вопросам диагностики и лечения больных </w:t>
            </w:r>
            <w:r w:rsidR="00451595" w:rsidRPr="00451595">
              <w:rPr>
                <w:sz w:val="24"/>
                <w:szCs w:val="24"/>
              </w:rPr>
              <w:t>с заболеваниями органов желудочно-кишечного – тракта.</w:t>
            </w:r>
          </w:p>
          <w:p w:rsidR="00B814EB" w:rsidRPr="00101014" w:rsidRDefault="00B814EB" w:rsidP="009C1484">
            <w:pPr>
              <w:rPr>
                <w:sz w:val="24"/>
                <w:szCs w:val="24"/>
              </w:rPr>
            </w:pPr>
            <w:r w:rsidRPr="00101014">
              <w:rPr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101014">
              <w:rPr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</w:t>
            </w:r>
            <w:r w:rsidR="00101014" w:rsidRPr="00101014">
              <w:rPr>
                <w:sz w:val="24"/>
                <w:szCs w:val="24"/>
              </w:rPr>
              <w:t xml:space="preserve"> патологию органов пищеварительной системы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101014" w:rsidRPr="00101014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 : получать достоверную информацию о наличии</w:t>
            </w:r>
            <w:r w:rsidR="00101014" w:rsidRPr="00101014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</w:t>
            </w:r>
            <w:r w:rsidRPr="00101014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</w:t>
            </w:r>
            <w:r w:rsidR="00101014" w:rsidRPr="00101014">
              <w:rPr>
                <w:sz w:val="24"/>
                <w:szCs w:val="24"/>
                <w:shd w:val="clear" w:color="auto" w:fill="FFFFFF"/>
              </w:rPr>
              <w:t xml:space="preserve">ния пациентов с подозрением на </w:t>
            </w:r>
            <w:r w:rsidR="00101014" w:rsidRPr="00101014">
              <w:rPr>
                <w:sz w:val="24"/>
                <w:szCs w:val="24"/>
              </w:rPr>
              <w:t>патологию органов пищеварительной системы</w:t>
            </w:r>
            <w:r w:rsidRPr="00101014">
              <w:rPr>
                <w:sz w:val="24"/>
                <w:szCs w:val="24"/>
                <w:shd w:val="clear" w:color="auto" w:fill="FFFFFF"/>
              </w:rPr>
              <w:t>, больных</w:t>
            </w:r>
            <w:r w:rsidR="00101014" w:rsidRPr="00101014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51595" w:rsidRPr="0045159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814EB" w:rsidRPr="00451595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451595">
              <w:rPr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угрожающих жизни состояний при </w:t>
            </w:r>
            <w:r w:rsidR="00451595" w:rsidRPr="00451595">
              <w:rPr>
                <w:sz w:val="24"/>
                <w:szCs w:val="24"/>
                <w:shd w:val="clear" w:color="auto" w:fill="FFFFFF"/>
              </w:rPr>
              <w:t>гастроэнтерологических заболеваниях</w:t>
            </w:r>
            <w:r w:rsidRPr="00451595">
              <w:rPr>
                <w:sz w:val="24"/>
                <w:szCs w:val="24"/>
                <w:shd w:val="clear" w:color="auto" w:fill="FFFFFF"/>
              </w:rPr>
              <w:t xml:space="preserve">, давать диагностическую квалификацию симптомам и синдромам, определять медицинские показания к хирургическому лечению </w:t>
            </w:r>
            <w:r w:rsidR="00451595" w:rsidRPr="00451595">
              <w:rPr>
                <w:sz w:val="24"/>
                <w:szCs w:val="24"/>
                <w:shd w:val="clear" w:color="auto" w:fill="FFFFFF"/>
              </w:rPr>
              <w:t>патологии органов пищеварения.</w:t>
            </w:r>
          </w:p>
          <w:p w:rsidR="00B814EB" w:rsidRPr="001A6E0D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cyan"/>
              </w:rPr>
            </w:pP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451595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9F2D48" w:rsidRPr="00451595">
              <w:rPr>
                <w:sz w:val="24"/>
                <w:szCs w:val="24"/>
                <w:shd w:val="clear" w:color="auto" w:fill="FFFFFF"/>
              </w:rPr>
              <w:t>гастроэнтерологических</w:t>
            </w:r>
            <w:r w:rsidR="00451595" w:rsidRPr="00451595">
              <w:rPr>
                <w:sz w:val="24"/>
                <w:szCs w:val="24"/>
                <w:shd w:val="clear" w:color="auto" w:fill="FFFFFF"/>
              </w:rPr>
              <w:t xml:space="preserve"> заболеваний</w:t>
            </w:r>
            <w:r w:rsidRPr="00451595">
              <w:rPr>
                <w:sz w:val="24"/>
                <w:szCs w:val="24"/>
                <w:shd w:val="clear" w:color="auto" w:fill="FFFFFF"/>
              </w:rPr>
              <w:t xml:space="preserve"> с учетом МКБ.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rPr>
                <w:sz w:val="24"/>
                <w:szCs w:val="24"/>
              </w:rPr>
            </w:pPr>
            <w:r w:rsidRPr="00451595">
              <w:rPr>
                <w:color w:val="000000"/>
                <w:sz w:val="24"/>
                <w:szCs w:val="24"/>
              </w:rPr>
              <w:t xml:space="preserve">ПК-2. </w:t>
            </w:r>
            <w:r w:rsidRPr="00451595">
              <w:rPr>
                <w:color w:val="000000" w:themeColor="text1"/>
                <w:sz w:val="24"/>
                <w:szCs w:val="24"/>
              </w:rPr>
              <w:t xml:space="preserve">Способен </w:t>
            </w:r>
            <w:r w:rsidRPr="00451595">
              <w:rPr>
                <w:color w:val="000000" w:themeColor="text1"/>
                <w:sz w:val="24"/>
                <w:szCs w:val="24"/>
                <w:shd w:val="clear" w:color="auto" w:fill="FFFFFF"/>
              </w:rPr>
              <w:t>назначать лечение пациентам с</w:t>
            </w:r>
            <w:r w:rsidR="00451595" w:rsidRPr="004515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51595" w:rsidRPr="00451595">
              <w:rPr>
                <w:sz w:val="24"/>
                <w:szCs w:val="24"/>
              </w:rPr>
              <w:t>патологией органов пищеварительной системы</w:t>
            </w:r>
            <w:r w:rsidRPr="004515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оценивать его эффективность и </w:t>
            </w:r>
            <w:r w:rsidRPr="0045159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безопасность </w:t>
            </w:r>
            <w:r w:rsidRPr="00451595">
              <w:rPr>
                <w:color w:val="000000" w:themeColor="text1"/>
                <w:sz w:val="24"/>
                <w:szCs w:val="24"/>
              </w:rPr>
              <w:t>в амбулаторных условиях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451595" w:rsidRDefault="00B814EB" w:rsidP="009C1484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ПК-2.1. Умеет </w:t>
            </w:r>
            <w:r w:rsidRPr="004515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больным </w:t>
            </w:r>
            <w:r w:rsidR="00451595"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B814EB" w:rsidRPr="00451595" w:rsidRDefault="00B814EB" w:rsidP="009C1484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ПК-2.2. Умеет оказывать неотложную медицинскую помощь больным </w:t>
            </w:r>
            <w:r w:rsidR="00451595"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гастроэнтерологического профиля 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B814EB" w:rsidRPr="001A6E0D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</w:rPr>
            </w:pP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ПК-2.3. Умеет </w:t>
            </w:r>
            <w:r w:rsidRPr="00451595">
              <w:rPr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едицинской помощи больным </w:t>
            </w:r>
            <w:r w:rsidR="00451595" w:rsidRPr="00451595">
              <w:rPr>
                <w:color w:val="000000"/>
                <w:sz w:val="24"/>
                <w:szCs w:val="24"/>
                <w:shd w:val="clear" w:color="auto" w:fill="FFFFFF"/>
              </w:rPr>
              <w:t xml:space="preserve">гастроэнтерологического профиля 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51595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EB4070">
              <w:rPr>
                <w:color w:val="000000"/>
                <w:sz w:val="24"/>
                <w:szCs w:val="24"/>
              </w:rPr>
              <w:lastRenderedPageBreak/>
              <w:t>ПК-</w:t>
            </w:r>
            <w:r w:rsidR="009F2D48" w:rsidRPr="00EB4070">
              <w:rPr>
                <w:color w:val="000000"/>
                <w:sz w:val="24"/>
                <w:szCs w:val="24"/>
              </w:rPr>
              <w:t>3. Способен</w:t>
            </w:r>
            <w:r w:rsidRPr="00EB4070">
              <w:rPr>
                <w:color w:val="000000"/>
                <w:sz w:val="24"/>
                <w:szCs w:val="24"/>
              </w:rPr>
              <w:t xml:space="preserve"> проводить и контролировать эффективность индивидуальных программ реабилитации для пациентов </w:t>
            </w:r>
            <w:r w:rsidR="00EB4070">
              <w:rPr>
                <w:color w:val="000000"/>
                <w:sz w:val="24"/>
                <w:szCs w:val="24"/>
              </w:rPr>
              <w:t>гастроэнтерологического профиля</w:t>
            </w:r>
            <w:r w:rsidRPr="00EB4070">
              <w:rPr>
                <w:color w:val="000000"/>
                <w:sz w:val="24"/>
                <w:szCs w:val="24"/>
              </w:rPr>
              <w:t xml:space="preserve">, лиц с повышенным риском развития </w:t>
            </w:r>
            <w:r w:rsidR="00EB4070">
              <w:rPr>
                <w:color w:val="000000"/>
                <w:sz w:val="24"/>
                <w:szCs w:val="24"/>
              </w:rPr>
              <w:t>гастроэнтерологических заболеваний.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014" w:rsidRDefault="00B814EB" w:rsidP="009C1484">
            <w:pPr>
              <w:rPr>
                <w:sz w:val="24"/>
                <w:szCs w:val="24"/>
              </w:rPr>
            </w:pPr>
            <w:r w:rsidRPr="00101014">
              <w:rPr>
                <w:color w:val="000000"/>
                <w:sz w:val="24"/>
                <w:szCs w:val="24"/>
                <w:shd w:val="clear" w:color="auto" w:fill="FFFFFF"/>
              </w:rPr>
              <w:t xml:space="preserve">ПК-3.1. 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Знает нормативно-правовые акты в сфере медицинской реабилитации и санаторно-курортного дела, методы медицинской реабилитации больных </w:t>
            </w:r>
            <w:r w:rsidR="00101014" w:rsidRPr="00101014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 </w:t>
            </w:r>
            <w:r w:rsidR="00101014" w:rsidRPr="00101014">
              <w:rPr>
                <w:sz w:val="24"/>
                <w:szCs w:val="24"/>
              </w:rPr>
              <w:t>заболеваниями системы пищеварения</w:t>
            </w:r>
            <w:r w:rsidR="00101014">
              <w:rPr>
                <w:sz w:val="24"/>
                <w:szCs w:val="24"/>
              </w:rPr>
              <w:t>.</w:t>
            </w:r>
          </w:p>
          <w:p w:rsidR="00101014" w:rsidRDefault="00B814EB" w:rsidP="009C1484">
            <w:pPr>
              <w:rPr>
                <w:sz w:val="24"/>
                <w:szCs w:val="24"/>
              </w:rPr>
            </w:pPr>
            <w:r w:rsidRPr="00101014">
              <w:rPr>
                <w:color w:val="000000"/>
                <w:sz w:val="24"/>
                <w:szCs w:val="24"/>
                <w:shd w:val="clear" w:color="auto" w:fill="FFFFFF"/>
              </w:rPr>
              <w:t xml:space="preserve">ПК-3.2. 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r w:rsidR="009F2D48" w:rsidRPr="00101014">
              <w:rPr>
                <w:sz w:val="24"/>
                <w:szCs w:val="24"/>
                <w:shd w:val="clear" w:color="auto" w:fill="FFFFFF"/>
              </w:rPr>
              <w:t>абелитами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 инвалида, умеет проводить мероприятия медицинской реабилитации, в том числе реализации индивидуальной программы реабилитации ил</w:t>
            </w:r>
            <w:r w:rsidR="00101014" w:rsidRPr="00101014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="009F2D48" w:rsidRPr="00101014">
              <w:rPr>
                <w:sz w:val="24"/>
                <w:szCs w:val="24"/>
                <w:shd w:val="clear" w:color="auto" w:fill="FFFFFF"/>
              </w:rPr>
              <w:t>абелитами</w:t>
            </w:r>
            <w:r w:rsidR="00101014" w:rsidRPr="00101014">
              <w:rPr>
                <w:sz w:val="24"/>
                <w:szCs w:val="24"/>
                <w:shd w:val="clear" w:color="auto" w:fill="FFFFFF"/>
              </w:rPr>
              <w:t xml:space="preserve"> инвалида, больных гастроэнтерологического профиля</w:t>
            </w:r>
            <w:r w:rsidRPr="00101014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 </w:t>
            </w:r>
            <w:r w:rsidR="00101014" w:rsidRPr="00101014">
              <w:rPr>
                <w:sz w:val="24"/>
                <w:szCs w:val="24"/>
              </w:rPr>
              <w:t>заболеваниями системы пищеварения.</w:t>
            </w:r>
          </w:p>
          <w:p w:rsidR="00B814EB" w:rsidRPr="001A6E0D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</w:rPr>
            </w:pPr>
            <w:r w:rsidRPr="00B73DA5">
              <w:rPr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B73DA5">
              <w:rPr>
                <w:sz w:val="24"/>
                <w:szCs w:val="24"/>
                <w:shd w:val="clear" w:color="auto" w:fill="FFFFFF"/>
              </w:rPr>
              <w:t xml:space="preserve">Умеет использовать физические, социально-психологические методы медицинской реабилитации больных 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="0039679D" w:rsidRPr="005C22D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3DA5">
              <w:rPr>
                <w:sz w:val="24"/>
                <w:szCs w:val="24"/>
                <w:shd w:val="clear" w:color="auto" w:fill="FFFFFF"/>
              </w:rPr>
              <w:t xml:space="preserve">и лиц, находящихся под диспансерным наблюдением в связи с 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 xml:space="preserve">гастроэнтерологическими заболеваниями, </w:t>
            </w:r>
            <w:r w:rsidRPr="00B73DA5">
              <w:rPr>
                <w:sz w:val="24"/>
                <w:szCs w:val="24"/>
                <w:shd w:val="clear" w:color="auto" w:fill="FFFFFF"/>
              </w:rPr>
              <w:t>проводить работу с общественными организациями.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B73DA5" w:rsidRDefault="00B814EB" w:rsidP="009C1484">
            <w:pPr>
              <w:jc w:val="both"/>
              <w:rPr>
                <w:color w:val="000000"/>
                <w:sz w:val="24"/>
                <w:szCs w:val="24"/>
              </w:rPr>
            </w:pPr>
            <w:r w:rsidRPr="00B73DA5">
              <w:rPr>
                <w:color w:val="000000"/>
                <w:sz w:val="24"/>
                <w:szCs w:val="24"/>
              </w:rPr>
              <w:t xml:space="preserve">ПК-4. Способен проводить медицинские осмотры, медицинские освидетельствования и медицинские экспертизы в отношении пациентов с </w:t>
            </w:r>
            <w:r w:rsidR="00B73DA5" w:rsidRPr="00B73DA5">
              <w:rPr>
                <w:color w:val="000000"/>
                <w:sz w:val="24"/>
                <w:szCs w:val="24"/>
              </w:rPr>
              <w:t xml:space="preserve">заболеваниями органов желудочно-кишечного тракта </w:t>
            </w:r>
            <w:r w:rsidRPr="00B73DA5">
              <w:rPr>
                <w:color w:val="000000"/>
                <w:sz w:val="24"/>
                <w:szCs w:val="24"/>
              </w:rPr>
              <w:t>в амбулаторных условиях</w:t>
            </w:r>
          </w:p>
          <w:p w:rsidR="00B814EB" w:rsidRPr="001A6E0D" w:rsidRDefault="00B814EB" w:rsidP="009C1484">
            <w:pPr>
              <w:jc w:val="both"/>
              <w:rPr>
                <w:highlight w:val="cyan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B73DA5" w:rsidRDefault="00B814EB" w:rsidP="009C1484">
            <w:pPr>
              <w:rPr>
                <w:sz w:val="24"/>
                <w:szCs w:val="24"/>
              </w:rPr>
            </w:pPr>
            <w:r w:rsidRPr="00B73DA5">
              <w:rPr>
                <w:color w:val="000000"/>
                <w:sz w:val="24"/>
                <w:szCs w:val="24"/>
                <w:shd w:val="clear" w:color="auto" w:fill="FFFFFF"/>
              </w:rPr>
              <w:t>ПК-4.1.</w:t>
            </w:r>
            <w:r w:rsidRPr="00B73DA5">
              <w:rPr>
                <w:sz w:val="24"/>
                <w:szCs w:val="24"/>
                <w:shd w:val="clear" w:color="auto" w:fill="FFFFFF"/>
              </w:rPr>
              <w:t>Умеет 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73DA5" w:rsidRPr="00B73DA5">
              <w:rPr>
                <w:sz w:val="24"/>
                <w:szCs w:val="24"/>
              </w:rPr>
              <w:t>гастроэнтерологических заболеваний</w:t>
            </w:r>
            <w:r w:rsidRPr="00B73DA5">
              <w:rPr>
                <w:sz w:val="24"/>
                <w:szCs w:val="24"/>
                <w:shd w:val="clear" w:color="auto" w:fill="FFFFFF"/>
              </w:rPr>
              <w:t xml:space="preserve">, владеет методикой организации, контроля и проведения профилактических медицинских осмотров с целью выявления </w:t>
            </w:r>
            <w:r w:rsidR="00B73DA5" w:rsidRPr="00B73DA5">
              <w:rPr>
                <w:sz w:val="24"/>
                <w:szCs w:val="24"/>
              </w:rPr>
              <w:t xml:space="preserve">патологии органов пищеварительной системы у </w:t>
            </w:r>
            <w:r w:rsidRPr="00B73DA5">
              <w:rPr>
                <w:sz w:val="24"/>
                <w:szCs w:val="24"/>
                <w:shd w:val="clear" w:color="auto" w:fill="FFFFFF"/>
              </w:rPr>
              <w:t>взрослого и детского населения.</w:t>
            </w:r>
          </w:p>
          <w:p w:rsidR="00B814EB" w:rsidRPr="00B73DA5" w:rsidRDefault="00B814EB" w:rsidP="009C1484">
            <w:pPr>
              <w:rPr>
                <w:sz w:val="24"/>
                <w:szCs w:val="24"/>
              </w:rPr>
            </w:pPr>
            <w:r w:rsidRPr="00B73DA5">
              <w:rPr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B73DA5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направления больных 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B73DA5">
              <w:rPr>
                <w:sz w:val="24"/>
                <w:szCs w:val="24"/>
                <w:shd w:val="clear" w:color="auto" w:fill="FFFFFF"/>
              </w:rPr>
              <w:t>для прохождения медико-социальной экспертизы, владеет методикой медицинской экспертизы в отношении больных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 xml:space="preserve"> с</w:t>
            </w:r>
            <w:r w:rsidRPr="00B73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73DA5" w:rsidRPr="00B73DA5">
              <w:rPr>
                <w:sz w:val="24"/>
                <w:szCs w:val="24"/>
              </w:rPr>
              <w:t>заболеваниями системы пищеварения</w:t>
            </w:r>
            <w:r w:rsidRPr="00B73DA5">
              <w:rPr>
                <w:sz w:val="24"/>
                <w:szCs w:val="24"/>
                <w:shd w:val="clear" w:color="auto" w:fill="FFFFFF"/>
              </w:rPr>
              <w:t>, лиц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 xml:space="preserve"> с длительно текущими, </w:t>
            </w:r>
            <w:r w:rsidR="00B73DA5" w:rsidRPr="00B73DA5">
              <w:rPr>
                <w:sz w:val="24"/>
                <w:szCs w:val="24"/>
              </w:rPr>
              <w:t>часто рецидивирующими заболеваниями органов желудочно-кишечного тракта</w:t>
            </w:r>
            <w:r w:rsidRPr="00B73DA5">
              <w:rPr>
                <w:sz w:val="24"/>
                <w:szCs w:val="24"/>
                <w:shd w:val="clear" w:color="auto" w:fill="FFFFFF"/>
              </w:rPr>
              <w:t>, лиц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 xml:space="preserve"> отягощенным </w:t>
            </w:r>
            <w:r w:rsidR="00B73DA5" w:rsidRPr="00EB4070">
              <w:rPr>
                <w:sz w:val="24"/>
                <w:szCs w:val="24"/>
                <w:shd w:val="clear" w:color="auto" w:fill="FFFFFF"/>
              </w:rPr>
              <w:t xml:space="preserve">наследственным </w:t>
            </w:r>
            <w:r w:rsidR="009F2D48" w:rsidRPr="00EB4070">
              <w:rPr>
                <w:sz w:val="24"/>
                <w:szCs w:val="24"/>
                <w:shd w:val="clear" w:color="auto" w:fill="FFFFFF"/>
              </w:rPr>
              <w:t>анамнезом,</w:t>
            </w:r>
          </w:p>
          <w:p w:rsidR="00B814EB" w:rsidRPr="00B73DA5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73DA5">
              <w:rPr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B73DA5">
              <w:rPr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B814EB" w:rsidRPr="00B73DA5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73DA5">
              <w:rPr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B73DA5">
              <w:rPr>
                <w:sz w:val="24"/>
                <w:szCs w:val="24"/>
                <w:shd w:val="clear" w:color="auto" w:fill="FFFFFF"/>
              </w:rPr>
              <w:t>Владеет методами проведения экспертизы временно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>й нетрудоспособности у больных гастроэнтерологического профиля</w:t>
            </w:r>
            <w:r w:rsidRPr="00B73DA5">
              <w:rPr>
                <w:sz w:val="24"/>
                <w:szCs w:val="24"/>
                <w:shd w:val="clear" w:color="auto" w:fill="FFFFFF"/>
              </w:rPr>
              <w:t xml:space="preserve"> и участие в экспертизе временной нетрудоспособности, осуществляемой врачебной комиссией медицинской организации, выдачей </w:t>
            </w:r>
            <w:r w:rsidRPr="00B73DA5">
              <w:rPr>
                <w:sz w:val="24"/>
                <w:szCs w:val="24"/>
                <w:shd w:val="clear" w:color="auto" w:fill="FFFFFF"/>
              </w:rPr>
              <w:lastRenderedPageBreak/>
              <w:t>листков нетрудоспособности.</w:t>
            </w:r>
          </w:p>
          <w:p w:rsidR="00B814EB" w:rsidRPr="001A6E0D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cyan"/>
              </w:rPr>
            </w:pPr>
            <w:r w:rsidRPr="00B73DA5">
              <w:rPr>
                <w:color w:val="000000"/>
                <w:sz w:val="24"/>
                <w:szCs w:val="24"/>
                <w:shd w:val="clear" w:color="auto" w:fill="FFFFFF"/>
              </w:rPr>
              <w:t xml:space="preserve">ПК-4.5. </w:t>
            </w:r>
            <w:r w:rsidRPr="00B73DA5">
              <w:rPr>
                <w:sz w:val="24"/>
                <w:szCs w:val="24"/>
                <w:shd w:val="clear" w:color="auto" w:fill="FFFFFF"/>
              </w:rPr>
              <w:t>Владеет методикой направления больных</w:t>
            </w:r>
            <w:r w:rsidR="00C639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>с заболеваниями системы пищеварения</w:t>
            </w:r>
            <w:r w:rsidRPr="00B73DA5">
              <w:rPr>
                <w:sz w:val="24"/>
                <w:szCs w:val="24"/>
                <w:shd w:val="clear" w:color="auto" w:fill="FFFFFF"/>
              </w:rPr>
              <w:t>, имеющих стойкое снижение трудоспособности, на медико-социальную экспертизу.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B73DA5">
              <w:rPr>
                <w:color w:val="000000"/>
                <w:sz w:val="24"/>
                <w:szCs w:val="24"/>
              </w:rPr>
              <w:lastRenderedPageBreak/>
              <w:t xml:space="preserve">ПК-5. Способен проводить и контролировать эффективность мероприятий по профилактике </w:t>
            </w:r>
            <w:r w:rsidR="00B73DA5" w:rsidRPr="00B73DA5">
              <w:rPr>
                <w:color w:val="000000"/>
                <w:sz w:val="24"/>
                <w:szCs w:val="24"/>
              </w:rPr>
              <w:t>гастроэнтерологических заболеваний</w:t>
            </w:r>
            <w:r w:rsidRPr="00B73DA5">
              <w:rPr>
                <w:color w:val="000000"/>
                <w:sz w:val="24"/>
                <w:szCs w:val="24"/>
              </w:rPr>
              <w:t>,</w:t>
            </w:r>
            <w:r w:rsidR="00B73DA5" w:rsidRPr="00B73DA5">
              <w:rPr>
                <w:color w:val="000000"/>
                <w:sz w:val="24"/>
                <w:szCs w:val="24"/>
              </w:rPr>
              <w:t xml:space="preserve"> </w:t>
            </w:r>
            <w:r w:rsidRPr="00B73DA5">
              <w:rPr>
                <w:color w:val="000000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B73DA5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73DA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B73DA5">
              <w:rPr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</w:t>
            </w:r>
            <w:r w:rsidR="00B73DA5" w:rsidRPr="00B73D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73DA5" w:rsidRPr="00B73DA5">
              <w:rPr>
                <w:color w:val="000000"/>
                <w:sz w:val="24"/>
                <w:szCs w:val="24"/>
              </w:rPr>
              <w:t>гастроэнтерологических заболеваний</w:t>
            </w:r>
            <w:r w:rsidRPr="00B73DA5">
              <w:rPr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питания).</w:t>
            </w:r>
          </w:p>
          <w:p w:rsidR="00B814EB" w:rsidRPr="00C6392F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6392F">
              <w:rPr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Умеет организовывать, контролировать и проводить профилактические медицинские осмотры взрослого и детского населения с целью выявления </w:t>
            </w:r>
            <w:r w:rsidR="00B73DA5" w:rsidRPr="00C6392F">
              <w:rPr>
                <w:sz w:val="24"/>
                <w:szCs w:val="24"/>
                <w:shd w:val="clear" w:color="auto" w:fill="FFFFFF"/>
              </w:rPr>
              <w:t>патологии системы пищеварения.</w:t>
            </w:r>
          </w:p>
          <w:p w:rsidR="00B814EB" w:rsidRPr="001A6E0D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  <w:shd w:val="clear" w:color="auto" w:fill="FFFFFF"/>
              </w:rPr>
            </w:pPr>
            <w:r w:rsidRPr="00C6392F">
              <w:rPr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Умеет проводить диспансерное наблюдение и профилактические мероприятия среди лиц с повышенным риском развития </w:t>
            </w:r>
            <w:r w:rsidR="00B73DA5" w:rsidRPr="00B73DA5">
              <w:rPr>
                <w:color w:val="000000"/>
                <w:sz w:val="24"/>
                <w:szCs w:val="24"/>
              </w:rPr>
              <w:t>гастроэнтерологических заболеваний</w:t>
            </w:r>
          </w:p>
          <w:p w:rsidR="00B814EB" w:rsidRPr="00C6392F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73892">
              <w:rPr>
                <w:color w:val="000000"/>
                <w:sz w:val="24"/>
                <w:szCs w:val="24"/>
                <w:shd w:val="clear" w:color="auto" w:fill="FFFFFF"/>
              </w:rPr>
              <w:t>ПК-5.4.</w:t>
            </w:r>
            <w:r w:rsidRPr="00473892">
              <w:rPr>
                <w:sz w:val="24"/>
                <w:szCs w:val="24"/>
                <w:shd w:val="clear" w:color="auto" w:fill="FFFFFF"/>
              </w:rPr>
              <w:t xml:space="preserve">Умеет организовывать и проводить </w:t>
            </w:r>
            <w:r w:rsidR="00EB4070">
              <w:rPr>
                <w:sz w:val="24"/>
                <w:szCs w:val="24"/>
                <w:shd w:val="clear" w:color="auto" w:fill="FFFFFF"/>
              </w:rPr>
              <w:t>профилактические</w:t>
            </w:r>
            <w:r w:rsidRPr="00473892">
              <w:rPr>
                <w:sz w:val="24"/>
                <w:szCs w:val="24"/>
                <w:shd w:val="clear" w:color="auto" w:fill="FFFFFF"/>
              </w:rPr>
              <w:t xml:space="preserve"> мероприятия с учетом их эпидемической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 опасности, выполнять мероприятия противоэпидемического режима и инфекционного контроля в медицинских организациях 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>гастррэнтерологического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 профиля.</w:t>
            </w:r>
          </w:p>
          <w:p w:rsidR="00B814EB" w:rsidRPr="001A6E0D" w:rsidRDefault="00B814EB" w:rsidP="009C1484">
            <w:pPr>
              <w:tabs>
                <w:tab w:val="left" w:leader="underscore" w:pos="6523"/>
              </w:tabs>
              <w:jc w:val="both"/>
              <w:rPr>
                <w:highlight w:val="cyan"/>
              </w:rPr>
            </w:pPr>
            <w:r w:rsidRPr="00C6392F">
              <w:rPr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C6392F">
              <w:rPr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</w:t>
            </w:r>
            <w:r w:rsidR="00EB40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6392F">
              <w:rPr>
                <w:sz w:val="24"/>
                <w:szCs w:val="24"/>
                <w:shd w:val="clear" w:color="auto" w:fill="FFFFFF"/>
              </w:rPr>
              <w:t>в установленном порядке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C6392F">
              <w:rPr>
                <w:color w:val="000000"/>
                <w:sz w:val="24"/>
                <w:szCs w:val="24"/>
              </w:rPr>
              <w:t>ПК-6. Способен вести медицинскую документацию, проводить анализ медико-статистической  информации и организовывать  деятельность  находящегося в распоряжении медицинского персонала в амбулаторных условиях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6392F" w:rsidRDefault="00B814EB" w:rsidP="009C1484">
            <w:pPr>
              <w:jc w:val="both"/>
              <w:rPr>
                <w:sz w:val="24"/>
                <w:szCs w:val="24"/>
              </w:rPr>
            </w:pPr>
            <w:r w:rsidRPr="00C6392F">
              <w:rPr>
                <w:color w:val="000000"/>
                <w:sz w:val="24"/>
                <w:szCs w:val="24"/>
              </w:rPr>
              <w:t xml:space="preserve">ПК-6.1. </w:t>
            </w:r>
            <w:r w:rsidRPr="00C6392F">
              <w:rPr>
                <w:sz w:val="24"/>
                <w:szCs w:val="24"/>
              </w:rPr>
              <w:t>Умеет 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B814EB" w:rsidRPr="00473892" w:rsidRDefault="00B814EB" w:rsidP="009C1484">
            <w:pPr>
              <w:jc w:val="both"/>
              <w:rPr>
                <w:sz w:val="24"/>
                <w:szCs w:val="24"/>
              </w:rPr>
            </w:pPr>
            <w:r w:rsidRPr="00473892">
              <w:rPr>
                <w:color w:val="000000"/>
                <w:sz w:val="24"/>
                <w:szCs w:val="24"/>
              </w:rPr>
              <w:t xml:space="preserve">ПК-6.2. </w:t>
            </w:r>
            <w:r w:rsidRPr="00473892">
              <w:rPr>
                <w:sz w:val="24"/>
                <w:szCs w:val="24"/>
              </w:rPr>
              <w:t>Владеет статистическими методами расчета и анализа показателей эпидемической ситуации</w:t>
            </w:r>
            <w:r w:rsidR="00EB4070">
              <w:rPr>
                <w:sz w:val="24"/>
                <w:szCs w:val="24"/>
              </w:rPr>
              <w:t xml:space="preserve"> </w:t>
            </w:r>
            <w:r w:rsidRPr="00473892">
              <w:rPr>
                <w:sz w:val="24"/>
                <w:szCs w:val="24"/>
              </w:rPr>
              <w:t>и эффективности пр</w:t>
            </w:r>
            <w:r w:rsidR="00473892" w:rsidRPr="00473892">
              <w:rPr>
                <w:sz w:val="24"/>
                <w:szCs w:val="24"/>
              </w:rPr>
              <w:t xml:space="preserve">офилактических </w:t>
            </w:r>
            <w:r w:rsidRPr="00473892">
              <w:rPr>
                <w:sz w:val="24"/>
                <w:szCs w:val="24"/>
              </w:rPr>
              <w:t xml:space="preserve"> мероприятий.</w:t>
            </w:r>
          </w:p>
          <w:p w:rsidR="00B814EB" w:rsidRPr="00C6392F" w:rsidRDefault="00B814EB" w:rsidP="009C1484">
            <w:pPr>
              <w:jc w:val="both"/>
              <w:rPr>
                <w:sz w:val="24"/>
                <w:szCs w:val="24"/>
              </w:rPr>
            </w:pPr>
            <w:r w:rsidRPr="00C6392F">
              <w:rPr>
                <w:color w:val="000000"/>
                <w:sz w:val="24"/>
                <w:szCs w:val="24"/>
              </w:rPr>
              <w:t xml:space="preserve">ПК-6.3. </w:t>
            </w:r>
            <w:r w:rsidRPr="00C6392F">
              <w:rPr>
                <w:sz w:val="24"/>
                <w:szCs w:val="24"/>
              </w:rPr>
              <w:t>Владеет использованием информационно-аналитических систем и информационно-телекоммуникационной сети «Интернет».</w:t>
            </w:r>
          </w:p>
          <w:p w:rsidR="00B814EB" w:rsidRPr="00C6392F" w:rsidRDefault="00B814EB" w:rsidP="009C1484">
            <w:pPr>
              <w:jc w:val="both"/>
              <w:rPr>
                <w:sz w:val="24"/>
                <w:szCs w:val="24"/>
              </w:rPr>
            </w:pPr>
            <w:r w:rsidRPr="00C6392F">
              <w:rPr>
                <w:color w:val="000000"/>
                <w:sz w:val="24"/>
                <w:szCs w:val="24"/>
              </w:rPr>
              <w:t xml:space="preserve">ПК-6.4. </w:t>
            </w:r>
            <w:r w:rsidRPr="00C6392F">
              <w:rPr>
                <w:sz w:val="24"/>
                <w:szCs w:val="24"/>
              </w:rPr>
              <w:t>Владеет использованием в работе персональных данных пациентов и сведений, составляющих врачебную тайну.</w:t>
            </w:r>
          </w:p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C6392F">
              <w:rPr>
                <w:color w:val="000000"/>
                <w:sz w:val="24"/>
                <w:szCs w:val="24"/>
              </w:rPr>
              <w:t xml:space="preserve">ПК-6.5. </w:t>
            </w:r>
            <w:r w:rsidRPr="00C6392F">
              <w:rPr>
                <w:sz w:val="24"/>
                <w:szCs w:val="24"/>
              </w:rPr>
              <w:t>Владеет соблюдением 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center"/>
              <w:rPr>
                <w:color w:val="000000"/>
                <w:highlight w:val="cyan"/>
              </w:rPr>
            </w:pPr>
            <w:r w:rsidRPr="00C6392F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6392F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6392F">
              <w:rPr>
                <w:sz w:val="24"/>
                <w:szCs w:val="24"/>
              </w:rPr>
              <w:t xml:space="preserve">Оказание специализированной </w:t>
            </w:r>
            <w:r w:rsidR="00C6392F" w:rsidRPr="00C6392F">
              <w:rPr>
                <w:sz w:val="24"/>
                <w:szCs w:val="24"/>
              </w:rPr>
              <w:t>гастроэнтерологической</w:t>
            </w:r>
            <w:r w:rsidRPr="00C6392F">
              <w:rPr>
                <w:sz w:val="24"/>
                <w:szCs w:val="24"/>
              </w:rPr>
              <w:t xml:space="preserve"> медицинской помощи населению под контролем ответственного лечащего врача амбулаторного отделения.</w:t>
            </w:r>
          </w:p>
          <w:p w:rsidR="00B814EB" w:rsidRPr="00C6392F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C6392F">
              <w:rPr>
                <w:sz w:val="24"/>
                <w:szCs w:val="24"/>
                <w:shd w:val="clear" w:color="auto" w:fill="FFFFFF"/>
              </w:rPr>
              <w:t>Организация работы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 xml:space="preserve"> в медицинских организациях гастроэнтерологического профиля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6392F">
              <w:rPr>
                <w:sz w:val="24"/>
                <w:szCs w:val="24"/>
              </w:rPr>
              <w:t xml:space="preserve">стандарты первичной специализированной медико-санитарной помощи, при </w:t>
            </w:r>
            <w:r w:rsidR="00C6392F" w:rsidRPr="00C6392F">
              <w:rPr>
                <w:sz w:val="24"/>
                <w:szCs w:val="24"/>
              </w:rPr>
              <w:t>гастроэнтерологических заболеваниях</w:t>
            </w:r>
            <w:r w:rsidRPr="00C6392F">
              <w:rPr>
                <w:sz w:val="24"/>
                <w:szCs w:val="24"/>
              </w:rPr>
              <w:t xml:space="preserve">, клинические рекомендации (протоколы лечения) по вопросам </w:t>
            </w:r>
            <w:r w:rsidRPr="00C6392F">
              <w:rPr>
                <w:sz w:val="24"/>
                <w:szCs w:val="24"/>
              </w:rPr>
              <w:lastRenderedPageBreak/>
              <w:t xml:space="preserve">диагностики и лечения больных </w:t>
            </w:r>
            <w:r w:rsidR="00C6392F" w:rsidRPr="00C6392F">
              <w:rPr>
                <w:sz w:val="24"/>
                <w:szCs w:val="24"/>
              </w:rPr>
              <w:t>с патологией органов желудочно-кишечного тракта.</w:t>
            </w:r>
          </w:p>
          <w:p w:rsidR="00B814EB" w:rsidRPr="00C6392F" w:rsidRDefault="00B814EB" w:rsidP="009C1484">
            <w:pPr>
              <w:rPr>
                <w:sz w:val="24"/>
                <w:szCs w:val="24"/>
              </w:rPr>
            </w:pPr>
            <w:r w:rsidRPr="00C6392F">
              <w:rPr>
                <w:sz w:val="24"/>
                <w:szCs w:val="24"/>
                <w:shd w:val="clear" w:color="auto" w:fill="FFFFFF"/>
              </w:rPr>
              <w:t>Сбор клинико-анамнестические данных у пациентов с подозрением на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6392F" w:rsidRPr="00C6392F">
              <w:rPr>
                <w:spacing w:val="-7"/>
                <w:sz w:val="24"/>
                <w:szCs w:val="24"/>
              </w:rPr>
              <w:t>патологию органов пищеварительной системы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9F2D48" w:rsidRPr="00C6392F">
              <w:rPr>
                <w:sz w:val="24"/>
                <w:szCs w:val="24"/>
                <w:shd w:val="clear" w:color="auto" w:fill="FFFFFF"/>
              </w:rPr>
              <w:t>гастроэнтерологического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 xml:space="preserve"> профиля </w:t>
            </w:r>
            <w:r w:rsidRPr="00C6392F">
              <w:rPr>
                <w:sz w:val="24"/>
                <w:szCs w:val="24"/>
                <w:shd w:val="clear" w:color="auto" w:fill="FFFFFF"/>
              </w:rPr>
              <w:t>. Анализ и интерпретация информации, полученной из медицинской документации, объективного (физикального) обследования пациентов с подозрением на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 xml:space="preserve"> заболевания органов пищеварительной системы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. Проведение диагностических мероприятия по выявлению 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. Обоснование и формулировка диагноза 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>заболевания гастроэнтерологического профи</w:t>
            </w:r>
            <w:r w:rsidR="00C6392F">
              <w:rPr>
                <w:sz w:val="24"/>
                <w:szCs w:val="24"/>
                <w:shd w:val="clear" w:color="auto" w:fill="FFFFFF"/>
              </w:rPr>
              <w:t>л</w:t>
            </w:r>
            <w:r w:rsidR="00C6392F" w:rsidRPr="00C6392F">
              <w:rPr>
                <w:sz w:val="24"/>
                <w:szCs w:val="24"/>
                <w:shd w:val="clear" w:color="auto" w:fill="FFFFFF"/>
              </w:rPr>
              <w:t>я</w:t>
            </w:r>
            <w:r w:rsidRPr="00C6392F">
              <w:rPr>
                <w:sz w:val="24"/>
                <w:szCs w:val="24"/>
                <w:shd w:val="clear" w:color="auto" w:fill="FFFFFF"/>
              </w:rPr>
              <w:t xml:space="preserve"> с учетом МКБ. </w:t>
            </w:r>
            <w:r w:rsidRPr="00C6392F">
              <w:rPr>
                <w:sz w:val="24"/>
                <w:szCs w:val="24"/>
              </w:rPr>
              <w:t>Диспансерное наблюдение.</w:t>
            </w:r>
          </w:p>
          <w:p w:rsidR="00B814EB" w:rsidRPr="00C6392F" w:rsidRDefault="00B814EB" w:rsidP="009C1484">
            <w:pPr>
              <w:tabs>
                <w:tab w:val="left" w:leader="underscore" w:pos="6523"/>
              </w:tabs>
              <w:ind w:firstLine="45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392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Плановое лечение </w:t>
            </w:r>
            <w:r w:rsidRPr="00C6392F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больных </w:t>
            </w:r>
            <w:r w:rsidR="00C6392F" w:rsidRPr="00C6392F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C6392F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392F">
              <w:rPr>
                <w:color w:val="000000"/>
                <w:sz w:val="24"/>
                <w:szCs w:val="24"/>
                <w:shd w:val="clear" w:color="auto" w:fill="FFFFFF"/>
              </w:rPr>
              <w:t xml:space="preserve"> на амбулаторном этапе.</w:t>
            </w:r>
          </w:p>
          <w:p w:rsidR="00B814EB" w:rsidRPr="00CB7DF0" w:rsidRDefault="00B814EB" w:rsidP="009C1484">
            <w:pPr>
              <w:tabs>
                <w:tab w:val="left" w:leader="underscore" w:pos="6523"/>
              </w:tabs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Оказание неотложной медицинской помощи больным </w:t>
            </w:r>
            <w:r w:rsidR="00CB7DF0" w:rsidRPr="00CB7DF0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 О</w:t>
            </w:r>
            <w:r w:rsidRPr="00CB7DF0">
              <w:rPr>
                <w:color w:val="000000" w:themeColor="text1"/>
                <w:sz w:val="24"/>
                <w:szCs w:val="24"/>
                <w:shd w:val="clear" w:color="auto" w:fill="FFFFFF"/>
              </w:rPr>
              <w:t>ценка эффективности и безопасности м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едицинской помощи больным </w:t>
            </w:r>
            <w:r w:rsidR="00CB7DF0"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B814EB" w:rsidRPr="001A6E0D" w:rsidRDefault="00B814EB" w:rsidP="009C1484">
            <w:pPr>
              <w:tabs>
                <w:tab w:val="left" w:leader="underscore" w:pos="6530"/>
              </w:tabs>
              <w:ind w:firstLine="459"/>
              <w:jc w:val="both"/>
              <w:rPr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CB7DF0">
              <w:rPr>
                <w:sz w:val="24"/>
                <w:szCs w:val="24"/>
                <w:shd w:val="clear" w:color="auto" w:fill="FFFFFF"/>
              </w:rPr>
              <w:t xml:space="preserve">Экспертиза временной нетрудоспособности у больных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и участие в экспертизе временной нетрудоспособности, осуществляемой врачебной комиссией медицинской организации, выдача листов нетрудоспособности. Направления больных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с заболеваниями органов желудочно-кишечного тракта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 имеющих стойкое снижение трудоспособности, на медико-социальную экспертизу.</w:t>
            </w:r>
          </w:p>
        </w:tc>
      </w:tr>
      <w:tr w:rsidR="00B814EB" w:rsidRPr="001A6E0D" w:rsidTr="009C1484">
        <w:trPr>
          <w:trHeight w:val="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center"/>
              <w:rPr>
                <w:sz w:val="24"/>
                <w:szCs w:val="24"/>
                <w:highlight w:val="cyan"/>
              </w:rPr>
            </w:pPr>
            <w:r w:rsidRPr="00CB7DF0">
              <w:rPr>
                <w:sz w:val="24"/>
                <w:szCs w:val="24"/>
              </w:rPr>
              <w:lastRenderedPageBreak/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rPr>
                <w:sz w:val="24"/>
                <w:szCs w:val="24"/>
                <w:highlight w:val="cyan"/>
              </w:rPr>
            </w:pPr>
            <w:r w:rsidRPr="00CB7DF0">
              <w:rPr>
                <w:sz w:val="24"/>
                <w:szCs w:val="24"/>
              </w:rPr>
              <w:t>Амбулаторное</w:t>
            </w:r>
            <w:r w:rsidR="00CB7DF0" w:rsidRPr="00CB7DF0">
              <w:rPr>
                <w:sz w:val="24"/>
                <w:szCs w:val="24"/>
              </w:rPr>
              <w:t xml:space="preserve"> гастроэнтерологическое</w:t>
            </w:r>
            <w:r w:rsidRPr="00CB7DF0">
              <w:rPr>
                <w:sz w:val="24"/>
                <w:szCs w:val="24"/>
              </w:rPr>
              <w:t xml:space="preserve"> отделение медицинской организации, имеющего лицензию на медицинскую деятельность. Амбулаторное отделение должно быть оснащено в соответствии с</w:t>
            </w:r>
            <w:r w:rsidR="00CB7DF0" w:rsidRPr="00CB7DF0">
              <w:rPr>
                <w:sz w:val="24"/>
                <w:szCs w:val="24"/>
              </w:rPr>
              <w:t xml:space="preserve"> Приказом Минздрава России от 12.11.2012 N 906</w:t>
            </w:r>
            <w:r w:rsidRPr="00CB7DF0">
              <w:rPr>
                <w:sz w:val="24"/>
                <w:szCs w:val="24"/>
              </w:rPr>
              <w:t xml:space="preserve">н"Об утверждении Порядка оказания медицинской помощи больным </w:t>
            </w:r>
            <w:r w:rsidR="00CB7DF0" w:rsidRPr="00CB7DF0">
              <w:rPr>
                <w:sz w:val="24"/>
                <w:szCs w:val="24"/>
              </w:rPr>
              <w:t xml:space="preserve">по профилю «гастроэнтерология» </w:t>
            </w:r>
            <w:r w:rsidRPr="00CB7DF0">
              <w:rPr>
                <w:sz w:val="24"/>
                <w:szCs w:val="24"/>
              </w:rPr>
              <w:t>(Заре</w:t>
            </w:r>
            <w:r w:rsidR="00CB7DF0" w:rsidRPr="00CB7DF0">
              <w:rPr>
                <w:sz w:val="24"/>
                <w:szCs w:val="24"/>
              </w:rPr>
              <w:t>гистрировано в Минюсте России 21.01.2013 N 26641</w:t>
            </w:r>
            <w:r w:rsidRPr="00CB7DF0">
              <w:rPr>
                <w:sz w:val="24"/>
                <w:szCs w:val="24"/>
              </w:rPr>
              <w:t>).</w:t>
            </w:r>
          </w:p>
        </w:tc>
      </w:tr>
      <w:tr w:rsidR="00B814EB" w:rsidRPr="001A6E0D" w:rsidTr="009C1484">
        <w:trPr>
          <w:trHeight w:val="595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4EB" w:rsidRPr="00CB7DF0" w:rsidRDefault="00B814EB" w:rsidP="009C14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7D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Стажировка</w:t>
            </w:r>
            <w:r w:rsidR="00CB7DF0" w:rsidRPr="00CB7D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CB7DF0" w:rsidRPr="00CB7DF0">
              <w:rPr>
                <w:b/>
                <w:sz w:val="24"/>
                <w:szCs w:val="24"/>
              </w:rPr>
              <w:t>Гастроэнтерология</w:t>
            </w:r>
            <w:r w:rsidRPr="00CB7DF0">
              <w:rPr>
                <w:b/>
                <w:sz w:val="24"/>
                <w:szCs w:val="24"/>
              </w:rPr>
              <w:t xml:space="preserve"> этапа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4EB" w:rsidRPr="00CB7DF0" w:rsidRDefault="00B814EB" w:rsidP="009C14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FF0000"/>
                <w:sz w:val="28"/>
                <w:szCs w:val="28"/>
                <w:lang w:eastAsia="en-US"/>
              </w:rPr>
            </w:pPr>
            <w:r w:rsidRPr="00CB7DF0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6</w:t>
            </w:r>
            <w:r w:rsidR="009F2D48" w:rsidRPr="00CB7DF0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 е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rPr>
                <w:sz w:val="24"/>
                <w:szCs w:val="24"/>
              </w:rPr>
            </w:pPr>
            <w:r w:rsidRPr="00CB7DF0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jc w:val="center"/>
            </w:pPr>
            <w:r w:rsidRPr="00CB7DF0">
              <w:rPr>
                <w:sz w:val="24"/>
              </w:rPr>
              <w:t>Индикаторы достижения компетенций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B7DF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УК-2. </w:t>
            </w:r>
            <w:r w:rsidRPr="00CB7DF0">
              <w:rPr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suppressAutoHyphens/>
              <w:jc w:val="both"/>
              <w:rPr>
                <w:sz w:val="24"/>
                <w:szCs w:val="24"/>
              </w:rPr>
            </w:pPr>
            <w:r w:rsidRPr="00CB7DF0">
              <w:rPr>
                <w:sz w:val="24"/>
                <w:szCs w:val="24"/>
              </w:rPr>
              <w:t xml:space="preserve">УК-2.2. </w:t>
            </w:r>
            <w:r w:rsidRPr="00CB7DF0">
              <w:rPr>
                <w:spacing w:val="-7"/>
                <w:sz w:val="24"/>
                <w:szCs w:val="24"/>
              </w:rPr>
              <w:t xml:space="preserve">Умеет </w:t>
            </w:r>
            <w:r w:rsidRPr="00CB7DF0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B814EB" w:rsidRPr="00CB7DF0" w:rsidRDefault="00B814EB" w:rsidP="009C1484">
            <w:pPr>
              <w:jc w:val="both"/>
              <w:rPr>
                <w:sz w:val="24"/>
                <w:szCs w:val="24"/>
              </w:rPr>
            </w:pPr>
            <w:r w:rsidRPr="00CB7DF0">
              <w:rPr>
                <w:sz w:val="24"/>
                <w:szCs w:val="24"/>
              </w:rPr>
              <w:t xml:space="preserve">УК-2.3. </w:t>
            </w:r>
            <w:r w:rsidRPr="00CB7DF0">
              <w:rPr>
                <w:spacing w:val="-7"/>
                <w:sz w:val="24"/>
                <w:szCs w:val="24"/>
              </w:rPr>
              <w:t xml:space="preserve">Умеет </w:t>
            </w:r>
            <w:r w:rsidR="009F2D48" w:rsidRPr="00CB7DF0">
              <w:rPr>
                <w:sz w:val="24"/>
                <w:szCs w:val="24"/>
              </w:rPr>
              <w:t>мотивировать и</w:t>
            </w:r>
            <w:r w:rsidRPr="00CB7DF0">
              <w:rPr>
                <w:sz w:val="24"/>
                <w:szCs w:val="24"/>
              </w:rPr>
              <w:t xml:space="preserve"> оценивать вклад каждого члена команды в результат коллективной деятельности.</w:t>
            </w:r>
          </w:p>
          <w:p w:rsidR="00B814EB" w:rsidRPr="00CB7DF0" w:rsidRDefault="00B814EB" w:rsidP="009C14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B7DF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УК-3. </w:t>
            </w:r>
            <w:r w:rsidRPr="00CB7DF0">
              <w:rPr>
                <w:sz w:val="24"/>
                <w:szCs w:val="24"/>
              </w:rPr>
              <w:t xml:space="preserve">Способен выстраивать профессиональное </w:t>
            </w:r>
            <w:r w:rsidRPr="00CB7DF0">
              <w:rPr>
                <w:sz w:val="24"/>
                <w:szCs w:val="24"/>
              </w:rPr>
              <w:lastRenderedPageBreak/>
              <w:t>взаимодействие с учётом социокультурных особенностей коллег и пациентов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suppressAutoHyphens/>
              <w:jc w:val="both"/>
              <w:rPr>
                <w:sz w:val="24"/>
                <w:szCs w:val="24"/>
              </w:rPr>
            </w:pPr>
            <w:r w:rsidRPr="00CB7DF0">
              <w:rPr>
                <w:sz w:val="24"/>
                <w:szCs w:val="24"/>
              </w:rPr>
              <w:lastRenderedPageBreak/>
              <w:t xml:space="preserve">УК-3.1. </w:t>
            </w:r>
            <w:r w:rsidRPr="00CB7DF0">
              <w:rPr>
                <w:spacing w:val="-7"/>
                <w:sz w:val="24"/>
                <w:szCs w:val="24"/>
              </w:rPr>
              <w:t>Знает</w:t>
            </w:r>
            <w:r w:rsidRPr="00CB7DF0">
              <w:rPr>
                <w:sz w:val="24"/>
                <w:szCs w:val="24"/>
              </w:rPr>
              <w:t xml:space="preserve"> основы социопсихологии и у</w:t>
            </w:r>
            <w:r w:rsidRPr="00CB7DF0">
              <w:rPr>
                <w:spacing w:val="-7"/>
                <w:sz w:val="24"/>
                <w:szCs w:val="24"/>
              </w:rPr>
              <w:t>меет</w:t>
            </w:r>
            <w:r w:rsidRPr="00CB7DF0">
              <w:rPr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B814EB" w:rsidRPr="00CB7DF0" w:rsidRDefault="00B814EB" w:rsidP="009C1484">
            <w:pPr>
              <w:jc w:val="both"/>
              <w:rPr>
                <w:sz w:val="24"/>
                <w:szCs w:val="24"/>
              </w:rPr>
            </w:pPr>
            <w:r w:rsidRPr="00CB7DF0">
              <w:rPr>
                <w:sz w:val="24"/>
                <w:szCs w:val="24"/>
              </w:rPr>
              <w:lastRenderedPageBreak/>
              <w:t xml:space="preserve">УК-3.2. </w:t>
            </w:r>
            <w:r w:rsidRPr="00CB7DF0">
              <w:rPr>
                <w:spacing w:val="-7"/>
                <w:sz w:val="24"/>
                <w:szCs w:val="24"/>
              </w:rPr>
              <w:t xml:space="preserve">Умеет </w:t>
            </w:r>
            <w:r w:rsidRPr="00CB7DF0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B814EB" w:rsidRPr="00CB7DF0" w:rsidRDefault="00B814EB" w:rsidP="009C148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B7DF0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УК-</w:t>
            </w:r>
            <w:r w:rsidR="009F2D48" w:rsidRPr="00CB7DF0">
              <w:rPr>
                <w:rFonts w:eastAsia="Calibri"/>
                <w:iCs/>
                <w:sz w:val="24"/>
                <w:szCs w:val="24"/>
                <w:lang w:eastAsia="en-US"/>
              </w:rPr>
              <w:t>4.</w:t>
            </w:r>
            <w:r w:rsidR="009F2D48" w:rsidRPr="00CB7DF0">
              <w:rPr>
                <w:sz w:val="24"/>
                <w:szCs w:val="24"/>
              </w:rPr>
              <w:t xml:space="preserve"> Способен</w:t>
            </w:r>
            <w:r w:rsidRPr="00CB7DF0">
              <w:rPr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suppressAutoHyphens/>
              <w:jc w:val="both"/>
              <w:rPr>
                <w:sz w:val="24"/>
                <w:szCs w:val="24"/>
              </w:rPr>
            </w:pPr>
            <w:r w:rsidRPr="00CB7DF0">
              <w:rPr>
                <w:sz w:val="24"/>
                <w:szCs w:val="24"/>
              </w:rPr>
              <w:t xml:space="preserve">УК-4.2. </w:t>
            </w:r>
            <w:r w:rsidRPr="00CB7DF0">
              <w:rPr>
                <w:spacing w:val="-7"/>
                <w:sz w:val="24"/>
                <w:szCs w:val="24"/>
              </w:rPr>
              <w:t xml:space="preserve">Умеет намечать </w:t>
            </w:r>
            <w:r w:rsidRPr="00CB7DF0">
              <w:rPr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B814EB" w:rsidRPr="00CB7DF0" w:rsidRDefault="00B814EB" w:rsidP="009C148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B7DF0">
              <w:rPr>
                <w:sz w:val="24"/>
                <w:szCs w:val="24"/>
              </w:rPr>
              <w:t xml:space="preserve">УК-4.3. </w:t>
            </w:r>
            <w:r w:rsidRPr="00CB7DF0">
              <w:rPr>
                <w:spacing w:val="-7"/>
                <w:sz w:val="24"/>
                <w:szCs w:val="24"/>
              </w:rPr>
              <w:t xml:space="preserve">Умеет </w:t>
            </w:r>
            <w:r w:rsidRPr="00CB7DF0">
              <w:rPr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B7DF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ОПК-1. </w:t>
            </w:r>
            <w:r w:rsidRPr="00CB7DF0">
              <w:rPr>
                <w:sz w:val="24"/>
                <w:szCs w:val="24"/>
              </w:rPr>
              <w:t>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jc w:val="both"/>
              <w:rPr>
                <w:bCs/>
                <w:sz w:val="24"/>
                <w:szCs w:val="24"/>
              </w:rPr>
            </w:pPr>
            <w:r w:rsidRPr="00CB7DF0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814EB" w:rsidRPr="00CB7DF0" w:rsidRDefault="00B814EB" w:rsidP="009C1484">
            <w:pPr>
              <w:jc w:val="both"/>
              <w:rPr>
                <w:bCs/>
                <w:sz w:val="24"/>
                <w:szCs w:val="24"/>
              </w:rPr>
            </w:pPr>
            <w:r w:rsidRPr="00CB7DF0">
              <w:rPr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B814EB" w:rsidRPr="00CB7DF0" w:rsidRDefault="00B814EB" w:rsidP="009C148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B7DF0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jc w:val="both"/>
              <w:rPr>
                <w:color w:val="000000"/>
                <w:sz w:val="24"/>
                <w:szCs w:val="24"/>
              </w:rPr>
            </w:pPr>
            <w:r w:rsidRPr="00CB7DF0">
              <w:rPr>
                <w:color w:val="000000"/>
                <w:sz w:val="24"/>
                <w:szCs w:val="24"/>
              </w:rPr>
              <w:t xml:space="preserve">ПК-1. Способен проводить обследование лиц с повышенным риском заболевания и пациентов с подозрением на </w:t>
            </w:r>
            <w:r w:rsidR="00CB7DF0" w:rsidRPr="00CB7DF0">
              <w:rPr>
                <w:color w:val="000000"/>
                <w:sz w:val="24"/>
                <w:szCs w:val="24"/>
              </w:rPr>
              <w:t>заболевания системы пищеварения</w:t>
            </w:r>
            <w:r w:rsidRPr="00CB7DF0">
              <w:rPr>
                <w:color w:val="000000"/>
                <w:sz w:val="24"/>
                <w:szCs w:val="24"/>
              </w:rPr>
              <w:t xml:space="preserve"> в амбулаторных условиях</w:t>
            </w:r>
          </w:p>
          <w:p w:rsidR="00B814EB" w:rsidRPr="00CB7DF0" w:rsidRDefault="00B814EB" w:rsidP="009C1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rPr>
                <w:sz w:val="24"/>
                <w:szCs w:val="24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CB7DF0">
              <w:rPr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B7DF0" w:rsidRPr="00CB7DF0">
              <w:rPr>
                <w:spacing w:val="-7"/>
                <w:sz w:val="24"/>
                <w:szCs w:val="24"/>
              </w:rPr>
              <w:t>патологию органов пищеварительной системы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CB7DF0">
              <w:rPr>
                <w:sz w:val="24"/>
                <w:szCs w:val="24"/>
                <w:shd w:val="clear" w:color="auto" w:fill="FFFFFF"/>
              </w:rPr>
              <w:t>: получать достоверную информацию о наличии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 </w:t>
            </w:r>
            <w:r w:rsidRPr="00CB7DF0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пациентов с подозрением на</w:t>
            </w:r>
            <w:r w:rsidR="00CB7DF0" w:rsidRPr="00CB7DF0">
              <w:rPr>
                <w:sz w:val="24"/>
                <w:szCs w:val="24"/>
              </w:rPr>
              <w:t xml:space="preserve"> заболевания системы пищеварения, 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больных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гастроэнтерологического профиля .</w:t>
            </w:r>
          </w:p>
          <w:p w:rsidR="00B814EB" w:rsidRPr="00CB7DF0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угрожающих жизни состояний при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гастроэнтерологических заболеваниях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, давать диагностическую квалификацию симптомам и синдромам, определять медицинские показания к хирургическому лечению </w:t>
            </w:r>
            <w:r w:rsidR="00CB7DF0" w:rsidRPr="00CB7DF0">
              <w:rPr>
                <w:sz w:val="24"/>
                <w:szCs w:val="24"/>
              </w:rPr>
              <w:t>заболеваний органов желудочно-кишечного тракта.</w:t>
            </w:r>
          </w:p>
          <w:p w:rsidR="00B814EB" w:rsidRPr="001A6E0D" w:rsidRDefault="00B814EB" w:rsidP="009C1484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cyan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 с учетом МКБ.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jc w:val="both"/>
              <w:rPr>
                <w:sz w:val="24"/>
                <w:szCs w:val="24"/>
              </w:rPr>
            </w:pPr>
            <w:r w:rsidRPr="00CB7DF0">
              <w:rPr>
                <w:color w:val="000000"/>
                <w:sz w:val="24"/>
                <w:szCs w:val="24"/>
              </w:rPr>
              <w:t xml:space="preserve">ПК-2. Способен </w:t>
            </w:r>
            <w:r w:rsidR="00CB7DF0" w:rsidRPr="00CB7DF0">
              <w:rPr>
                <w:color w:val="000000"/>
                <w:sz w:val="24"/>
                <w:szCs w:val="24"/>
                <w:shd w:val="clear" w:color="auto" w:fill="FFFFFF"/>
              </w:rPr>
              <w:t>назначать лечение пациентам с заболеваниями системы пищеварения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, оценивать его эффективность и безопасность </w:t>
            </w:r>
            <w:r w:rsidRPr="00CB7DF0">
              <w:rPr>
                <w:color w:val="000000"/>
                <w:sz w:val="24"/>
                <w:szCs w:val="24"/>
              </w:rPr>
              <w:t>в амбулаторных условиях.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CB7D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больным </w:t>
            </w:r>
            <w:r w:rsidR="00CB7DF0" w:rsidRPr="00CB7DF0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B814EB" w:rsidRPr="00CB7DF0" w:rsidRDefault="00B814EB" w:rsidP="009C1484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>ПК-2.2. Умеет оказывать неотло</w:t>
            </w:r>
            <w:r w:rsidR="00CB7DF0"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жную медицинскую помощь больным гастроэнтерологического профиля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B814EB" w:rsidRPr="001A6E0D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ПК-2.3. Умеет </w:t>
            </w:r>
            <w:r w:rsidRPr="00CB7DF0">
              <w:rPr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>едицинской помощи больным</w:t>
            </w:r>
            <w:r w:rsidR="00CB7DF0"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 на амбулаторном этапе.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CB7DF0">
              <w:rPr>
                <w:color w:val="000000"/>
                <w:sz w:val="24"/>
                <w:szCs w:val="24"/>
              </w:rPr>
              <w:lastRenderedPageBreak/>
              <w:t xml:space="preserve">ПК-3. Способен проводить и контролировать эффективность индивидуальных программ реабилитации для пациентов </w:t>
            </w:r>
            <w:r w:rsidR="00CB7DF0" w:rsidRPr="00CB7DF0">
              <w:rPr>
                <w:color w:val="000000"/>
                <w:sz w:val="24"/>
                <w:szCs w:val="24"/>
              </w:rPr>
              <w:t>гастроэнтерологического профиля</w:t>
            </w:r>
            <w:r w:rsidRPr="00CB7DF0">
              <w:rPr>
                <w:color w:val="000000"/>
                <w:sz w:val="24"/>
                <w:szCs w:val="24"/>
              </w:rPr>
              <w:t xml:space="preserve">, лиц с повышенным риском развития </w:t>
            </w:r>
            <w:r w:rsidR="00CB7DF0" w:rsidRPr="00CB7DF0">
              <w:rPr>
                <w:color w:val="000000"/>
                <w:sz w:val="24"/>
                <w:szCs w:val="24"/>
              </w:rPr>
              <w:t>гастроэнтерологических заболеваний</w:t>
            </w:r>
            <w:r w:rsidRPr="00CB7DF0">
              <w:rPr>
                <w:color w:val="000000"/>
                <w:sz w:val="24"/>
                <w:szCs w:val="24"/>
              </w:rPr>
              <w:t xml:space="preserve">, лиц </w:t>
            </w:r>
            <w:r w:rsidR="00CB7DF0" w:rsidRPr="009A67FC">
              <w:rPr>
                <w:sz w:val="24"/>
                <w:szCs w:val="24"/>
                <w:shd w:val="clear" w:color="auto" w:fill="FFFFFF"/>
              </w:rPr>
              <w:t xml:space="preserve">с длительно текущими, </w:t>
            </w:r>
            <w:r w:rsidR="00CB7DF0" w:rsidRPr="009A67FC">
              <w:rPr>
                <w:sz w:val="24"/>
                <w:szCs w:val="24"/>
              </w:rPr>
              <w:t>часто рецидивирующими</w:t>
            </w:r>
            <w:r w:rsidR="00CB7DF0">
              <w:rPr>
                <w:sz w:val="24"/>
                <w:szCs w:val="24"/>
              </w:rPr>
              <w:t xml:space="preserve"> заболеваниями системы пищеварения</w:t>
            </w:r>
            <w:r w:rsidR="00CB7DF0" w:rsidRPr="00B162C6">
              <w:rPr>
                <w:color w:val="FF0000"/>
                <w:sz w:val="24"/>
                <w:szCs w:val="24"/>
              </w:rPr>
              <w:t xml:space="preserve"> </w:t>
            </w:r>
            <w:r w:rsidRPr="00CB7DF0">
              <w:rPr>
                <w:color w:val="000000"/>
                <w:sz w:val="24"/>
                <w:szCs w:val="24"/>
              </w:rPr>
              <w:t xml:space="preserve">изменениями и инвалидов  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ПК-3.2. 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абилитации инвалида,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больных гастроэнтерологического профиля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заболеваниями системы пищеварения.</w:t>
            </w:r>
          </w:p>
          <w:p w:rsidR="00B814EB" w:rsidRPr="001A6E0D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</w:rPr>
            </w:pPr>
            <w:r w:rsidRPr="00CB7DF0">
              <w:rPr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Умеет использовать физические, социально-психологические методы медицинской реабилитации больных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гастроэнтеролог</w:t>
            </w:r>
            <w:r w:rsidRPr="00CB7DF0">
              <w:rPr>
                <w:sz w:val="24"/>
                <w:szCs w:val="24"/>
                <w:shd w:val="clear" w:color="auto" w:fill="FFFFFF"/>
              </w:rPr>
              <w:t>и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ческого профиля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 лиц, находящихся под диспансерным наблюдением в связи с </w:t>
            </w:r>
            <w:r w:rsidR="00CB7DF0" w:rsidRPr="00CB7DF0">
              <w:rPr>
                <w:sz w:val="24"/>
                <w:szCs w:val="24"/>
                <w:shd w:val="clear" w:color="auto" w:fill="FFFFFF"/>
              </w:rPr>
              <w:t>гастроэнтерологическими заболеваниями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 проводить работу с общественными организациями.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473892">
              <w:rPr>
                <w:color w:val="000000"/>
                <w:sz w:val="24"/>
                <w:szCs w:val="24"/>
              </w:rPr>
              <w:t xml:space="preserve">ПК-5. Способен проводить и контролировать эффективность мероприятий по профилактике </w:t>
            </w:r>
            <w:r w:rsidR="009F2D48" w:rsidRPr="00473892">
              <w:rPr>
                <w:color w:val="000000"/>
                <w:sz w:val="24"/>
                <w:szCs w:val="24"/>
              </w:rPr>
              <w:t>гастроэнтерологических</w:t>
            </w:r>
            <w:r w:rsidR="003D2605" w:rsidRPr="00473892">
              <w:rPr>
                <w:color w:val="000000"/>
                <w:sz w:val="24"/>
                <w:szCs w:val="24"/>
              </w:rPr>
              <w:t xml:space="preserve"> заболеваний </w:t>
            </w:r>
            <w:r w:rsidRPr="00473892">
              <w:rPr>
                <w:color w:val="000000"/>
                <w:sz w:val="24"/>
                <w:szCs w:val="24"/>
              </w:rPr>
              <w:t xml:space="preserve">и </w:t>
            </w:r>
            <w:r w:rsidR="009F2D48" w:rsidRPr="00473892">
              <w:rPr>
                <w:color w:val="000000"/>
                <w:sz w:val="24"/>
                <w:szCs w:val="24"/>
              </w:rPr>
              <w:t>формированию здорового образа жизни,</w:t>
            </w:r>
            <w:r w:rsidRPr="00473892">
              <w:rPr>
                <w:color w:val="000000"/>
                <w:sz w:val="24"/>
                <w:szCs w:val="24"/>
              </w:rPr>
              <w:t xml:space="preserve"> и санитарно-гигиеническому просвещению населения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3D2605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D260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Умеет проводить санитарно-просветительную работу по формированию здорового образа жизни и профилактике </w:t>
            </w:r>
            <w:r w:rsidR="00CB7DF0" w:rsidRPr="003D2605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3D2605">
              <w:rPr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питания).</w:t>
            </w:r>
          </w:p>
          <w:p w:rsidR="00B814EB" w:rsidRPr="003D2605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D260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Умеет организовывать, контролировать и проводить профилактические медицинские осмотры взрослого и детского населения с целью выявления </w:t>
            </w:r>
            <w:r w:rsidR="00CB7DF0" w:rsidRPr="003D2605">
              <w:rPr>
                <w:sz w:val="24"/>
                <w:szCs w:val="24"/>
                <w:shd w:val="clear" w:color="auto" w:fill="FFFFFF"/>
              </w:rPr>
              <w:t>заболеваний гастроэнтерологического профиля.</w:t>
            </w:r>
          </w:p>
          <w:p w:rsidR="00B814EB" w:rsidRPr="00473892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D2605">
              <w:rPr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Умеет проводить диспансерное наблюдение и профилактические мероприятия среди лиц с повышенным риском </w:t>
            </w:r>
            <w:r w:rsidRPr="00473892">
              <w:rPr>
                <w:sz w:val="24"/>
                <w:szCs w:val="24"/>
                <w:shd w:val="clear" w:color="auto" w:fill="FFFFFF"/>
              </w:rPr>
              <w:t xml:space="preserve">развития </w:t>
            </w:r>
            <w:r w:rsidR="003D2605" w:rsidRPr="00473892">
              <w:rPr>
                <w:sz w:val="24"/>
                <w:szCs w:val="24"/>
                <w:shd w:val="clear" w:color="auto" w:fill="FFFFFF"/>
              </w:rPr>
              <w:t>патологии органов пищеварительной системы.</w:t>
            </w:r>
          </w:p>
          <w:p w:rsidR="00B814EB" w:rsidRPr="00473892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73892">
              <w:rPr>
                <w:color w:val="000000"/>
                <w:sz w:val="24"/>
                <w:szCs w:val="24"/>
                <w:shd w:val="clear" w:color="auto" w:fill="FFFFFF"/>
              </w:rPr>
              <w:t>ПК-5.</w:t>
            </w:r>
            <w:r w:rsidR="009F2D48" w:rsidRPr="00473892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9F2D48" w:rsidRPr="00473892">
              <w:rPr>
                <w:sz w:val="24"/>
                <w:szCs w:val="24"/>
                <w:shd w:val="clear" w:color="auto" w:fill="FFFFFF"/>
              </w:rPr>
              <w:t xml:space="preserve"> Умеет</w:t>
            </w:r>
            <w:r w:rsidRPr="00473892">
              <w:rPr>
                <w:sz w:val="24"/>
                <w:szCs w:val="24"/>
                <w:shd w:val="clear" w:color="auto" w:fill="FFFFFF"/>
              </w:rPr>
              <w:t xml:space="preserve"> организовывать и </w:t>
            </w:r>
            <w:r w:rsidR="009F2D48" w:rsidRPr="00473892">
              <w:rPr>
                <w:sz w:val="24"/>
                <w:szCs w:val="24"/>
                <w:shd w:val="clear" w:color="auto" w:fill="FFFFFF"/>
              </w:rPr>
              <w:t>проводить профилактические</w:t>
            </w:r>
            <w:r w:rsidRPr="00473892">
              <w:rPr>
                <w:sz w:val="24"/>
                <w:szCs w:val="24"/>
                <w:shd w:val="clear" w:color="auto" w:fill="FFFFFF"/>
              </w:rPr>
              <w:t xml:space="preserve"> мероприятия с учетом их эпидемической опасности, выполнять мероприятия противоэпидемического режима и инфекционного контроля в медицинских организациях </w:t>
            </w:r>
            <w:r w:rsidR="00473892" w:rsidRPr="00473892">
              <w:rPr>
                <w:sz w:val="24"/>
                <w:szCs w:val="24"/>
                <w:shd w:val="clear" w:color="auto" w:fill="FFFFFF"/>
              </w:rPr>
              <w:t>гастроэнтерологического</w:t>
            </w:r>
            <w:r w:rsidRPr="00473892">
              <w:rPr>
                <w:sz w:val="24"/>
                <w:szCs w:val="24"/>
                <w:shd w:val="clear" w:color="auto" w:fill="FFFFFF"/>
              </w:rPr>
              <w:t xml:space="preserve"> профиля.</w:t>
            </w:r>
          </w:p>
          <w:p w:rsidR="00B814EB" w:rsidRPr="001A6E0D" w:rsidRDefault="00B814EB" w:rsidP="009C1484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cyan"/>
              </w:rPr>
            </w:pPr>
            <w:r w:rsidRPr="00473892">
              <w:rPr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473892">
              <w:rPr>
                <w:sz w:val="24"/>
                <w:szCs w:val="24"/>
                <w:shd w:val="clear" w:color="auto" w:fill="FFFFFF"/>
              </w:rPr>
              <w:t>Владеет методами оформления и направления</w:t>
            </w:r>
            <w:r w:rsidRPr="00CB7DF0">
              <w:rPr>
                <w:sz w:val="24"/>
                <w:szCs w:val="24"/>
                <w:shd w:val="clear" w:color="auto" w:fill="FFFFFF"/>
              </w:rPr>
              <w:t xml:space="preserve">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</w:t>
            </w:r>
            <w:r w:rsidR="004A7E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B7DF0">
              <w:rPr>
                <w:sz w:val="24"/>
                <w:szCs w:val="24"/>
                <w:shd w:val="clear" w:color="auto" w:fill="FFFFFF"/>
              </w:rPr>
              <w:t>в установленном порядке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3D2605">
              <w:rPr>
                <w:color w:val="000000"/>
                <w:sz w:val="24"/>
                <w:szCs w:val="24"/>
              </w:rPr>
              <w:t>ПК-6. Способен вести медицинскую документацию, проводить анализ медико-</w:t>
            </w:r>
            <w:r w:rsidR="009F2D48" w:rsidRPr="003D2605">
              <w:rPr>
                <w:color w:val="000000"/>
                <w:sz w:val="24"/>
                <w:szCs w:val="24"/>
              </w:rPr>
              <w:t>статистической информации</w:t>
            </w:r>
            <w:r w:rsidRPr="003D2605">
              <w:rPr>
                <w:color w:val="000000"/>
                <w:sz w:val="24"/>
                <w:szCs w:val="24"/>
              </w:rPr>
              <w:t xml:space="preserve"> и </w:t>
            </w:r>
            <w:r w:rsidR="009F2D48" w:rsidRPr="003D2605">
              <w:rPr>
                <w:color w:val="000000"/>
                <w:sz w:val="24"/>
                <w:szCs w:val="24"/>
              </w:rPr>
              <w:t xml:space="preserve">организовывать деятельность </w:t>
            </w:r>
            <w:r w:rsidR="009F2D48" w:rsidRPr="003D2605">
              <w:rPr>
                <w:color w:val="000000"/>
                <w:sz w:val="24"/>
                <w:szCs w:val="24"/>
              </w:rPr>
              <w:lastRenderedPageBreak/>
              <w:t>находящегося</w:t>
            </w:r>
            <w:r w:rsidRPr="003D2605">
              <w:rPr>
                <w:color w:val="000000"/>
                <w:sz w:val="24"/>
                <w:szCs w:val="24"/>
              </w:rPr>
              <w:t xml:space="preserve"> в распоряжении медицинского персонала в амбулаторных условиях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CB7DF0" w:rsidRDefault="00B814EB" w:rsidP="009C1484">
            <w:pPr>
              <w:jc w:val="both"/>
              <w:rPr>
                <w:sz w:val="24"/>
                <w:szCs w:val="24"/>
              </w:rPr>
            </w:pPr>
            <w:r w:rsidRPr="00CB7DF0">
              <w:rPr>
                <w:color w:val="000000"/>
                <w:sz w:val="24"/>
                <w:szCs w:val="24"/>
              </w:rPr>
              <w:lastRenderedPageBreak/>
              <w:t xml:space="preserve">ПК-6.1. </w:t>
            </w:r>
            <w:r w:rsidRPr="00CB7DF0">
              <w:rPr>
                <w:sz w:val="24"/>
                <w:szCs w:val="24"/>
              </w:rPr>
              <w:t>Умеет 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B814EB" w:rsidRPr="00473892" w:rsidRDefault="00B814EB" w:rsidP="009C1484">
            <w:pPr>
              <w:jc w:val="both"/>
              <w:rPr>
                <w:sz w:val="24"/>
                <w:szCs w:val="24"/>
              </w:rPr>
            </w:pPr>
            <w:r w:rsidRPr="00CB7DF0">
              <w:rPr>
                <w:color w:val="000000"/>
                <w:sz w:val="24"/>
                <w:szCs w:val="24"/>
              </w:rPr>
              <w:t xml:space="preserve">ПК-6.2. </w:t>
            </w:r>
            <w:r w:rsidRPr="00CB7DF0">
              <w:rPr>
                <w:sz w:val="24"/>
                <w:szCs w:val="24"/>
              </w:rPr>
              <w:t xml:space="preserve">Владеет статистическими методами расчета и анализа </w:t>
            </w:r>
            <w:r w:rsidRPr="00473892">
              <w:rPr>
                <w:sz w:val="24"/>
                <w:szCs w:val="24"/>
              </w:rPr>
              <w:t xml:space="preserve">показателей эпидемической ситуации по </w:t>
            </w:r>
            <w:r w:rsidR="00CB7DF0" w:rsidRPr="00473892">
              <w:rPr>
                <w:sz w:val="24"/>
                <w:szCs w:val="24"/>
              </w:rPr>
              <w:t>гастроэнтерологическим заболеваниям</w:t>
            </w:r>
            <w:r w:rsidRPr="00473892">
              <w:rPr>
                <w:sz w:val="24"/>
                <w:szCs w:val="24"/>
              </w:rPr>
              <w:t xml:space="preserve"> и эффективности </w:t>
            </w:r>
            <w:r w:rsidR="00473892" w:rsidRPr="00473892">
              <w:rPr>
                <w:sz w:val="24"/>
                <w:szCs w:val="24"/>
              </w:rPr>
              <w:t xml:space="preserve">профилактических </w:t>
            </w:r>
            <w:r w:rsidRPr="00473892">
              <w:rPr>
                <w:sz w:val="24"/>
                <w:szCs w:val="24"/>
              </w:rPr>
              <w:t>мероприятий.</w:t>
            </w:r>
          </w:p>
          <w:p w:rsidR="00B814EB" w:rsidRPr="003D2605" w:rsidRDefault="00B814EB" w:rsidP="009C1484">
            <w:pPr>
              <w:jc w:val="both"/>
              <w:rPr>
                <w:sz w:val="24"/>
                <w:szCs w:val="24"/>
              </w:rPr>
            </w:pPr>
            <w:r w:rsidRPr="003D2605">
              <w:rPr>
                <w:color w:val="000000"/>
                <w:sz w:val="24"/>
                <w:szCs w:val="24"/>
              </w:rPr>
              <w:t xml:space="preserve">ПК-6.3. </w:t>
            </w:r>
            <w:r w:rsidRPr="003D2605">
              <w:rPr>
                <w:sz w:val="24"/>
                <w:szCs w:val="24"/>
              </w:rPr>
              <w:t>Владеет использованием информационно-аналитических систем и информационно-</w:t>
            </w:r>
            <w:r w:rsidRPr="003D2605">
              <w:rPr>
                <w:sz w:val="24"/>
                <w:szCs w:val="24"/>
              </w:rPr>
              <w:lastRenderedPageBreak/>
              <w:t>телекоммуникационной сети «Интернет».</w:t>
            </w:r>
          </w:p>
          <w:p w:rsidR="00B814EB" w:rsidRPr="003D2605" w:rsidRDefault="00B814EB" w:rsidP="009C1484">
            <w:pPr>
              <w:jc w:val="both"/>
              <w:rPr>
                <w:sz w:val="24"/>
                <w:szCs w:val="24"/>
              </w:rPr>
            </w:pPr>
            <w:r w:rsidRPr="003D2605">
              <w:rPr>
                <w:color w:val="000000"/>
                <w:sz w:val="24"/>
                <w:szCs w:val="24"/>
              </w:rPr>
              <w:t xml:space="preserve">ПК-6.4. </w:t>
            </w:r>
            <w:r w:rsidRPr="003D2605">
              <w:rPr>
                <w:sz w:val="24"/>
                <w:szCs w:val="24"/>
              </w:rPr>
              <w:t>Владеет использованием в работе персональных данных пациентов и сведений, составляющих врачебную тайну.</w:t>
            </w:r>
          </w:p>
          <w:p w:rsidR="00B814EB" w:rsidRPr="001A6E0D" w:rsidRDefault="00B814EB" w:rsidP="009C1484">
            <w:pPr>
              <w:jc w:val="both"/>
              <w:rPr>
                <w:sz w:val="24"/>
                <w:szCs w:val="24"/>
                <w:highlight w:val="cyan"/>
              </w:rPr>
            </w:pPr>
            <w:r w:rsidRPr="003D2605">
              <w:rPr>
                <w:color w:val="000000"/>
                <w:sz w:val="24"/>
                <w:szCs w:val="24"/>
              </w:rPr>
              <w:t xml:space="preserve">ПК-6.5. </w:t>
            </w:r>
            <w:r w:rsidRPr="003D2605">
              <w:rPr>
                <w:sz w:val="24"/>
                <w:szCs w:val="24"/>
              </w:rPr>
              <w:t>Владеет соблюдением 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B814EB" w:rsidRPr="001A6E0D" w:rsidTr="009C1484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1A6E0D" w:rsidRDefault="00B814EB" w:rsidP="009C1484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473892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Перечень основных разделов стажировки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4EB" w:rsidRPr="003D2605" w:rsidRDefault="00B814EB" w:rsidP="009C1484">
            <w:pPr>
              <w:tabs>
                <w:tab w:val="left" w:leader="underscore" w:pos="6530"/>
              </w:tabs>
              <w:ind w:firstLine="483"/>
              <w:jc w:val="both"/>
              <w:rPr>
                <w:sz w:val="24"/>
                <w:szCs w:val="24"/>
              </w:rPr>
            </w:pPr>
            <w:r w:rsidRPr="003D2605">
              <w:rPr>
                <w:sz w:val="24"/>
                <w:szCs w:val="24"/>
                <w:shd w:val="clear" w:color="auto" w:fill="FFFFFF"/>
              </w:rPr>
              <w:t>Организация работы</w:t>
            </w:r>
            <w:r w:rsidR="003D2605" w:rsidRPr="003D2605">
              <w:rPr>
                <w:sz w:val="24"/>
                <w:szCs w:val="24"/>
                <w:shd w:val="clear" w:color="auto" w:fill="FFFFFF"/>
              </w:rPr>
              <w:t xml:space="preserve"> в медицинских организациях гастроэнтерологического профиля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D2605">
              <w:rPr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</w:t>
            </w:r>
            <w:r w:rsidR="003D2605" w:rsidRPr="003D2605">
              <w:rPr>
                <w:sz w:val="24"/>
                <w:szCs w:val="24"/>
              </w:rPr>
              <w:t>дицинской помощи при гастроэнтерологических заболеваниях</w:t>
            </w:r>
            <w:r w:rsidRPr="003D2605">
              <w:rPr>
                <w:sz w:val="24"/>
                <w:szCs w:val="24"/>
              </w:rPr>
              <w:t xml:space="preserve">, клинические рекомендации (протоколы лечения) по вопросам диагностики и лечения больных </w:t>
            </w:r>
            <w:r w:rsidR="003D2605" w:rsidRPr="003D2605">
              <w:rPr>
                <w:sz w:val="24"/>
                <w:szCs w:val="24"/>
              </w:rPr>
              <w:t>с патологией органов пищеварения.</w:t>
            </w:r>
          </w:p>
          <w:p w:rsidR="003D2605" w:rsidRPr="003D2605" w:rsidRDefault="00B814EB" w:rsidP="009C1484">
            <w:pPr>
              <w:rPr>
                <w:sz w:val="24"/>
                <w:szCs w:val="24"/>
              </w:rPr>
            </w:pPr>
            <w:r w:rsidRPr="003D2605">
              <w:rPr>
                <w:sz w:val="24"/>
                <w:szCs w:val="24"/>
                <w:shd w:val="clear" w:color="auto" w:fill="FFFFFF"/>
              </w:rPr>
              <w:t>Сбор клинико-анамнестические данных у пациентов с подозрением на</w:t>
            </w:r>
            <w:r w:rsidR="003D2605" w:rsidRPr="003D26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D2605" w:rsidRPr="003D2605">
              <w:rPr>
                <w:color w:val="000000"/>
                <w:sz w:val="24"/>
                <w:szCs w:val="24"/>
              </w:rPr>
              <w:t>заболевание гастроэнтерологического профиля</w:t>
            </w:r>
            <w:r w:rsidR="0039679D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 xml:space="preserve">гастроэнтерологического </w:t>
            </w:r>
            <w:r w:rsidR="009F2D48">
              <w:rPr>
                <w:color w:val="000000"/>
                <w:sz w:val="24"/>
                <w:szCs w:val="24"/>
                <w:shd w:val="clear" w:color="auto" w:fill="FFFFFF"/>
              </w:rPr>
              <w:t>профиля</w:t>
            </w:r>
            <w:r w:rsidR="009F2D48" w:rsidRPr="003D2605">
              <w:rPr>
                <w:sz w:val="24"/>
                <w:szCs w:val="24"/>
                <w:shd w:val="clear" w:color="auto" w:fill="FFFFFF"/>
              </w:rPr>
              <w:t>.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 Анализ и интерпретация информации, полученной из медицинской документации, объективного (физикального) обследования пациентов с подозрением на</w:t>
            </w:r>
            <w:r w:rsidR="003D2605" w:rsidRPr="003D2605">
              <w:rPr>
                <w:sz w:val="24"/>
                <w:szCs w:val="24"/>
                <w:shd w:val="clear" w:color="auto" w:fill="FFFFFF"/>
              </w:rPr>
              <w:t xml:space="preserve"> патологию пищеварительной системы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3D2605" w:rsidRPr="003D2605">
              <w:rPr>
                <w:sz w:val="24"/>
                <w:szCs w:val="24"/>
                <w:shd w:val="clear" w:color="auto" w:fill="FFFFFF"/>
              </w:rPr>
              <w:t xml:space="preserve">гастроэнтерологического </w:t>
            </w:r>
            <w:r w:rsidR="009F2D48" w:rsidRPr="003D2605">
              <w:rPr>
                <w:sz w:val="24"/>
                <w:szCs w:val="24"/>
                <w:shd w:val="clear" w:color="auto" w:fill="FFFFFF"/>
              </w:rPr>
              <w:t>профиля.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 Проведение диагностических мероприятия по выявлению</w:t>
            </w:r>
            <w:r w:rsidR="003D2605" w:rsidRPr="003D26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D2605" w:rsidRPr="003D2605">
              <w:rPr>
                <w:sz w:val="24"/>
                <w:szCs w:val="24"/>
              </w:rPr>
              <w:t>гастроэнтерологических заболеваний</w:t>
            </w:r>
            <w:r w:rsidRPr="003D2605">
              <w:rPr>
                <w:sz w:val="24"/>
                <w:szCs w:val="24"/>
                <w:shd w:val="clear" w:color="auto" w:fill="FFFFFF"/>
              </w:rPr>
              <w:t xml:space="preserve">. Обоснование и формулировка диагноза </w:t>
            </w:r>
            <w:r w:rsidR="003D2605" w:rsidRPr="003D2605">
              <w:rPr>
                <w:sz w:val="24"/>
                <w:szCs w:val="24"/>
              </w:rPr>
              <w:t>гастроэнтерологических заболеваний</w:t>
            </w:r>
          </w:p>
          <w:p w:rsidR="00B814EB" w:rsidRPr="003D2605" w:rsidRDefault="00B814EB" w:rsidP="009C1484">
            <w:pPr>
              <w:rPr>
                <w:sz w:val="24"/>
                <w:szCs w:val="24"/>
              </w:rPr>
            </w:pPr>
            <w:r w:rsidRPr="003D2605">
              <w:rPr>
                <w:sz w:val="24"/>
                <w:szCs w:val="24"/>
                <w:shd w:val="clear" w:color="auto" w:fill="FFFFFF"/>
              </w:rPr>
              <w:t xml:space="preserve">с учетом МКБ. Медицинские осмотры. </w:t>
            </w:r>
            <w:r w:rsidRPr="003D2605">
              <w:rPr>
                <w:sz w:val="24"/>
                <w:szCs w:val="24"/>
              </w:rPr>
              <w:t>Диспансерное наблюдение.</w:t>
            </w:r>
          </w:p>
          <w:p w:rsidR="00B814EB" w:rsidRPr="00473892" w:rsidRDefault="00B814EB" w:rsidP="009C1484">
            <w:pPr>
              <w:tabs>
                <w:tab w:val="left" w:leader="underscore" w:pos="6523"/>
              </w:tabs>
              <w:ind w:firstLine="45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38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Плановое лечение </w:t>
            </w:r>
            <w:r w:rsidRPr="00473892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больных </w:t>
            </w:r>
            <w:r w:rsidR="003D2605" w:rsidRPr="00473892">
              <w:rPr>
                <w:color w:val="000000"/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473892">
              <w:rPr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3892">
              <w:rPr>
                <w:color w:val="000000"/>
                <w:sz w:val="24"/>
                <w:szCs w:val="24"/>
                <w:shd w:val="clear" w:color="auto" w:fill="FFFFFF"/>
              </w:rPr>
              <w:t xml:space="preserve"> на амбулаторном этапе.</w:t>
            </w:r>
            <w:r w:rsidR="003D2605" w:rsidRPr="0047389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3892" w:rsidRPr="00473892">
              <w:rPr>
                <w:sz w:val="24"/>
                <w:szCs w:val="24"/>
              </w:rPr>
              <w:t>Стационарно</w:t>
            </w:r>
            <w:r w:rsidRPr="00473892">
              <w:rPr>
                <w:sz w:val="24"/>
                <w:szCs w:val="24"/>
              </w:rPr>
              <w:t xml:space="preserve">е лечение как этап основного курса </w:t>
            </w:r>
            <w:r w:rsidR="003D2605" w:rsidRPr="00473892">
              <w:rPr>
                <w:sz w:val="24"/>
                <w:szCs w:val="24"/>
              </w:rPr>
              <w:t xml:space="preserve">эрадикационной </w:t>
            </w:r>
            <w:r w:rsidRPr="00473892">
              <w:rPr>
                <w:sz w:val="24"/>
                <w:szCs w:val="24"/>
              </w:rPr>
              <w:t xml:space="preserve"> терапии.</w:t>
            </w:r>
          </w:p>
          <w:p w:rsidR="00B814EB" w:rsidRPr="001A6E0D" w:rsidRDefault="00B814EB" w:rsidP="009C1484">
            <w:pPr>
              <w:tabs>
                <w:tab w:val="left" w:leader="underscore" w:pos="6530"/>
              </w:tabs>
              <w:ind w:firstLine="459"/>
              <w:jc w:val="both"/>
              <w:rPr>
                <w:sz w:val="24"/>
                <w:szCs w:val="24"/>
                <w:highlight w:val="cyan"/>
                <w:shd w:val="clear" w:color="auto" w:fill="FFFFFF"/>
              </w:rPr>
            </w:pPr>
            <w:r w:rsidRPr="00473892">
              <w:rPr>
                <w:color w:val="000000"/>
                <w:sz w:val="24"/>
                <w:szCs w:val="24"/>
                <w:shd w:val="clear" w:color="auto" w:fill="FFFFFF"/>
              </w:rPr>
              <w:t xml:space="preserve">Оказание неотложной медицинской помощи больным </w:t>
            </w:r>
            <w:r w:rsidR="003D2605" w:rsidRPr="00473892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3D260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D2605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 О</w:t>
            </w:r>
            <w:r w:rsidRPr="003D2605">
              <w:rPr>
                <w:color w:val="000000" w:themeColor="text1"/>
                <w:sz w:val="24"/>
                <w:szCs w:val="24"/>
                <w:shd w:val="clear" w:color="auto" w:fill="FFFFFF"/>
              </w:rPr>
              <w:t>ценка эффективности и безопасности м</w:t>
            </w:r>
            <w:r w:rsidRPr="003D2605">
              <w:rPr>
                <w:color w:val="000000"/>
                <w:sz w:val="24"/>
                <w:szCs w:val="24"/>
                <w:shd w:val="clear" w:color="auto" w:fill="FFFFFF"/>
              </w:rPr>
              <w:t xml:space="preserve">едицинской помощи больным </w:t>
            </w:r>
            <w:r w:rsidR="003D2605" w:rsidRPr="003D2605">
              <w:rPr>
                <w:color w:val="000000"/>
                <w:sz w:val="24"/>
                <w:szCs w:val="24"/>
                <w:shd w:val="clear" w:color="auto" w:fill="FFFFFF"/>
              </w:rPr>
              <w:t xml:space="preserve">с заболеваниями пищеварительной системы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D2605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</w:tc>
      </w:tr>
      <w:tr w:rsidR="00B814EB" w:rsidRPr="00325BCA" w:rsidTr="009C1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586" w:type="dxa"/>
          </w:tcPr>
          <w:p w:rsidR="00B814EB" w:rsidRPr="001A6E0D" w:rsidRDefault="00B814EB" w:rsidP="009C1484">
            <w:pPr>
              <w:jc w:val="center"/>
              <w:rPr>
                <w:sz w:val="24"/>
                <w:szCs w:val="24"/>
                <w:highlight w:val="cyan"/>
              </w:rPr>
            </w:pPr>
            <w:r w:rsidRPr="003D2605">
              <w:rPr>
                <w:sz w:val="24"/>
                <w:szCs w:val="24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6878" w:type="dxa"/>
            <w:gridSpan w:val="3"/>
          </w:tcPr>
          <w:p w:rsidR="003D2605" w:rsidRPr="003D2605" w:rsidRDefault="00B814EB" w:rsidP="009C1484">
            <w:pPr>
              <w:ind w:firstLine="601"/>
              <w:jc w:val="both"/>
              <w:rPr>
                <w:sz w:val="24"/>
                <w:szCs w:val="24"/>
              </w:rPr>
            </w:pPr>
            <w:r w:rsidRPr="003D2605">
              <w:rPr>
                <w:sz w:val="24"/>
                <w:szCs w:val="24"/>
              </w:rPr>
              <w:t xml:space="preserve">Амбулаторное </w:t>
            </w:r>
            <w:r w:rsidR="003D2605" w:rsidRPr="003D2605">
              <w:rPr>
                <w:sz w:val="24"/>
                <w:szCs w:val="24"/>
              </w:rPr>
              <w:t>гастроэнтерологическое</w:t>
            </w:r>
            <w:r w:rsidRPr="003D2605">
              <w:rPr>
                <w:sz w:val="24"/>
                <w:szCs w:val="24"/>
              </w:rPr>
              <w:t xml:space="preserve"> отделение медицинской организации, имеющей лицензию на медицинскую деятельность. </w:t>
            </w:r>
            <w:r w:rsidR="003D2605" w:rsidRPr="003D2605">
              <w:rPr>
                <w:sz w:val="24"/>
                <w:szCs w:val="24"/>
              </w:rPr>
              <w:t>Амбулаторное отделение должно быть оснащено в соответствии с Приказом Минздрава России от 12.11.2012 N 906н"Об утверждении Порядка оказания медицинской помощи больным по профилю «гастроэнтерология» (Зарегистрировано в Минюсте России 21.01.2013 N 26641).</w:t>
            </w:r>
          </w:p>
          <w:p w:rsidR="003D2605" w:rsidRPr="00B814EB" w:rsidRDefault="003D2605" w:rsidP="009C1484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p w:rsidR="00B814EB" w:rsidRDefault="00080217" w:rsidP="00A81E6E">
      <w:pPr>
        <w:pStyle w:val="Default"/>
      </w:pPr>
      <w:r>
        <w:br w:type="textWrapping" w:clear="all"/>
      </w:r>
    </w:p>
    <w:p w:rsidR="00B814EB" w:rsidRDefault="00B814EB" w:rsidP="00A81E6E">
      <w:pPr>
        <w:pStyle w:val="Default"/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5243"/>
        <w:gridCol w:w="1701"/>
      </w:tblGrid>
      <w:tr w:rsidR="000F62B9" w:rsidRPr="000F62B9" w:rsidTr="000F62B9">
        <w:trPr>
          <w:trHeight w:val="1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62B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Научно-исследовательская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0F62B9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1 з.е.</w:t>
            </w:r>
          </w:p>
        </w:tc>
      </w:tr>
      <w:tr w:rsidR="000F62B9" w:rsidRPr="000F62B9" w:rsidTr="000F62B9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0F62B9">
              <w:rPr>
                <w:rFonts w:eastAsia="Calibri"/>
                <w:iCs/>
                <w:lang w:eastAsia="en-US"/>
              </w:rPr>
              <w:t>Компетенции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62B9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0F62B9" w:rsidRPr="000F62B9" w:rsidTr="000F62B9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УК-1. Способен критически и системно анализировать достижения в области </w:t>
            </w:r>
            <w:r w:rsidRPr="000F62B9">
              <w:rPr>
                <w:sz w:val="24"/>
                <w:szCs w:val="24"/>
              </w:rPr>
              <w:lastRenderedPageBreak/>
              <w:t>медицины и фармации</w:t>
            </w:r>
          </w:p>
          <w:p w:rsidR="000F62B9" w:rsidRPr="000F62B9" w:rsidRDefault="000F62B9" w:rsidP="000F62B9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lastRenderedPageBreak/>
              <w:t xml:space="preserve">УК-1.1. </w:t>
            </w:r>
            <w:r w:rsidRPr="000F62B9">
              <w:rPr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0F62B9" w:rsidRPr="000F62B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УК-1.2. </w:t>
            </w:r>
            <w:r w:rsidRPr="000F62B9">
              <w:rPr>
                <w:spacing w:val="-7"/>
                <w:sz w:val="24"/>
                <w:szCs w:val="24"/>
              </w:rPr>
              <w:t>Умеет</w:t>
            </w:r>
            <w:r w:rsidRPr="000F62B9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</w:tc>
      </w:tr>
      <w:tr w:rsidR="000F62B9" w:rsidRPr="000F62B9" w:rsidTr="000F62B9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0F62B9">
              <w:rPr>
                <w:rFonts w:eastAsia="Calibri"/>
                <w:iCs/>
                <w:lang w:eastAsia="en-US"/>
              </w:rPr>
              <w:t>ОПК-1.</w:t>
            </w:r>
            <w:r w:rsidRPr="000F62B9">
              <w:rPr>
                <w:sz w:val="24"/>
                <w:szCs w:val="24"/>
              </w:rPr>
              <w:t>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jc w:val="both"/>
              <w:rPr>
                <w:bCs/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0F62B9" w:rsidRPr="000F62B9" w:rsidRDefault="000F62B9" w:rsidP="000F62B9">
            <w:pPr>
              <w:jc w:val="both"/>
              <w:rPr>
                <w:bCs/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0F62B9" w:rsidRPr="000F62B9" w:rsidRDefault="000F62B9" w:rsidP="000F62B9">
            <w:pPr>
              <w:jc w:val="both"/>
              <w:rPr>
                <w:bCs/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0F62B9" w:rsidRPr="000F62B9" w:rsidTr="000F62B9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rPr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</w:rPr>
              <w:t>ОПК-2. Способен разрабатывать проект, в том числе в условиях неопределённости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62B9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0F62B9" w:rsidRPr="000F62B9" w:rsidRDefault="000F62B9" w:rsidP="000F62B9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62B9">
              <w:rPr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0F62B9" w:rsidRPr="000F62B9" w:rsidRDefault="000F62B9" w:rsidP="000F62B9">
            <w:pPr>
              <w:suppressAutoHyphens/>
              <w:rPr>
                <w:sz w:val="24"/>
                <w:szCs w:val="24"/>
              </w:rPr>
            </w:pPr>
            <w:r w:rsidRPr="000F62B9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0F62B9" w:rsidRPr="000F62B9" w:rsidTr="000F62B9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ОПК-4.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0F62B9" w:rsidRPr="000F62B9" w:rsidTr="000F62B9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62B9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62B9">
              <w:rPr>
                <w:rFonts w:eastAsia="Calibri"/>
                <w:iCs/>
                <w:sz w:val="24"/>
                <w:szCs w:val="24"/>
                <w:lang w:eastAsia="en-US"/>
              </w:rPr>
              <w:t>Участие в научно-исследовательской работе, написании научной статьи / подготовке выступления на конференции.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62B9">
              <w:rPr>
                <w:rFonts w:eastAsia="Calibri"/>
                <w:iCs/>
                <w:sz w:val="24"/>
                <w:szCs w:val="24"/>
                <w:lang w:eastAsia="en-US"/>
              </w:rPr>
              <w:t>- работа в архиве диспансера;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62B9">
              <w:rPr>
                <w:rFonts w:eastAsia="Calibri"/>
                <w:iCs/>
                <w:sz w:val="24"/>
                <w:szCs w:val="24"/>
                <w:lang w:eastAsia="en-US"/>
              </w:rPr>
              <w:t>- работа в библиотеке с литературой на бумажном носителе;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62B9">
              <w:rPr>
                <w:rFonts w:eastAsia="Calibri"/>
                <w:iCs/>
                <w:sz w:val="24"/>
                <w:szCs w:val="24"/>
                <w:lang w:eastAsia="en-US"/>
              </w:rPr>
              <w:t>- изучение электронных ресурсов в системе интернет.</w:t>
            </w:r>
          </w:p>
        </w:tc>
      </w:tr>
      <w:tr w:rsidR="000F62B9" w:rsidRPr="000F62B9" w:rsidTr="000F62B9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0F62B9">
              <w:rPr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62B9">
              <w:rPr>
                <w:sz w:val="24"/>
                <w:szCs w:val="24"/>
              </w:rPr>
              <w:t xml:space="preserve">Доступ к сети </w:t>
            </w:r>
            <w:r w:rsidRPr="000F62B9">
              <w:rPr>
                <w:sz w:val="24"/>
                <w:szCs w:val="24"/>
                <w:lang w:val="en-US"/>
              </w:rPr>
              <w:t>Internet</w:t>
            </w:r>
            <w:r w:rsidRPr="000F62B9">
              <w:rPr>
                <w:sz w:val="24"/>
                <w:szCs w:val="24"/>
              </w:rPr>
              <w:t xml:space="preserve"> в т.ч. к реферативным базам данных, публикациям в научных журналах. </w:t>
            </w:r>
          </w:p>
        </w:tc>
      </w:tr>
    </w:tbl>
    <w:p w:rsidR="000F62B9" w:rsidRPr="000F62B9" w:rsidRDefault="000F62B9" w:rsidP="000F62B9">
      <w:pPr>
        <w:rPr>
          <w:color w:val="000000"/>
          <w:sz w:val="28"/>
          <w:highlight w:val="yellow"/>
        </w:rPr>
      </w:pPr>
    </w:p>
    <w:p w:rsidR="000F62B9" w:rsidRPr="000F62B9" w:rsidRDefault="000F62B9" w:rsidP="000F62B9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0F62B9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 дисциплин Блока 1</w:t>
      </w:r>
      <w:r w:rsidRPr="000F62B9">
        <w:rPr>
          <w:rFonts w:eastAsia="Calibri"/>
          <w:b/>
          <w:iCs/>
          <w:sz w:val="28"/>
          <w:szCs w:val="28"/>
          <w:lang w:eastAsia="en-US"/>
        </w:rPr>
        <w:br/>
        <w:t xml:space="preserve">и индикаторов достижения компетенций программы ординатуры </w:t>
      </w:r>
      <w:r w:rsidRPr="000F62B9">
        <w:rPr>
          <w:rFonts w:eastAsia="Calibri"/>
          <w:b/>
          <w:iCs/>
          <w:sz w:val="28"/>
          <w:szCs w:val="28"/>
          <w:lang w:eastAsia="en-US"/>
        </w:rPr>
        <w:br/>
      </w:r>
      <w:r w:rsidRPr="000F62B9">
        <w:rPr>
          <w:b/>
          <w:sz w:val="28"/>
        </w:rPr>
        <w:t>Гастроэнтерология этапа 1</w:t>
      </w:r>
    </w:p>
    <w:p w:rsidR="000F62B9" w:rsidRPr="000F62B9" w:rsidRDefault="000F62B9" w:rsidP="009C1484">
      <w:pPr>
        <w:pStyle w:val="Default"/>
        <w:spacing w:line="276" w:lineRule="auto"/>
        <w:jc w:val="right"/>
        <w:rPr>
          <w:b/>
          <w:iCs/>
          <w:color w:val="auto"/>
          <w:sz w:val="28"/>
          <w:szCs w:val="28"/>
        </w:rPr>
      </w:pPr>
      <w:r w:rsidRPr="000F62B9">
        <w:rPr>
          <w:b/>
          <w:iCs/>
          <w:color w:val="auto"/>
          <w:sz w:val="28"/>
          <w:szCs w:val="28"/>
        </w:rPr>
        <w:t>Таблица 5.4.3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122"/>
        <w:gridCol w:w="141"/>
        <w:gridCol w:w="142"/>
        <w:gridCol w:w="536"/>
        <w:gridCol w:w="1005"/>
      </w:tblGrid>
      <w:tr w:rsidR="000F62B9" w:rsidRPr="000F62B9" w:rsidTr="009C1484">
        <w:tc>
          <w:tcPr>
            <w:tcW w:w="7957" w:type="dxa"/>
            <w:gridSpan w:val="4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62B9">
              <w:rPr>
                <w:b/>
                <w:iCs/>
                <w:color w:val="000000"/>
                <w:sz w:val="24"/>
                <w:szCs w:val="24"/>
              </w:rPr>
              <w:t>Дисциплина «Общественное здоровье и здравоохранение»</w:t>
            </w:r>
          </w:p>
        </w:tc>
        <w:tc>
          <w:tcPr>
            <w:tcW w:w="1541" w:type="dxa"/>
            <w:gridSpan w:val="2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62B9">
              <w:rPr>
                <w:b/>
                <w:color w:val="000000"/>
                <w:sz w:val="24"/>
                <w:szCs w:val="24"/>
              </w:rPr>
              <w:t>2 з.е.</w:t>
            </w:r>
          </w:p>
        </w:tc>
      </w:tr>
      <w:tr w:rsidR="000F62B9" w:rsidRPr="000F62B9" w:rsidTr="009C1484">
        <w:tc>
          <w:tcPr>
            <w:tcW w:w="2552" w:type="dxa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46" w:type="dxa"/>
            <w:gridSpan w:val="5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F62B9" w:rsidRPr="000F62B9" w:rsidTr="009C1484">
        <w:tc>
          <w:tcPr>
            <w:tcW w:w="2552" w:type="dxa"/>
          </w:tcPr>
          <w:p w:rsidR="000F62B9" w:rsidRPr="000F62B9" w:rsidRDefault="000F62B9" w:rsidP="000F62B9">
            <w:pPr>
              <w:rPr>
                <w:sz w:val="24"/>
                <w:szCs w:val="24"/>
                <w:highlight w:val="yellow"/>
              </w:rPr>
            </w:pPr>
            <w:r w:rsidRPr="000F62B9">
              <w:rPr>
                <w:sz w:val="24"/>
                <w:szCs w:val="24"/>
              </w:rPr>
              <w:t xml:space="preserve">ОПК-3. Способен применять основные принципы организации и управления в сфере охраны здоровья граждан и оценки </w:t>
            </w:r>
            <w:r w:rsidRPr="000F62B9">
              <w:rPr>
                <w:sz w:val="24"/>
                <w:szCs w:val="24"/>
              </w:rPr>
              <w:lastRenderedPageBreak/>
              <w:t>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6946" w:type="dxa"/>
            <w:gridSpan w:val="5"/>
          </w:tcPr>
          <w:p w:rsidR="000F62B9" w:rsidRPr="000F62B9" w:rsidRDefault="000F62B9" w:rsidP="000F62B9">
            <w:pPr>
              <w:rPr>
                <w:bCs/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</w:rPr>
              <w:lastRenderedPageBreak/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0F62B9">
              <w:rPr>
                <w:sz w:val="24"/>
                <w:szCs w:val="24"/>
              </w:rPr>
              <w:t>в амбулаторных условиях</w:t>
            </w:r>
            <w:r w:rsidRPr="000F62B9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0F62B9" w:rsidRPr="000F62B9" w:rsidRDefault="000F62B9" w:rsidP="000F62B9">
            <w:pPr>
              <w:rPr>
                <w:bCs/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</w:rPr>
              <w:t xml:space="preserve">ОПК-3.2. Знает и умеет оценивать и прогнозировать состояние популяционного здоровья с использованием современных </w:t>
            </w:r>
            <w:r w:rsidRPr="000F62B9">
              <w:rPr>
                <w:bCs/>
                <w:sz w:val="24"/>
                <w:szCs w:val="24"/>
              </w:rPr>
              <w:lastRenderedPageBreak/>
              <w:t>индикаторов и с учетом социальных детерминант здоровья населения.</w:t>
            </w:r>
          </w:p>
          <w:p w:rsidR="000F62B9" w:rsidRPr="000F62B9" w:rsidRDefault="000F62B9" w:rsidP="000F62B9">
            <w:pPr>
              <w:rPr>
                <w:bCs/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0F62B9" w:rsidRPr="000F62B9" w:rsidRDefault="000F62B9" w:rsidP="000F62B9">
            <w:pPr>
              <w:jc w:val="both"/>
              <w:rPr>
                <w:b/>
                <w:sz w:val="28"/>
                <w:highlight w:val="yellow"/>
              </w:rPr>
            </w:pPr>
            <w:r w:rsidRPr="000F62B9">
              <w:rPr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0F62B9">
              <w:t>в амбулаторных условиях</w:t>
            </w:r>
            <w:r w:rsidRPr="000F62B9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0F62B9" w:rsidRPr="000F62B9" w:rsidTr="009C1484">
        <w:trPr>
          <w:trHeight w:val="556"/>
        </w:trPr>
        <w:tc>
          <w:tcPr>
            <w:tcW w:w="2552" w:type="dxa"/>
          </w:tcPr>
          <w:p w:rsidR="000F62B9" w:rsidRPr="000F62B9" w:rsidRDefault="000F62B9" w:rsidP="000F62B9">
            <w:pPr>
              <w:jc w:val="both"/>
              <w:rPr>
                <w:sz w:val="24"/>
                <w:szCs w:val="24"/>
                <w:highlight w:val="yellow"/>
              </w:rPr>
            </w:pPr>
            <w:r w:rsidRPr="000F62B9">
              <w:rPr>
                <w:sz w:val="24"/>
                <w:szCs w:val="24"/>
              </w:rPr>
              <w:lastRenderedPageBreak/>
              <w:t>ПК-3. Способен проводить анализ медико-статической информации, вести медицинскую документацию, организовывать деятельность находящегося в распоряжении медицинского персонала</w:t>
            </w:r>
          </w:p>
        </w:tc>
        <w:tc>
          <w:tcPr>
            <w:tcW w:w="6946" w:type="dxa"/>
            <w:gridSpan w:val="5"/>
          </w:tcPr>
          <w:p w:rsidR="000F62B9" w:rsidRPr="000F62B9" w:rsidRDefault="000F62B9" w:rsidP="000F62B9">
            <w:pPr>
              <w:jc w:val="both"/>
              <w:rPr>
                <w:iCs/>
                <w:sz w:val="24"/>
                <w:szCs w:val="24"/>
              </w:rPr>
            </w:pPr>
            <w:r w:rsidRPr="000F62B9">
              <w:rPr>
                <w:iCs/>
                <w:sz w:val="24"/>
                <w:szCs w:val="24"/>
              </w:rPr>
              <w:t>ПК-3.3. Знает правила работы и владеет навыками использования медицинских информационных систем и информационно-телекоммуникационной сети «Интернет»</w:t>
            </w:r>
          </w:p>
          <w:p w:rsidR="000F62B9" w:rsidRPr="000F62B9" w:rsidRDefault="000F62B9" w:rsidP="000F62B9">
            <w:pPr>
              <w:jc w:val="both"/>
              <w:rPr>
                <w:b/>
                <w:iCs/>
                <w:sz w:val="24"/>
                <w:szCs w:val="24"/>
                <w:highlight w:val="yellow"/>
              </w:rPr>
            </w:pPr>
            <w:r w:rsidRPr="000F62B9">
              <w:rPr>
                <w:iCs/>
                <w:sz w:val="24"/>
                <w:szCs w:val="24"/>
              </w:rPr>
              <w:t xml:space="preserve">ПК-3.4. 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 – патологоанатома </w:t>
            </w:r>
          </w:p>
        </w:tc>
      </w:tr>
      <w:tr w:rsidR="000F62B9" w:rsidRPr="000F62B9" w:rsidTr="009C1484">
        <w:tc>
          <w:tcPr>
            <w:tcW w:w="2552" w:type="dxa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F62B9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6" w:type="dxa"/>
            <w:gridSpan w:val="5"/>
          </w:tcPr>
          <w:p w:rsidR="000F62B9" w:rsidRPr="000F62B9" w:rsidRDefault="000F62B9" w:rsidP="000F62B9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F62B9">
              <w:rPr>
                <w:b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 xml:space="preserve">Федеральные законы, 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постановления   Правительства Российской Федерации, Приказы Министерства здравоохранения Российской Федерации и Федерального фонда </w:t>
            </w:r>
            <w:r w:rsidRPr="000F62B9">
              <w:rPr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0F62B9">
              <w:rPr>
                <w:iCs/>
                <w:color w:val="000000"/>
                <w:sz w:val="24"/>
                <w:szCs w:val="24"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0F62B9" w:rsidRPr="000F62B9" w:rsidRDefault="000F62B9" w:rsidP="000F62B9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0F62B9">
              <w:rPr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4"/>
                <w:szCs w:val="24"/>
              </w:rPr>
            </w:pPr>
            <w:r w:rsidRPr="000F62B9">
              <w:rPr>
                <w:b/>
                <w:color w:val="000000"/>
                <w:sz w:val="24"/>
                <w:szCs w:val="24"/>
              </w:rPr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0F62B9">
              <w:rPr>
                <w:b/>
                <w:iCs/>
                <w:color w:val="000000"/>
                <w:sz w:val="24"/>
                <w:szCs w:val="24"/>
              </w:rPr>
              <w:t xml:space="preserve">социальные детерминанты здоровья населения. </w:t>
            </w:r>
            <w:r w:rsidRPr="000F62B9">
              <w:rPr>
                <w:color w:val="000000"/>
                <w:sz w:val="24"/>
                <w:szCs w:val="24"/>
              </w:rPr>
              <w:t xml:space="preserve">Статистика здоровья населения. 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Современные медико-социальные аспекты демографических процессов. Приоритетные задачи демографической политики. Основные демографические показатели. Методика расчета, уровни.  </w:t>
            </w:r>
            <w:r w:rsidRPr="000F62B9">
              <w:rPr>
                <w:color w:val="000000"/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Российской </w:t>
            </w:r>
            <w:r w:rsidR="005D7E29" w:rsidRPr="000F62B9">
              <w:rPr>
                <w:iCs/>
                <w:color w:val="000000"/>
                <w:sz w:val="24"/>
                <w:szCs w:val="24"/>
              </w:rPr>
              <w:t>Федерации. Анализ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 показателей здоровья населения и основных сигнальных индикаторов мониторинга реализации региональных планов по </w:t>
            </w:r>
            <w:r w:rsidRPr="000F62B9">
              <w:rPr>
                <w:iCs/>
                <w:color w:val="000000"/>
                <w:sz w:val="24"/>
                <w:szCs w:val="24"/>
              </w:rPr>
              <w:lastRenderedPageBreak/>
              <w:t>снижению смертности населения. Социальные детерминанты здоровья населения.</w:t>
            </w:r>
          </w:p>
          <w:p w:rsidR="000F62B9" w:rsidRPr="000F62B9" w:rsidRDefault="000F62B9" w:rsidP="000F62B9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Статистика здравоохранения. Показатели эффективности и результативности лечебно-оздоровительного процесса в медицинской организации. С</w:t>
            </w:r>
            <w:r w:rsidRPr="000F62B9">
              <w:rPr>
                <w:iCs/>
                <w:color w:val="000000"/>
                <w:sz w:val="24"/>
                <w:szCs w:val="24"/>
              </w:rPr>
              <w:t>оставления плана работы и отчета о работе врача.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459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 xml:space="preserve">Медицинские информационные системы </w:t>
            </w:r>
            <w:r w:rsidR="005D7E29" w:rsidRPr="000F62B9">
              <w:rPr>
                <w:color w:val="000000"/>
                <w:sz w:val="24"/>
                <w:szCs w:val="24"/>
              </w:rPr>
              <w:t xml:space="preserve">и </w:t>
            </w:r>
            <w:r w:rsidR="005D7E29" w:rsidRPr="000F62B9">
              <w:rPr>
                <w:iCs/>
                <w:color w:val="000000"/>
                <w:sz w:val="24"/>
                <w:szCs w:val="24"/>
              </w:rPr>
              <w:t>информационно</w:t>
            </w:r>
            <w:r w:rsidRPr="000F62B9">
              <w:rPr>
                <w:iCs/>
                <w:color w:val="000000"/>
                <w:sz w:val="24"/>
                <w:szCs w:val="24"/>
              </w:rPr>
              <w:t>-телекоммуникационной сети «Интернет»</w:t>
            </w:r>
            <w:r w:rsidRPr="000F62B9">
              <w:rPr>
                <w:color w:val="000000"/>
                <w:sz w:val="24"/>
                <w:szCs w:val="24"/>
              </w:rPr>
              <w:t>.</w:t>
            </w:r>
          </w:p>
          <w:p w:rsidR="000F62B9" w:rsidRPr="000F62B9" w:rsidRDefault="000F62B9" w:rsidP="000F62B9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0F62B9" w:rsidRPr="000F62B9" w:rsidRDefault="000F62B9" w:rsidP="000F62B9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0F62B9">
              <w:rPr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0F62B9" w:rsidRPr="000F62B9" w:rsidRDefault="000F62B9" w:rsidP="000F62B9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0F62B9">
              <w:rPr>
                <w:iCs/>
                <w:color w:val="000000"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</w:t>
            </w:r>
            <w:r w:rsidR="005D7E29" w:rsidRPr="000F62B9">
              <w:rPr>
                <w:iCs/>
                <w:color w:val="000000"/>
                <w:sz w:val="24"/>
                <w:szCs w:val="24"/>
              </w:rPr>
              <w:t>уровня и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 степени инвалидизации.   Основы реабилитации инвалидов. Разработка и </w:t>
            </w:r>
            <w:r w:rsidR="005D7E29" w:rsidRPr="000F62B9">
              <w:rPr>
                <w:iCs/>
                <w:color w:val="000000"/>
                <w:sz w:val="24"/>
                <w:szCs w:val="24"/>
              </w:rPr>
              <w:t>внедрение новых организационных моделей,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 и поддержка развития </w:t>
            </w:r>
            <w:r w:rsidR="005D7E29" w:rsidRPr="000F62B9">
              <w:rPr>
                <w:iCs/>
                <w:color w:val="000000"/>
                <w:sz w:val="24"/>
                <w:szCs w:val="24"/>
              </w:rPr>
              <w:t>инфраструктуры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F62B9">
              <w:rPr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0F62B9">
              <w:rPr>
                <w:iCs/>
                <w:color w:val="000000"/>
                <w:sz w:val="24"/>
                <w:szCs w:val="24"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Цикл Щухарта. Стандарты и порядки оказания медицинской помощи. </w:t>
            </w:r>
            <w:r w:rsidRPr="000F62B9">
              <w:rPr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0F62B9" w:rsidRPr="000F62B9" w:rsidTr="009C1484">
        <w:tc>
          <w:tcPr>
            <w:tcW w:w="2552" w:type="dxa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F62B9">
              <w:rPr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6946" w:type="dxa"/>
            <w:gridSpan w:val="5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Cs/>
                <w:color w:val="000000"/>
                <w:sz w:val="24"/>
                <w:szCs w:val="24"/>
                <w:highlight w:val="yellow"/>
              </w:rPr>
            </w:pPr>
            <w:r w:rsidRPr="000F62B9">
              <w:rPr>
                <w:color w:val="000000"/>
                <w:sz w:val="24"/>
                <w:szCs w:val="24"/>
              </w:rPr>
              <w:lastRenderedPageBreak/>
              <w:t>-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0F62B9" w:rsidRPr="000F62B9" w:rsidTr="009C1484"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0F62B9">
              <w:rPr>
                <w:b/>
                <w:color w:val="000000"/>
                <w:sz w:val="24"/>
                <w:szCs w:val="24"/>
              </w:rPr>
              <w:lastRenderedPageBreak/>
              <w:t>Дисциплина «Коммуникативные навыки»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0F62B9">
              <w:rPr>
                <w:b/>
                <w:color w:val="000000"/>
                <w:sz w:val="24"/>
                <w:szCs w:val="24"/>
              </w:rPr>
              <w:t>2 з.е.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62B9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0F62B9">
              <w:rPr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УК-3.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УК-3.1. </w:t>
            </w:r>
            <w:r w:rsidRPr="000F62B9">
              <w:rPr>
                <w:spacing w:val="-7"/>
                <w:sz w:val="24"/>
                <w:szCs w:val="24"/>
              </w:rPr>
              <w:t>Знает</w:t>
            </w:r>
            <w:r w:rsidRPr="000F62B9">
              <w:rPr>
                <w:sz w:val="24"/>
                <w:szCs w:val="24"/>
              </w:rPr>
              <w:t xml:space="preserve"> основы социопсихологии и у</w:t>
            </w:r>
            <w:r w:rsidRPr="000F62B9">
              <w:rPr>
                <w:spacing w:val="-7"/>
                <w:sz w:val="24"/>
                <w:szCs w:val="24"/>
              </w:rPr>
              <w:t>меет</w:t>
            </w:r>
            <w:r w:rsidRPr="000F62B9">
              <w:rPr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0F62B9" w:rsidRPr="000F62B9" w:rsidRDefault="000F62B9" w:rsidP="000F62B9">
            <w:pPr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УК-3.2. </w:t>
            </w:r>
            <w:r w:rsidRPr="000F62B9">
              <w:rPr>
                <w:spacing w:val="-7"/>
                <w:sz w:val="24"/>
                <w:szCs w:val="24"/>
              </w:rPr>
              <w:t xml:space="preserve">Умеет </w:t>
            </w:r>
            <w:r w:rsidRPr="000F62B9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0F62B9" w:rsidRPr="000F62B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УК-3.3. </w:t>
            </w:r>
            <w:r w:rsidRPr="000F62B9">
              <w:rPr>
                <w:spacing w:val="-7"/>
                <w:sz w:val="24"/>
                <w:szCs w:val="24"/>
              </w:rPr>
              <w:t>Владеет</w:t>
            </w:r>
            <w:r w:rsidRPr="000F62B9">
              <w:rPr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УК-4.1. </w:t>
            </w:r>
            <w:r w:rsidRPr="000F62B9">
              <w:rPr>
                <w:spacing w:val="-7"/>
                <w:sz w:val="24"/>
                <w:szCs w:val="24"/>
              </w:rPr>
              <w:t xml:space="preserve">Знает основные </w:t>
            </w:r>
            <w:r w:rsidRPr="000F62B9">
              <w:rPr>
                <w:sz w:val="24"/>
                <w:szCs w:val="24"/>
              </w:rPr>
              <w:t>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0F62B9" w:rsidRPr="000F62B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УК-4.3. </w:t>
            </w:r>
            <w:r w:rsidRPr="000F62B9">
              <w:rPr>
                <w:spacing w:val="-7"/>
                <w:sz w:val="24"/>
                <w:szCs w:val="24"/>
              </w:rPr>
              <w:t xml:space="preserve">Умеет </w:t>
            </w:r>
            <w:r w:rsidRPr="000F62B9">
              <w:rPr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0F62B9" w:rsidRPr="000F62B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УК-4.4. </w:t>
            </w:r>
            <w:r w:rsidRPr="000F62B9">
              <w:rPr>
                <w:spacing w:val="-7"/>
                <w:sz w:val="24"/>
                <w:szCs w:val="24"/>
              </w:rPr>
              <w:t>Владеет</w:t>
            </w:r>
            <w:r w:rsidRPr="000F62B9">
              <w:rPr>
                <w:sz w:val="24"/>
                <w:szCs w:val="24"/>
              </w:rPr>
              <w:t xml:space="preserve">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F62B9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Понятие коммуникации и основные парадигмы ее изучения</w:t>
            </w:r>
          </w:p>
          <w:p w:rsidR="000F62B9" w:rsidRPr="000F62B9" w:rsidRDefault="000F62B9" w:rsidP="000F62B9">
            <w:pPr>
              <w:ind w:firstLine="317"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0F62B9" w:rsidRPr="000F62B9" w:rsidRDefault="000F62B9" w:rsidP="000F62B9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Личность в коммуникационном процессе</w:t>
            </w:r>
          </w:p>
          <w:p w:rsidR="000F62B9" w:rsidRPr="000F62B9" w:rsidRDefault="000F62B9" w:rsidP="000F62B9">
            <w:pPr>
              <w:ind w:firstLine="317"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Бихевиористский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 </w:t>
            </w:r>
          </w:p>
          <w:p w:rsidR="000F62B9" w:rsidRPr="000F62B9" w:rsidRDefault="000F62B9" w:rsidP="000F62B9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Стили, виды, стратегии коммуникативной деятельности. Вербальные и невербальные средства коммуникации</w:t>
            </w:r>
          </w:p>
          <w:p w:rsidR="000F62B9" w:rsidRPr="000F62B9" w:rsidRDefault="000F62B9" w:rsidP="000F62B9">
            <w:pPr>
              <w:ind w:firstLine="317"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Вербальное общение.  Основные функции речи.  Виды речи.  Невербальное общение. Межличностное пространство в невербальной коммуникации. Язык телодвижений. Барьеры, препятствующие эффективной коммуникации. 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0F62B9" w:rsidRPr="000F62B9" w:rsidRDefault="000F62B9" w:rsidP="000F62B9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 xml:space="preserve">Развитие коммуникативной </w:t>
            </w:r>
            <w:r w:rsidR="005D7E29" w:rsidRPr="000F62B9">
              <w:rPr>
                <w:b/>
                <w:sz w:val="24"/>
                <w:szCs w:val="24"/>
              </w:rPr>
              <w:t>компетентности в</w:t>
            </w:r>
            <w:r w:rsidRPr="000F62B9">
              <w:rPr>
                <w:b/>
                <w:sz w:val="24"/>
                <w:szCs w:val="24"/>
              </w:rPr>
              <w:t xml:space="preserve"> профессиональной медицинской деятельности. Особенности общения в процессе медицинской деятельности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</w:t>
            </w:r>
            <w:r w:rsidRPr="000F62B9">
              <w:rPr>
                <w:sz w:val="24"/>
                <w:szCs w:val="24"/>
              </w:rPr>
              <w:lastRenderedPageBreak/>
              <w:t>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девиантные,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Коммуникативная компетентность врача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Имидж врача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Предпосылки понимания имиджа как средового явления. Становление имиджелогии.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0F62B9">
              <w:rPr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Стресс и синдром эмоционального выгорания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0F62B9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0F62B9">
              <w:rPr>
                <w:b/>
                <w:sz w:val="24"/>
                <w:szCs w:val="24"/>
              </w:rPr>
              <w:t>.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Конфликт в медицинской деятельности</w:t>
            </w:r>
          </w:p>
          <w:p w:rsidR="000F62B9" w:rsidRPr="000F62B9" w:rsidRDefault="000F62B9" w:rsidP="000F62B9">
            <w:pPr>
              <w:pStyle w:val="a9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F62B9">
              <w:rPr>
                <w:sz w:val="24"/>
                <w:szCs w:val="24"/>
              </w:rPr>
              <w:t>Теоретические аспекты конфликтологии.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sz w:val="24"/>
                <w:szCs w:val="24"/>
              </w:rPr>
            </w:pPr>
            <w:r w:rsidRPr="000F62B9">
              <w:rPr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Pr="000F62B9">
              <w:rPr>
                <w:sz w:val="24"/>
                <w:szCs w:val="24"/>
              </w:rPr>
              <w:t xml:space="preserve"> Обучение эффективной   коммуникации.</w:t>
            </w:r>
            <w:r w:rsidRPr="000F62B9">
              <w:rPr>
                <w:bCs/>
                <w:sz w:val="24"/>
                <w:szCs w:val="24"/>
                <w:shd w:val="clear" w:color="auto" w:fill="FFFFFF"/>
              </w:rPr>
              <w:t xml:space="preserve"> Коммуникации с особыми категориями пациентов.</w:t>
            </w:r>
            <w:r w:rsidRPr="000F62B9">
              <w:rPr>
                <w:sz w:val="24"/>
                <w:szCs w:val="24"/>
              </w:rPr>
              <w:t xml:space="preserve"> Обучение эффективной   коммуникации. </w:t>
            </w:r>
            <w:r w:rsidRPr="000F62B9">
              <w:rPr>
                <w:color w:val="000000"/>
                <w:sz w:val="24"/>
                <w:szCs w:val="24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</w:t>
            </w:r>
            <w:r w:rsidRPr="000F62B9">
              <w:rPr>
                <w:bCs/>
                <w:color w:val="000000"/>
                <w:sz w:val="24"/>
                <w:szCs w:val="24"/>
              </w:rPr>
              <w:t>речи</w:t>
            </w:r>
            <w:r w:rsidRPr="000F62B9">
              <w:rPr>
                <w:color w:val="000000"/>
                <w:sz w:val="24"/>
                <w:szCs w:val="24"/>
              </w:rPr>
              <w:t xml:space="preserve"> ту или иную информацию. Умение воздействовать на собеседника, вызывать у него оп</w:t>
            </w:r>
            <w:r w:rsidRPr="000F62B9">
              <w:rPr>
                <w:color w:val="000000"/>
                <w:sz w:val="24"/>
                <w:szCs w:val="24"/>
              </w:rPr>
              <w:softHyphen/>
              <w:t xml:space="preserve">ределенные мысли, чувства, желания, поведение. Умение контролировать ход процесса общения и при </w:t>
            </w:r>
            <w:r w:rsidRPr="000F62B9">
              <w:rPr>
                <w:color w:val="000000"/>
                <w:sz w:val="24"/>
                <w:szCs w:val="24"/>
              </w:rPr>
              <w:lastRenderedPageBreak/>
              <w:t>необхо</w:t>
            </w:r>
            <w:r w:rsidRPr="000F62B9">
              <w:rPr>
                <w:color w:val="000000"/>
                <w:sz w:val="24"/>
                <w:szCs w:val="24"/>
              </w:rPr>
              <w:softHyphen/>
              <w:t xml:space="preserve">димости корректировать его. </w:t>
            </w:r>
            <w:r w:rsidRPr="000F62B9">
              <w:rPr>
                <w:sz w:val="24"/>
                <w:szCs w:val="24"/>
              </w:rPr>
              <w:t>Социальные медиа в медицине. Коммуникации посредством Интернета. Коммуникативные технологии.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Понятие коммуникации и основные парадигмы ее изучения. 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 xml:space="preserve"> Личность в коммуникационном процессе. Концепции личности и их учет в общении. Психоаналитический подход к изучению личности. Бихевиористский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 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Стили, виды, стратегии коммуникативной деятельности. Вербальные и невербальные средства коммуникации. Вербальное общение.  Основные функции речи.  Виды речи.  Невербальное общение. Межличностное пространство в невербальной коммуникации. Язык телодвижений. Барьеры, препятствующие эффективной коммуникации. 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Развитие коммуникативной компетентности  в профессиональной медицинской деятельности. Особенности общения в процессе медицинской деятельности.</w:t>
            </w:r>
          </w:p>
          <w:p w:rsidR="000F62B9" w:rsidRPr="000F62B9" w:rsidRDefault="000F62B9" w:rsidP="000F62B9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девиантные,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0F62B9" w:rsidRPr="000F62B9" w:rsidRDefault="000F62B9" w:rsidP="000F62B9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Коммуникативная компетентность врача.  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0F62B9" w:rsidRPr="000F62B9" w:rsidRDefault="000F62B9" w:rsidP="000F62B9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 xml:space="preserve">Имидж врача. Предпосылки понимания имиджа как средового явления. Становление имиджелогии.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</w:t>
            </w:r>
            <w:r w:rsidRPr="000F62B9">
              <w:rPr>
                <w:color w:val="000000"/>
                <w:sz w:val="24"/>
                <w:szCs w:val="24"/>
              </w:rPr>
              <w:lastRenderedPageBreak/>
              <w:t xml:space="preserve">имиджа профессионала. Особенности формирования имиджа. Организация целенаправленной деятельности по формированию индивидуального имиджа. Этапы формирования имиджа. </w:t>
            </w:r>
          </w:p>
          <w:p w:rsidR="000F62B9" w:rsidRPr="000F62B9" w:rsidRDefault="000F62B9" w:rsidP="000F62B9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Стресс и синдром эмоционального выгорания. 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 Синдром эмоционального выгорания и борьба с ним.</w:t>
            </w:r>
          </w:p>
          <w:p w:rsidR="000F62B9" w:rsidRPr="000F62B9" w:rsidRDefault="000F62B9" w:rsidP="000F62B9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62B9">
              <w:rPr>
                <w:color w:val="000000"/>
                <w:sz w:val="24"/>
                <w:szCs w:val="24"/>
              </w:rPr>
              <w:t>Конфликт в медицинской деятельности. Теоретические аспекты конфликтологии.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0F62B9" w:rsidRPr="000F62B9" w:rsidRDefault="000F62B9" w:rsidP="000F62B9">
            <w:pPr>
              <w:ind w:firstLine="53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t>Формирование коммуникативной компетентности врача. Коммуникации с особыми категориями пациентов. Обучение эффективной   коммуникации. Коммуникации с особыми категориями пациентов. Обучение эффективной   коммуникации. 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речи ту или иную информацию. Умение воздействовать на собеседника, вызывать у него определенные мысли, чувства, желания, поведение. Умение контролировать ход процесса общения и при необхо</w:t>
            </w:r>
            <w:r w:rsidRPr="00E80AC9">
              <w:rPr>
                <w:color w:val="000000"/>
                <w:sz w:val="24"/>
                <w:szCs w:val="24"/>
              </w:rPr>
              <w:softHyphen/>
              <w:t>димости корректировать его. Коммуникации посредством Интернета. Коммуникативные технологии.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- способность использовать основы философских знаний для формирования мировоззренческой позиции;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t xml:space="preserve">- готовность к коммуникации в устной и письменной формах на русском и иностранном языках для решения задач профессиональной деятельности. </w:t>
            </w:r>
          </w:p>
        </w:tc>
      </w:tr>
      <w:tr w:rsidR="000F62B9" w:rsidRPr="000F62B9" w:rsidTr="009C1484"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Дисциплина «Педагогика»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1 з.е.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ОПК-4.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ОПК-4.3. Отбирает адекватные цели и содержание формы, методы обучения и воспитания, использует инновационные, </w:t>
            </w:r>
            <w:r w:rsidRPr="00E80AC9">
              <w:rPr>
                <w:sz w:val="24"/>
                <w:szCs w:val="24"/>
              </w:rPr>
              <w:lastRenderedPageBreak/>
              <w:t>интерактивные технологии и визуализацию учебной информации.</w:t>
            </w:r>
          </w:p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lastRenderedPageBreak/>
              <w:t>Перечень основных разделов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ind w:right="-238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История педагогической мысли. Теоретико-методологические основы современного образования</w:t>
            </w:r>
          </w:p>
          <w:p w:rsidR="000F62B9" w:rsidRPr="00E80AC9" w:rsidRDefault="000F62B9" w:rsidP="000F62B9">
            <w:pPr>
              <w:ind w:right="-238" w:firstLine="485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Педагогика как наука. Основные направления реформы образования.</w:t>
            </w:r>
            <w:r w:rsidR="00E80AC9" w:rsidRPr="00E80AC9">
              <w:rPr>
                <w:sz w:val="24"/>
                <w:szCs w:val="24"/>
              </w:rPr>
              <w:t xml:space="preserve"> </w:t>
            </w:r>
            <w:r w:rsidRPr="00E80AC9">
              <w:rPr>
                <w:sz w:val="24"/>
                <w:szCs w:val="24"/>
              </w:rPr>
      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0F62B9" w:rsidRPr="00E80AC9" w:rsidRDefault="000F62B9" w:rsidP="000F62B9">
            <w:pPr>
              <w:ind w:right="-2" w:firstLine="522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Основные тенденции развития общего и профессионального образования. Гуманистическая и культурообразующая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:rsidR="00E80AC9" w:rsidRDefault="00E80AC9" w:rsidP="00E80AC9">
            <w:pPr>
              <w:ind w:right="-2"/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0F62B9" w:rsidRPr="00E80AC9" w:rsidRDefault="000F62B9" w:rsidP="00E80AC9">
            <w:pPr>
              <w:ind w:right="-2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Структура педагогической системы. Теория обучения. Педагогика и деятельность образовательного и лечебного учреждения</w:t>
            </w:r>
          </w:p>
          <w:p w:rsidR="000F62B9" w:rsidRPr="00E80AC9" w:rsidRDefault="000F62B9" w:rsidP="000F62B9">
            <w:pPr>
              <w:ind w:right="-2" w:firstLine="601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0F62B9" w:rsidRPr="00E80AC9" w:rsidRDefault="000F62B9" w:rsidP="000F62B9">
            <w:pPr>
              <w:shd w:val="clear" w:color="auto" w:fill="FFFFFF"/>
              <w:ind w:firstLine="664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Конфликт в педагогическом процессе</w:t>
            </w:r>
          </w:p>
          <w:p w:rsidR="000F62B9" w:rsidRPr="00E80AC9" w:rsidRDefault="000F62B9" w:rsidP="000F62B9">
            <w:pPr>
              <w:shd w:val="clear" w:color="auto" w:fill="FFFFFF"/>
              <w:ind w:firstLine="664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:rsidR="000F62B9" w:rsidRPr="00E80AC9" w:rsidRDefault="000F62B9" w:rsidP="000F62B9">
            <w:pPr>
              <w:shd w:val="clear" w:color="auto" w:fill="FFFFFF"/>
              <w:ind w:firstLine="664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Современные педагогические технологии. Педагогическая характеристика современных технологий в вузе. Образовательные программы.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66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sz w:val="24"/>
                <w:szCs w:val="24"/>
              </w:rPr>
              <w:lastRenderedPageBreak/>
              <w:t>Актуальность новых педагогических технологий в современной вузовской образовательной практике. Научные позиции в понимании «педагогической технологии» как феномена науки и образовательной практики. Структура педагогических технологий. Классификации педагогических технологий. Процедуры проектирования педагогических технологий. Формы и содержание образовательных программ.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</w:tc>
      </w:tr>
      <w:tr w:rsidR="000F62B9" w:rsidRPr="000F62B9" w:rsidTr="009C1484"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spacing w:line="23" w:lineRule="atLeast"/>
              <w:ind w:left="714" w:hanging="538"/>
              <w:jc w:val="center"/>
              <w:rPr>
                <w:b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Дисциплина «Онкологическая настороженность»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1 з.е.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spacing w:line="23" w:lineRule="atLeast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spacing w:line="23" w:lineRule="atLeast"/>
              <w:ind w:left="714" w:hanging="538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jc w:val="both"/>
              <w:rPr>
                <w:bCs/>
                <w:sz w:val="24"/>
                <w:szCs w:val="24"/>
              </w:rPr>
            </w:pPr>
            <w:r w:rsidRPr="00E80AC9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0F62B9" w:rsidRPr="00E80AC9" w:rsidRDefault="000F62B9" w:rsidP="000F62B9">
            <w:pPr>
              <w:jc w:val="both"/>
              <w:rPr>
                <w:b/>
                <w:sz w:val="28"/>
              </w:rPr>
            </w:pP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jc w:val="both"/>
              <w:rPr>
                <w:bCs/>
                <w:sz w:val="24"/>
                <w:szCs w:val="24"/>
              </w:rPr>
            </w:pPr>
            <w:r w:rsidRPr="00E80AC9">
              <w:rPr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E80AC9">
              <w:rPr>
                <w:sz w:val="24"/>
                <w:szCs w:val="24"/>
              </w:rPr>
              <w:t>в амбулаторных условиях</w:t>
            </w:r>
            <w:r w:rsidRPr="00E80AC9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0F62B9" w:rsidRPr="00E80AC9" w:rsidRDefault="000F62B9" w:rsidP="000F62B9">
            <w:pPr>
              <w:jc w:val="both"/>
              <w:rPr>
                <w:bCs/>
                <w:sz w:val="24"/>
                <w:szCs w:val="24"/>
              </w:rPr>
            </w:pPr>
            <w:r w:rsidRPr="00E80AC9">
              <w:rPr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0F62B9" w:rsidRPr="00E80AC9" w:rsidRDefault="000F62B9" w:rsidP="000F62B9">
            <w:pPr>
              <w:jc w:val="both"/>
              <w:rPr>
                <w:bCs/>
                <w:sz w:val="24"/>
                <w:szCs w:val="24"/>
              </w:rPr>
            </w:pPr>
            <w:r w:rsidRPr="00E80AC9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spacing w:line="23" w:lineRule="atLeast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hd w:val="clear" w:color="auto" w:fill="FFFFFF"/>
              <w:spacing w:line="23" w:lineRule="atLeast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E80AC9">
              <w:rPr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:rsidR="000F62B9" w:rsidRPr="00E80AC9" w:rsidRDefault="000F62B9" w:rsidP="000F62B9">
            <w:pPr>
              <w:shd w:val="clear" w:color="auto" w:fill="FFFFFF"/>
              <w:spacing w:line="23" w:lineRule="atLeast"/>
              <w:jc w:val="both"/>
              <w:rPr>
                <w:iCs/>
                <w:sz w:val="24"/>
                <w:szCs w:val="24"/>
              </w:rPr>
            </w:pPr>
            <w:r w:rsidRPr="00E80AC9">
              <w:rPr>
                <w:iCs/>
                <w:sz w:val="24"/>
                <w:szCs w:val="24"/>
              </w:rPr>
              <w:t>Определение. Методы профилактики. Формирование здорового образа жизни. Факторы риска развития онкологических заболеваний.</w:t>
            </w:r>
          </w:p>
          <w:p w:rsidR="000F62B9" w:rsidRPr="00E80AC9" w:rsidRDefault="000F62B9" w:rsidP="000F62B9">
            <w:pPr>
              <w:shd w:val="clear" w:color="auto" w:fill="FFFFFF"/>
              <w:spacing w:line="23" w:lineRule="atLeast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E80AC9">
              <w:rPr>
                <w:b/>
                <w:iCs/>
                <w:sz w:val="24"/>
                <w:szCs w:val="24"/>
              </w:rPr>
              <w:t>Вторичная профилактика онкологических заболеваний</w:t>
            </w:r>
          </w:p>
          <w:p w:rsidR="000F62B9" w:rsidRPr="00E80AC9" w:rsidRDefault="000F62B9" w:rsidP="000F62B9">
            <w:pPr>
              <w:shd w:val="clear" w:color="auto" w:fill="FFFFFF"/>
              <w:spacing w:line="23" w:lineRule="atLeast"/>
              <w:jc w:val="both"/>
              <w:rPr>
                <w:iCs/>
                <w:sz w:val="24"/>
                <w:szCs w:val="24"/>
              </w:rPr>
            </w:pPr>
            <w:r w:rsidRPr="00E80AC9">
              <w:rPr>
                <w:iCs/>
                <w:sz w:val="24"/>
                <w:szCs w:val="24"/>
              </w:rPr>
              <w:t>Определение. Методы профилактики. Популяционные группы риска. Использование элементов доказательной медицины в диагностике онкологических заболеваний. «Золотой стандарт». Чувствительность, специфичность, «эффект ярлыка».</w:t>
            </w:r>
          </w:p>
          <w:p w:rsidR="000F62B9" w:rsidRPr="00E80AC9" w:rsidRDefault="000F62B9" w:rsidP="000F62B9">
            <w:pPr>
              <w:shd w:val="clear" w:color="auto" w:fill="FFFFFF"/>
              <w:spacing w:line="23" w:lineRule="atLeast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E80AC9">
              <w:rPr>
                <w:b/>
                <w:iCs/>
                <w:sz w:val="24"/>
                <w:szCs w:val="24"/>
              </w:rPr>
              <w:t>Предраковые заболевания</w:t>
            </w:r>
          </w:p>
          <w:p w:rsidR="000F62B9" w:rsidRPr="00E80AC9" w:rsidRDefault="000F62B9" w:rsidP="000F62B9">
            <w:pPr>
              <w:shd w:val="clear" w:color="auto" w:fill="FFFFFF"/>
              <w:spacing w:line="23" w:lineRule="atLeast"/>
              <w:ind w:firstLine="34"/>
              <w:jc w:val="both"/>
              <w:rPr>
                <w:iCs/>
                <w:sz w:val="24"/>
                <w:szCs w:val="24"/>
              </w:rPr>
            </w:pPr>
            <w:r w:rsidRPr="00E80AC9">
              <w:rPr>
                <w:iCs/>
                <w:sz w:val="24"/>
                <w:szCs w:val="24"/>
              </w:rPr>
              <w:t>Определение. Классификация предраковых заболеваний. Диагностика и лечение предраковых заболеваний. Тактика ведения пациентов с предраковыми заболеваниями.</w:t>
            </w:r>
          </w:p>
          <w:p w:rsidR="000F62B9" w:rsidRPr="00E80AC9" w:rsidRDefault="000F62B9" w:rsidP="000F62B9">
            <w:pPr>
              <w:shd w:val="clear" w:color="auto" w:fill="FFFFFF"/>
              <w:spacing w:line="23" w:lineRule="atLeast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E80AC9">
              <w:rPr>
                <w:b/>
                <w:iCs/>
                <w:sz w:val="24"/>
                <w:szCs w:val="24"/>
              </w:rPr>
              <w:t xml:space="preserve">Скрининг </w:t>
            </w:r>
          </w:p>
          <w:p w:rsidR="000F62B9" w:rsidRPr="000F62B9" w:rsidRDefault="000F62B9" w:rsidP="000F62B9">
            <w:pPr>
              <w:spacing w:line="23" w:lineRule="atLeast"/>
              <w:jc w:val="both"/>
              <w:rPr>
                <w:sz w:val="24"/>
                <w:szCs w:val="24"/>
                <w:highlight w:val="yellow"/>
              </w:rPr>
            </w:pPr>
            <w:r w:rsidRPr="00E80AC9">
              <w:rPr>
                <w:sz w:val="24"/>
                <w:szCs w:val="24"/>
              </w:rPr>
              <w:t xml:space="preserve">Определение. Критерии исследований, используемых для </w:t>
            </w:r>
            <w:r w:rsidRPr="00E80AC9">
              <w:rPr>
                <w:sz w:val="24"/>
                <w:szCs w:val="24"/>
              </w:rPr>
              <w:lastRenderedPageBreak/>
              <w:t>скрининга онкологических заболеваний. Основные методы исследования. Возрастные категории.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spacing w:line="23" w:lineRule="atLeast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- 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spacing w:line="23" w:lineRule="atLeast"/>
              <w:ind w:left="714" w:hanging="538"/>
              <w:jc w:val="both"/>
              <w:rPr>
                <w:sz w:val="24"/>
                <w:szCs w:val="24"/>
              </w:rPr>
            </w:pPr>
          </w:p>
        </w:tc>
      </w:tr>
      <w:tr w:rsidR="000F62B9" w:rsidRPr="000F62B9" w:rsidTr="009C1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pacing w:line="2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Дисциплина «Неотложная помощь»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2 з.е.</w:t>
            </w:r>
          </w:p>
        </w:tc>
      </w:tr>
      <w:tr w:rsidR="000F62B9" w:rsidRPr="000F62B9" w:rsidTr="009C1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pacing w:line="2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0F62B9" w:rsidRPr="000F62B9" w:rsidTr="009C1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 xml:space="preserve">ПК-1. Способен проводить обследование лиц с повышенным риском заболевания и   пациентов с подозрением на </w:t>
            </w:r>
            <w:r w:rsidR="00E80AC9" w:rsidRPr="00E80AC9">
              <w:rPr>
                <w:color w:val="000000"/>
                <w:sz w:val="24"/>
                <w:szCs w:val="24"/>
              </w:rPr>
              <w:t xml:space="preserve">патологию органов пищеварения </w:t>
            </w:r>
            <w:r w:rsidRPr="00E80AC9">
              <w:rPr>
                <w:color w:val="000000"/>
                <w:sz w:val="24"/>
                <w:szCs w:val="24"/>
              </w:rPr>
              <w:t>в амбулаторных условиях</w:t>
            </w:r>
          </w:p>
          <w:p w:rsidR="000F62B9" w:rsidRPr="00E80AC9" w:rsidRDefault="000F62B9" w:rsidP="000F62B9">
            <w:pPr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0F62B9" w:rsidRPr="00E80AC9" w:rsidRDefault="000F62B9" w:rsidP="000F62B9">
            <w:pPr>
              <w:spacing w:line="2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tabs>
                <w:tab w:val="left" w:leader="underscore" w:pos="6523"/>
              </w:tabs>
              <w:spacing w:line="23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E80AC9">
              <w:rPr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E80AC9">
              <w:rPr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угрожающих жизни состояний при </w:t>
            </w:r>
            <w:r w:rsidR="00E80AC9" w:rsidRPr="00E80AC9">
              <w:rPr>
                <w:sz w:val="24"/>
                <w:szCs w:val="24"/>
                <w:shd w:val="clear" w:color="auto" w:fill="FFFFFF"/>
              </w:rPr>
              <w:t>заболеваниях органов желудочно-кишечного тракта</w:t>
            </w:r>
            <w:r w:rsidRPr="00E80AC9">
              <w:rPr>
                <w:sz w:val="24"/>
                <w:szCs w:val="24"/>
                <w:shd w:val="clear" w:color="auto" w:fill="FFFFFF"/>
              </w:rPr>
              <w:t xml:space="preserve">, давать диагностическую квалификацию симптомам и синдромам, определять медицинские показания к хирургическому лечению </w:t>
            </w:r>
            <w:r w:rsidR="00E80AC9" w:rsidRPr="00E80AC9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</w:p>
          <w:p w:rsidR="000F62B9" w:rsidRPr="00E80AC9" w:rsidRDefault="000F62B9" w:rsidP="000F62B9">
            <w:pPr>
              <w:tabs>
                <w:tab w:val="left" w:leader="underscore" w:pos="6523"/>
              </w:tabs>
              <w:spacing w:line="23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F62B9" w:rsidRPr="000F62B9" w:rsidTr="009C1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 xml:space="preserve">ПК-2. </w:t>
            </w:r>
            <w:r w:rsidRPr="00E80AC9">
              <w:rPr>
                <w:color w:val="000000" w:themeColor="text1"/>
                <w:sz w:val="24"/>
                <w:szCs w:val="24"/>
              </w:rPr>
              <w:t xml:space="preserve">Способен </w:t>
            </w:r>
            <w:r w:rsidRPr="00E80AC9">
              <w:rPr>
                <w:color w:val="000000" w:themeColor="text1"/>
                <w:sz w:val="24"/>
                <w:szCs w:val="24"/>
                <w:shd w:val="clear" w:color="auto" w:fill="FFFFFF"/>
              </w:rPr>
              <w:t>назначать лечени</w:t>
            </w:r>
            <w:r w:rsidR="00E80AC9" w:rsidRPr="00E80AC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 пациентам гастроэнтерологического профиля </w:t>
            </w:r>
            <w:r w:rsidRPr="00E80AC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оценивать его эффективность и безопасность </w:t>
            </w:r>
            <w:r w:rsidRPr="00E80AC9">
              <w:rPr>
                <w:color w:val="000000" w:themeColor="text1"/>
                <w:sz w:val="24"/>
                <w:szCs w:val="24"/>
              </w:rPr>
              <w:t>в амбулаторных условиях</w:t>
            </w:r>
          </w:p>
          <w:p w:rsidR="000F62B9" w:rsidRPr="000F62B9" w:rsidRDefault="000F62B9" w:rsidP="000F62B9">
            <w:pPr>
              <w:spacing w:line="23" w:lineRule="atLeast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E80AC9">
            <w:pPr>
              <w:tabs>
                <w:tab w:val="left" w:leader="underscore" w:pos="6523"/>
              </w:tabs>
              <w:spacing w:line="23" w:lineRule="atLeast"/>
              <w:jc w:val="both"/>
              <w:rPr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  <w:shd w:val="clear" w:color="auto" w:fill="FFFFFF"/>
              </w:rPr>
              <w:t xml:space="preserve">ПК-2.2. Умеет оказывать неотложную медицинскую помощь больным </w:t>
            </w:r>
            <w:r w:rsidR="00E80AC9" w:rsidRPr="00E80AC9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E80AC9">
              <w:rPr>
                <w:color w:val="000000"/>
                <w:sz w:val="24"/>
                <w:szCs w:val="24"/>
                <w:shd w:val="clear" w:color="auto" w:fill="FFFFFF"/>
              </w:rPr>
              <w:t xml:space="preserve"> на амбулаторном этапе.</w:t>
            </w:r>
          </w:p>
        </w:tc>
      </w:tr>
      <w:tr w:rsidR="000F62B9" w:rsidRPr="000F62B9" w:rsidTr="009C1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ПК-</w:t>
            </w:r>
            <w:r w:rsidR="005D7E29" w:rsidRPr="00E80AC9">
              <w:rPr>
                <w:color w:val="000000"/>
                <w:sz w:val="24"/>
                <w:szCs w:val="24"/>
              </w:rPr>
              <w:t>7. Способен</w:t>
            </w:r>
            <w:r w:rsidRPr="00E80AC9">
              <w:rPr>
                <w:color w:val="000000"/>
                <w:sz w:val="24"/>
                <w:szCs w:val="24"/>
              </w:rPr>
              <w:t xml:space="preserve"> оказывать неотложную медицинскую помощь пациентам в амбулаторных условиях</w:t>
            </w:r>
          </w:p>
          <w:p w:rsidR="000F62B9" w:rsidRPr="000F62B9" w:rsidRDefault="000F62B9" w:rsidP="000F62B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80AC9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E80AC9">
              <w:rPr>
                <w:sz w:val="24"/>
                <w:szCs w:val="24"/>
                <w:shd w:val="clear" w:color="auto" w:fill="FFFFFF"/>
              </w:rPr>
              <w:t>Умеет</w:t>
            </w:r>
            <w:r w:rsidR="00E80AC9" w:rsidRPr="00E80AC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0AC9">
              <w:rPr>
                <w:sz w:val="24"/>
                <w:szCs w:val="24"/>
                <w:shd w:val="clear" w:color="auto" w:fill="FFFFFF"/>
              </w:rPr>
              <w:t xml:space="preserve"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</w:t>
            </w:r>
          </w:p>
          <w:p w:rsidR="000F62B9" w:rsidRPr="00E80AC9" w:rsidRDefault="000F62B9" w:rsidP="000F62B9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80AC9">
              <w:rPr>
                <w:sz w:val="24"/>
                <w:szCs w:val="24"/>
                <w:shd w:val="clear" w:color="auto" w:fill="FFFFFF"/>
              </w:rPr>
              <w:t>оказывать медицинскую помощь в экстренной форме пациентам при этих состояниях.</w:t>
            </w:r>
          </w:p>
          <w:p w:rsidR="000F62B9" w:rsidRPr="000F62B9" w:rsidRDefault="000F62B9" w:rsidP="000F62B9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E80AC9">
              <w:rPr>
                <w:sz w:val="24"/>
                <w:szCs w:val="24"/>
                <w:shd w:val="clear" w:color="auto" w:fill="FFFFFF"/>
              </w:rPr>
              <w:t>Умеет</w:t>
            </w:r>
            <w:r w:rsidR="00E80AC9" w:rsidRPr="00E80AC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0AC9">
              <w:rPr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0F62B9" w:rsidRPr="000F62B9" w:rsidTr="009C1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spacing w:line="23" w:lineRule="atLeast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Организационно-правовые аспекты оказания первой и медицинской помощи по неотложным показаниям и в экстренной форме</w:t>
            </w:r>
          </w:p>
          <w:p w:rsidR="000F62B9" w:rsidRPr="00E80AC9" w:rsidRDefault="000F62B9" w:rsidP="000F62B9">
            <w:pPr>
              <w:spacing w:line="23" w:lineRule="atLeast"/>
              <w:ind w:firstLine="520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Правовые аспекты оказания первой помощи. Правовые аспекты оказания медицинской помощи по неотложным показаниям и в экстренной форме. Основные аспекты </w:t>
            </w:r>
            <w:r w:rsidRPr="00E80AC9">
              <w:rPr>
                <w:sz w:val="24"/>
                <w:szCs w:val="24"/>
              </w:rPr>
              <w:lastRenderedPageBreak/>
              <w:t>рекомендаций Европейского совета по реанимации (ЕRC) 2015.</w:t>
            </w:r>
          </w:p>
          <w:p w:rsidR="000F62B9" w:rsidRPr="00E80AC9" w:rsidRDefault="000F62B9" w:rsidP="000F62B9">
            <w:pPr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Оказание первой помощи при внезапной остановке кровообращения</w:t>
            </w:r>
          </w:p>
          <w:p w:rsidR="000F62B9" w:rsidRPr="00E80AC9" w:rsidRDefault="000F62B9" w:rsidP="000F62B9">
            <w:pPr>
              <w:spacing w:line="23" w:lineRule="atLeast"/>
              <w:ind w:firstLine="520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Базовая сердечно-легочная реанимация. Алгоритмы проведения. Особенности проведения базовой сердечно-легочной реанимации у детей и беременных. </w:t>
            </w:r>
          </w:p>
          <w:p w:rsidR="000F62B9" w:rsidRPr="00E80AC9" w:rsidRDefault="000F62B9" w:rsidP="000F62B9">
            <w:pPr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Оказание неотложной и экстренной медицинской помощи в условиях профессиональной деятельности</w:t>
            </w:r>
          </w:p>
          <w:p w:rsidR="000F62B9" w:rsidRPr="00E80AC9" w:rsidRDefault="000F62B9" w:rsidP="000F62B9">
            <w:pPr>
              <w:spacing w:line="23" w:lineRule="atLeast"/>
              <w:ind w:firstLine="520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Восстановление проходимости верхних дыхательных путей и проведение искусственной вентиляции легких с применением медицинских изделий. Регистрация основных параметров жизнедеятельности: ЭКГ, АД, пульсоксиметрия, ЧД, ЧСС. Оказание медицинской помощи по неотложным показаниям и в экстренной форме в амбулаторных и стационарных условиях. Алгоритм обследования больного в критическом состоянии.</w:t>
            </w:r>
          </w:p>
          <w:p w:rsidR="000F62B9" w:rsidRPr="00E80AC9" w:rsidRDefault="000F62B9" w:rsidP="000F62B9">
            <w:pPr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E80AC9">
              <w:rPr>
                <w:b/>
                <w:sz w:val="24"/>
                <w:szCs w:val="24"/>
              </w:rPr>
              <w:t>Оказание медицинской помощи по неотложным показаниям и в экстренной форме при травмах, отравлениях и других состояниях, и заболеваниях, угрожающих жизни и здоровью</w:t>
            </w:r>
          </w:p>
          <w:p w:rsidR="000F62B9" w:rsidRPr="000F62B9" w:rsidRDefault="000F62B9" w:rsidP="000F62B9">
            <w:pPr>
              <w:spacing w:line="23" w:lineRule="atLeast"/>
              <w:ind w:firstLine="520"/>
              <w:jc w:val="both"/>
              <w:rPr>
                <w:sz w:val="24"/>
                <w:szCs w:val="24"/>
                <w:highlight w:val="yellow"/>
              </w:rPr>
            </w:pPr>
            <w:r w:rsidRPr="00E80AC9">
              <w:rPr>
                <w:sz w:val="24"/>
                <w:szCs w:val="24"/>
              </w:rPr>
              <w:t>Оказание экстренной медицинской помощи при травмах и ранениях, сопровождающихся кровотечением.  Оказание экстренной помощи при термических и химических ожогах. Оказание медицинской помощи при пищевых отравлениях. Оказание экстренной медицинской помощи при нарушениях дыхания различного генеза в амбулаторных и стационарных условиях. Применение лекарственных препаратов в рамках оказания экстренной медицинской помощи. Инвазивные вмешательства (п/к, в/м инъекции, в/в вливания).</w:t>
            </w:r>
          </w:p>
        </w:tc>
      </w:tr>
      <w:tr w:rsidR="000F62B9" w:rsidRPr="000F62B9" w:rsidTr="009C1484">
        <w:tc>
          <w:tcPr>
            <w:tcW w:w="8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lastRenderedPageBreak/>
              <w:t>Дисциплина «Паллиативная помощь»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2 з.е.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УК-2. 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УК-2.1. </w:t>
            </w:r>
            <w:r w:rsidRPr="00E80AC9">
              <w:rPr>
                <w:spacing w:val="-7"/>
                <w:sz w:val="24"/>
                <w:szCs w:val="24"/>
              </w:rPr>
              <w:t>Знает</w:t>
            </w:r>
            <w:r w:rsidRPr="00E80AC9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0F62B9" w:rsidRPr="00E80AC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УК-2.2. </w:t>
            </w:r>
            <w:r w:rsidRPr="00E80AC9">
              <w:rPr>
                <w:spacing w:val="-7"/>
                <w:sz w:val="24"/>
                <w:szCs w:val="24"/>
              </w:rPr>
              <w:t xml:space="preserve">Умеет </w:t>
            </w:r>
            <w:r w:rsidRPr="00E80AC9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0F62B9" w:rsidRPr="00E80AC9" w:rsidRDefault="000F62B9" w:rsidP="000F62B9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УК-3.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УК-3.1. </w:t>
            </w:r>
            <w:r w:rsidRPr="00E80AC9">
              <w:rPr>
                <w:spacing w:val="-7"/>
                <w:sz w:val="24"/>
                <w:szCs w:val="24"/>
              </w:rPr>
              <w:t>Знает</w:t>
            </w:r>
            <w:r w:rsidRPr="00E80AC9">
              <w:rPr>
                <w:sz w:val="24"/>
                <w:szCs w:val="24"/>
              </w:rPr>
              <w:t xml:space="preserve"> основы социопсихологии и у</w:t>
            </w:r>
            <w:r w:rsidRPr="00E80AC9">
              <w:rPr>
                <w:spacing w:val="-7"/>
                <w:sz w:val="24"/>
                <w:szCs w:val="24"/>
              </w:rPr>
              <w:t>меет</w:t>
            </w:r>
            <w:r w:rsidRPr="00E80AC9">
              <w:rPr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0F62B9" w:rsidRPr="00E80AC9" w:rsidRDefault="000F62B9" w:rsidP="000F62B9">
            <w:pPr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УК-3.2. </w:t>
            </w:r>
            <w:r w:rsidRPr="00E80AC9">
              <w:rPr>
                <w:spacing w:val="-7"/>
                <w:sz w:val="24"/>
                <w:szCs w:val="24"/>
              </w:rPr>
              <w:t xml:space="preserve">Умеет </w:t>
            </w:r>
            <w:r w:rsidRPr="00E80AC9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0F62B9" w:rsidRPr="00E80AC9" w:rsidRDefault="000F62B9" w:rsidP="000F62B9">
            <w:pPr>
              <w:suppressAutoHyphens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УК-3.3. </w:t>
            </w:r>
            <w:r w:rsidRPr="00E80AC9">
              <w:rPr>
                <w:spacing w:val="-7"/>
                <w:sz w:val="24"/>
                <w:szCs w:val="24"/>
              </w:rPr>
              <w:t>Владеет</w:t>
            </w:r>
            <w:r w:rsidRPr="00E80AC9">
              <w:rPr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0F62B9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0F62B9" w:rsidRDefault="000F62B9" w:rsidP="000F62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E80AC9" w:rsidRDefault="000F62B9" w:rsidP="000F62B9">
            <w:pPr>
              <w:ind w:firstLine="539"/>
              <w:jc w:val="both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 xml:space="preserve">Концепции паллиативной помощи. Этические и правовые проблемы отношения к умирающему. Нормативная правовая база обеспечения паллиативной помощи 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 xml:space="preserve">Паллиативная помощь – компонент всесторонней помощи тяжелым больным. Паллиативная помощь как медицинский подход, способствующий улучшению качества жизни пациентов </w:t>
            </w:r>
            <w:r w:rsidRPr="00E80AC9">
              <w:rPr>
                <w:color w:val="000000"/>
                <w:sz w:val="24"/>
                <w:szCs w:val="24"/>
              </w:rPr>
              <w:lastRenderedPageBreak/>
              <w:t>и их семей при заболеваниях, угрожающих их жизни с помощью профилактики и снижения страданий посредством оценки и лечения физических, психологических и духовных проблем.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Принципы паллиативной помощи: облегчить боль и другие страдания; предоставлять психологическую и духовную помощь; помогать пациенту вести максимально возможную активную жизнь; помогать близким пациента справляться с болезнью и утратой; обеспечивать наилучшее сочетание медикаментозного лечения и других мер; помочь переоценить жизнь и воспринимать умирание как естественный процесс; не стремиться отдалить или ускорить приближение смерти.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Эвтаназия как важнейшая проблема современной биоэтики.</w:t>
            </w:r>
            <w:r w:rsidRPr="00E80AC9">
              <w:rPr>
                <w:color w:val="000000"/>
                <w:sz w:val="24"/>
                <w:szCs w:val="24"/>
              </w:rPr>
              <w:t xml:space="preserve"> Правовые, социальные и этические проблемы эвтаназии. Отношение общества к проблеме эвтаназии. Этико-юридический анализ активной добровольной (и недобровольной) эвтаназии. Практика применения эвтаназии за рубежом.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Критерии смерти. Понятия «клиническая смерть», «биологическая смерть» и «смерть мозга». Морально-этическое осуждение оскорбления и осквернения трупа.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Федеральный закон «Об основах охраны здоровья граждан в Российской Федерации» (статья 36). Характеристика ведомственных правовых актов об организации паллиативной помощи и учреждениях, в которых оказывается данный вид помощи.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Паллиативная помощь при онкологических заболеваниях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Паллиативная помощь в клинической онкологии. Специализированные учреждения для оказания паллиативной помощи онкологическим больным. Особенности ухода за онкологическими больными.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Правовые и психолого-социальные аспекты работы с онкологическими больными.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Проблема информирования о диагнозе. Взаимодействие служб, оказывающих помощь онкологическим больным.</w:t>
            </w:r>
          </w:p>
          <w:p w:rsidR="000F62B9" w:rsidRPr="00E80AC9" w:rsidRDefault="000F62B9" w:rsidP="000F62B9">
            <w:pPr>
              <w:ind w:firstLine="539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Паллиативная помощь при ВИЧ/СПИДе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 xml:space="preserve">Психологические и социальные проблемы ВИЧ-инфицированных. Эмоциональное и духовное состояние больных на завершающем этапе жизненного цикла. Психологическая помощь при терминальной стадии. 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 xml:space="preserve">Взаимодействие служб, оказывающих помощь ВИЧ-инфицированным и больным   </w:t>
            </w:r>
            <w:r w:rsidR="0039679D">
              <w:rPr>
                <w:color w:val="000000"/>
                <w:sz w:val="24"/>
                <w:szCs w:val="24"/>
              </w:rPr>
              <w:t xml:space="preserve">СПИДом. Коморбидные состояния. </w:t>
            </w:r>
            <w:r w:rsidRPr="00E80AC9">
              <w:rPr>
                <w:color w:val="000000"/>
                <w:sz w:val="24"/>
                <w:szCs w:val="24"/>
              </w:rPr>
              <w:t>Этика и деонтология при работе с больными.</w:t>
            </w:r>
          </w:p>
          <w:p w:rsidR="000F62B9" w:rsidRPr="00E80AC9" w:rsidRDefault="000F62B9" w:rsidP="000F62B9">
            <w:pPr>
              <w:ind w:firstLine="539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Устранение боли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 xml:space="preserve">Способы градации интенсивности боли. 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Переживания боли. Страдание как эмоциональная реакция организма на боль. Болевое поведение – специфическое поведение больного, позволяющее окружающим заключить, что он испытывает боль.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Многофакторная концептуальная модель боли. Основы терапии боли. Классификация анальгетических лекарственных средств. Основные требования к программам обезболивания. Пути введения анальгетиков в организм.</w:t>
            </w:r>
          </w:p>
          <w:p w:rsidR="000F62B9" w:rsidRPr="00E80AC9" w:rsidRDefault="000F62B9" w:rsidP="000F62B9">
            <w:pPr>
              <w:ind w:firstLine="539"/>
              <w:jc w:val="both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lastRenderedPageBreak/>
              <w:t xml:space="preserve">Коммуникации с пациентами, родственниками и ближайшим окружением 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Формирование у пациента проблеморазрешающего поведения. Преодоление стресса и совладение с проблемной ситуацией. Профилактика реактивной депрессии. Профилактика острого стрессового расстройства.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Рекомендации для лиц, осуществляющих уход за клиентом, находящимся на завершающем этапе жизненного цикла. Психологическая помощь членам семьи.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Коммуникация медицинских работников, социальных работников, родственников и клиентов. Вопросы этики и деонтологии.</w:t>
            </w:r>
          </w:p>
          <w:p w:rsidR="000F62B9" w:rsidRPr="00E80AC9" w:rsidRDefault="000F62B9" w:rsidP="000F62B9">
            <w:pPr>
              <w:ind w:firstLine="539"/>
              <w:rPr>
                <w:b/>
                <w:color w:val="000000"/>
                <w:sz w:val="24"/>
                <w:szCs w:val="24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Хоспис как организованная программа по оказанию паллиативной помощи. Уход на дому</w:t>
            </w:r>
          </w:p>
          <w:p w:rsidR="000F62B9" w:rsidRPr="00E80AC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t>Хоспис – специализированное учреждение для оказания паллиативной помощи. Принципы деятельности хосписа. Структура. Направления работы. Роль социального работника в функционировании хосписа. Значение хосписа в поддержке семьи во время ухода больного. Хосписный уход безнадежно больным в домах престарелых, в стационарных учреждениях и на дому.</w:t>
            </w:r>
          </w:p>
          <w:p w:rsidR="000F62B9" w:rsidRPr="000F62B9" w:rsidRDefault="000F62B9" w:rsidP="000F62B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80AC9">
              <w:rPr>
                <w:b/>
                <w:color w:val="000000"/>
                <w:sz w:val="24"/>
                <w:szCs w:val="24"/>
              </w:rPr>
              <w:t>Оказание на дому комплексных услуг, включая медицинскую и социальную помощь. Участие профессиональных и непрофессиональных работников.</w:t>
            </w:r>
            <w:r w:rsidRPr="00E80AC9">
              <w:rPr>
                <w:color w:val="000000"/>
                <w:sz w:val="24"/>
                <w:szCs w:val="24"/>
              </w:rPr>
              <w:t xml:space="preserve"> Цель ухода на дому: восстановление, повышение и поддержание максимального уровня комфорта, здоровья и деятельности человека, включая обеспечение достойной смерти. Физические, психосоциальные, паллиативные и духовные мероприятия как компоненты непрерывной медико-социальной помощи.</w:t>
            </w:r>
          </w:p>
        </w:tc>
      </w:tr>
      <w:tr w:rsidR="009C1484" w:rsidRPr="000F62B9" w:rsidTr="009C14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4" w:rsidRPr="00E80AC9" w:rsidRDefault="009C1484" w:rsidP="009C1484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E80AC9">
              <w:rPr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способен действовать в нестандартных ситуациях, нести социальную и этическую ответственность за принятые решения;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способен и готов реализовать этические и деонтологические принципы в профессиональной деятельности;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готов к медицинскому применению лекарственных препаратов и иных веществ, и их комбинаций при решении профессиональных задач;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 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 xml:space="preserve">способен определить у пациента основные патологические состояния, симптомы, синдромы заболеваний, </w:t>
            </w:r>
            <w:r w:rsidRPr="00E80AC9">
              <w:rPr>
                <w:sz w:val="24"/>
                <w:szCs w:val="24"/>
              </w:rPr>
              <w:lastRenderedPageBreak/>
              <w:t>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:rsidR="009C1484" w:rsidRPr="00E80AC9" w:rsidRDefault="009C1484" w:rsidP="009C148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E80AC9">
              <w:rPr>
                <w:sz w:val="24"/>
                <w:szCs w:val="24"/>
              </w:rPr>
              <w:t>способен определить тактики ведения пациентов с различными нозологическими формами.</w:t>
            </w:r>
          </w:p>
        </w:tc>
      </w:tr>
    </w:tbl>
    <w:p w:rsidR="00473892" w:rsidRDefault="00473892" w:rsidP="00473892">
      <w:pPr>
        <w:rPr>
          <w:b/>
          <w:sz w:val="28"/>
          <w:szCs w:val="28"/>
        </w:rPr>
      </w:pPr>
    </w:p>
    <w:p w:rsidR="005B663D" w:rsidRDefault="005B663D" w:rsidP="009C1484">
      <w:pPr>
        <w:jc w:val="center"/>
        <w:rPr>
          <w:b/>
          <w:sz w:val="28"/>
        </w:rPr>
      </w:pPr>
      <w:r w:rsidRPr="00652185">
        <w:rPr>
          <w:b/>
          <w:sz w:val="28"/>
        </w:rPr>
        <w:t xml:space="preserve">5.4.2. </w:t>
      </w:r>
      <w:r w:rsidRPr="00652185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 дисциплин Блока 1</w:t>
      </w:r>
      <w:r w:rsidRPr="00652185">
        <w:rPr>
          <w:rFonts w:eastAsia="Calibri"/>
          <w:b/>
          <w:iCs/>
          <w:sz w:val="28"/>
          <w:szCs w:val="28"/>
          <w:lang w:eastAsia="en-US"/>
        </w:rPr>
        <w:br/>
        <w:t xml:space="preserve">и индикаторов достижения компетенций программы ординатуры </w:t>
      </w:r>
      <w:r w:rsidRPr="00652185">
        <w:rPr>
          <w:rFonts w:eastAsia="Calibri"/>
          <w:b/>
          <w:iCs/>
          <w:sz w:val="28"/>
          <w:szCs w:val="28"/>
          <w:lang w:eastAsia="en-US"/>
        </w:rPr>
        <w:br/>
      </w:r>
      <w:r>
        <w:rPr>
          <w:b/>
          <w:sz w:val="28"/>
        </w:rPr>
        <w:t>Гастроэнтерология этапа 2</w:t>
      </w:r>
    </w:p>
    <w:p w:rsidR="005B663D" w:rsidRPr="009B2B18" w:rsidRDefault="005B663D" w:rsidP="005B663D">
      <w:pPr>
        <w:ind w:firstLine="567"/>
        <w:rPr>
          <w:color w:val="215868" w:themeColor="accent5" w:themeShade="80"/>
          <w:sz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51"/>
        <w:gridCol w:w="4675"/>
        <w:gridCol w:w="1704"/>
      </w:tblGrid>
      <w:tr w:rsidR="005B663D" w:rsidRPr="005B663D" w:rsidTr="005B663D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УК-1.1. </w:t>
            </w:r>
            <w:r w:rsidRPr="005B663D">
              <w:rPr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УК-1.2. </w:t>
            </w:r>
            <w:r w:rsidRPr="005B663D">
              <w:rPr>
                <w:spacing w:val="-7"/>
                <w:sz w:val="24"/>
                <w:szCs w:val="24"/>
              </w:rPr>
              <w:t>Умеет</w:t>
            </w:r>
            <w:r w:rsidRPr="005B663D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УК-2.1. </w:t>
            </w:r>
            <w:r w:rsidRPr="005B663D">
              <w:rPr>
                <w:spacing w:val="-7"/>
                <w:sz w:val="24"/>
                <w:szCs w:val="24"/>
              </w:rPr>
              <w:t>Знает</w:t>
            </w:r>
            <w:r w:rsidRPr="005B663D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УК-2.2. </w:t>
            </w:r>
            <w:r w:rsidRPr="005B663D">
              <w:rPr>
                <w:spacing w:val="-7"/>
                <w:sz w:val="24"/>
                <w:szCs w:val="24"/>
              </w:rPr>
              <w:t xml:space="preserve">Умеет </w:t>
            </w:r>
            <w:r w:rsidRPr="005B663D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5B663D" w:rsidRPr="005B663D" w:rsidRDefault="005B663D" w:rsidP="00E5504B">
            <w:pPr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УК-2.3. </w:t>
            </w:r>
            <w:r w:rsidRPr="005B663D">
              <w:rPr>
                <w:spacing w:val="-7"/>
                <w:sz w:val="24"/>
                <w:szCs w:val="24"/>
              </w:rPr>
              <w:t xml:space="preserve">Умеет </w:t>
            </w:r>
            <w:r w:rsidR="005D7E29" w:rsidRPr="005B663D">
              <w:rPr>
                <w:sz w:val="24"/>
                <w:szCs w:val="24"/>
              </w:rPr>
              <w:t>мотивировать и</w:t>
            </w:r>
            <w:r w:rsidRPr="005B663D">
              <w:rPr>
                <w:sz w:val="24"/>
                <w:szCs w:val="24"/>
              </w:rPr>
              <w:t xml:space="preserve"> оценивать вклад каждого члена команды в результат коллективной деятельности.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УК-3.1. </w:t>
            </w:r>
            <w:r w:rsidRPr="005B663D">
              <w:rPr>
                <w:spacing w:val="-7"/>
                <w:sz w:val="24"/>
                <w:szCs w:val="24"/>
              </w:rPr>
              <w:t>Знает</w:t>
            </w:r>
            <w:r w:rsidRPr="005B663D">
              <w:rPr>
                <w:sz w:val="24"/>
                <w:szCs w:val="24"/>
              </w:rPr>
              <w:t xml:space="preserve"> основы социопсихологии и у</w:t>
            </w:r>
            <w:r w:rsidRPr="005B663D">
              <w:rPr>
                <w:spacing w:val="-7"/>
                <w:sz w:val="24"/>
                <w:szCs w:val="24"/>
              </w:rPr>
              <w:t>меет</w:t>
            </w:r>
            <w:r w:rsidRPr="005B663D">
              <w:rPr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5B663D" w:rsidRPr="005B663D" w:rsidRDefault="005B663D" w:rsidP="00E5504B">
            <w:pPr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УК-3.2. </w:t>
            </w:r>
            <w:r w:rsidRPr="005B663D">
              <w:rPr>
                <w:spacing w:val="-7"/>
                <w:sz w:val="24"/>
                <w:szCs w:val="24"/>
              </w:rPr>
              <w:t xml:space="preserve">Умеет </w:t>
            </w:r>
            <w:r w:rsidRPr="005B663D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УК-3.3. </w:t>
            </w:r>
            <w:r w:rsidRPr="005B663D">
              <w:rPr>
                <w:spacing w:val="-7"/>
                <w:sz w:val="24"/>
                <w:szCs w:val="24"/>
              </w:rPr>
              <w:t>Владеет</w:t>
            </w:r>
            <w:r w:rsidRPr="005B663D">
              <w:rPr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УК-4.2. </w:t>
            </w:r>
            <w:r w:rsidRPr="005B663D">
              <w:rPr>
                <w:spacing w:val="-7"/>
                <w:sz w:val="24"/>
                <w:szCs w:val="24"/>
              </w:rPr>
              <w:t xml:space="preserve">Умеет намечать </w:t>
            </w:r>
            <w:r w:rsidRPr="005B663D">
              <w:rPr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УК-4.3. </w:t>
            </w:r>
            <w:r w:rsidRPr="005B663D">
              <w:rPr>
                <w:spacing w:val="-7"/>
                <w:sz w:val="24"/>
                <w:szCs w:val="24"/>
              </w:rPr>
              <w:t xml:space="preserve">Умеет </w:t>
            </w:r>
            <w:r w:rsidRPr="005B663D">
              <w:rPr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УК-4.4. </w:t>
            </w:r>
            <w:r w:rsidRPr="005B663D">
              <w:rPr>
                <w:spacing w:val="-7"/>
                <w:sz w:val="24"/>
                <w:szCs w:val="24"/>
              </w:rPr>
              <w:t>Владеет</w:t>
            </w:r>
            <w:r w:rsidRPr="005B663D">
              <w:rPr>
                <w:sz w:val="24"/>
                <w:szCs w:val="24"/>
              </w:rPr>
              <w:t xml:space="preserve">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УК-4.5. </w:t>
            </w:r>
            <w:r w:rsidRPr="005B663D">
              <w:rPr>
                <w:spacing w:val="-7"/>
                <w:sz w:val="24"/>
                <w:szCs w:val="24"/>
              </w:rPr>
              <w:t xml:space="preserve">Владеет </w:t>
            </w:r>
            <w:r w:rsidRPr="005B663D">
              <w:rPr>
                <w:sz w:val="24"/>
                <w:szCs w:val="24"/>
              </w:rPr>
              <w:t>приёмами самореализации в профессиональной и других сферах деятельности.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5B663D" w:rsidRPr="005B663D" w:rsidRDefault="005B663D" w:rsidP="00E5504B">
            <w:pPr>
              <w:jc w:val="both"/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 xml:space="preserve">ОПК-1.3. Знает и умеет планировать, организовывать и оценивать результативность коммуникативных программ, </w:t>
            </w:r>
            <w:r w:rsidRPr="005B663D">
              <w:rPr>
                <w:bCs/>
                <w:sz w:val="24"/>
                <w:szCs w:val="24"/>
              </w:rPr>
              <w:lastRenderedPageBreak/>
              <w:t>кампаний по пропаганде здорового образа жизни.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  <w:p w:rsidR="005B663D" w:rsidRPr="005B663D" w:rsidRDefault="005B663D" w:rsidP="00E5504B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5B663D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5B663D" w:rsidRPr="005B663D" w:rsidRDefault="005B663D" w:rsidP="00E5504B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5B663D">
              <w:rPr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5B663D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5B663D">
              <w:t>в амбулаторных условиях</w:t>
            </w:r>
            <w:r w:rsidRPr="005B663D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5B663D" w:rsidRPr="005B663D" w:rsidRDefault="005B663D" w:rsidP="00E5504B">
            <w:pPr>
              <w:jc w:val="both"/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5B663D">
              <w:t>в амбулаторных условиях</w:t>
            </w:r>
            <w:r w:rsidRPr="005B663D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5B663D">
              <w:t>в амбулаторных условиях</w:t>
            </w:r>
            <w:r w:rsidRPr="005B663D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5B663D" w:rsidRPr="005B663D" w:rsidRDefault="005B663D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5B663D" w:rsidRPr="005B663D" w:rsidRDefault="005B663D" w:rsidP="00E5504B">
            <w:pPr>
              <w:jc w:val="both"/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5B663D">
              <w:t>в амбулаторных условиях</w:t>
            </w:r>
            <w:r w:rsidRPr="005B663D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  <w:p w:rsidR="005B663D" w:rsidRPr="005B663D" w:rsidRDefault="005B663D" w:rsidP="00E5504B">
            <w:pPr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lastRenderedPageBreak/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5B663D" w:rsidRPr="005B663D" w:rsidRDefault="005B663D" w:rsidP="00E5504B">
            <w:pPr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5B663D" w:rsidRPr="005B663D" w:rsidRDefault="005B663D" w:rsidP="00E5504B">
            <w:pPr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  <w:r w:rsidRPr="005B663D">
              <w:rPr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5B663D" w:rsidRPr="005B663D" w:rsidTr="005B663D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5B663D">
              <w:rPr>
                <w:color w:val="000000"/>
                <w:sz w:val="24"/>
                <w:szCs w:val="24"/>
                <w:shd w:val="clear" w:color="auto" w:fill="FFFFFF"/>
              </w:rPr>
              <w:t>ПК-1.1. Знает и умеет о</w:t>
            </w:r>
            <w:r w:rsidR="0039679D">
              <w:rPr>
                <w:sz w:val="24"/>
                <w:szCs w:val="24"/>
                <w:shd w:val="clear" w:color="auto" w:fill="FFFFFF"/>
              </w:rPr>
              <w:t xml:space="preserve">рганизовывать работу в гастроэнтерологическом стационаре </w:t>
            </w:r>
            <w:r w:rsidRPr="005B663D">
              <w:rPr>
                <w:sz w:val="24"/>
                <w:szCs w:val="24"/>
                <w:shd w:val="clear" w:color="auto" w:fill="FFFFFF"/>
              </w:rPr>
              <w:t xml:space="preserve">в соответствии со </w:t>
            </w:r>
            <w:r w:rsidRPr="005B663D">
              <w:rPr>
                <w:sz w:val="24"/>
                <w:szCs w:val="24"/>
              </w:rPr>
              <w:t>стандартами первичной специализированной медико-санитарной помощи, специализированной, в том числе высокотехнологичной, медицинской помощи при гастроэнтерологических заболеваниях, клиническими рекомендациями (протоколами лечения) по вопросам диагностики и лечения больных с патологией системы пищеварения.</w:t>
            </w:r>
          </w:p>
          <w:p w:rsidR="005B663D" w:rsidRPr="00E5504B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B663D">
              <w:rPr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5B663D">
              <w:rPr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 гастроэнтерологические заболевания, больных  с заболеваниями органов желудочно-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кишечного тракта : получать достоверную информацию о наличии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E5504B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пациентов с подозрением на з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аболевания пищеварительной системы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 xml:space="preserve">с патологией органов желудочно-кишечного тракта 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угрожающих жизни состояний при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гастроэнтерологических заболеваниях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 давать диагностическую квалификацию симптомам и синдромам, определять медицинские показания к хирургическому лечению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заболеваний</w:t>
            </w:r>
            <w:r w:rsidR="00E550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органов желудочно-кишечного тракта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 с учетом МКБ.</w:t>
            </w:r>
          </w:p>
        </w:tc>
      </w:tr>
      <w:tr w:rsidR="005B663D" w:rsidRPr="005B663D" w:rsidTr="005B663D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E5504B" w:rsidRDefault="005B663D" w:rsidP="00B658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E550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больным </w:t>
            </w:r>
            <w:r w:rsidR="00E5504B"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E5504B" w:rsidRPr="00E5504B">
              <w:rPr>
                <w:sz w:val="24"/>
                <w:szCs w:val="24"/>
              </w:rPr>
              <w:t>заболеваниями системы пищеварения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>на амбулаторном этапе.</w:t>
            </w:r>
          </w:p>
          <w:p w:rsidR="005B663D" w:rsidRPr="00E5504B" w:rsidRDefault="005B663D" w:rsidP="00E5504B">
            <w:pPr>
              <w:tabs>
                <w:tab w:val="left" w:leader="underscore" w:pos="6523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ПК-2.2. Умеет оказывать неотложную медицинскую помощь больным </w:t>
            </w:r>
            <w:r w:rsidR="00E5504B"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E5504B" w:rsidRPr="00E5504B">
              <w:rPr>
                <w:sz w:val="24"/>
                <w:szCs w:val="24"/>
              </w:rPr>
              <w:t>заболеваниями системы пищеварения</w:t>
            </w: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амбулаторном этапе.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ПК-2.3. Умеет </w:t>
            </w:r>
            <w:r w:rsidRPr="00E5504B">
              <w:rPr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едицинской помощи больным </w:t>
            </w:r>
            <w:r w:rsidR="00E5504B"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E5504B" w:rsidRPr="00E5504B">
              <w:rPr>
                <w:sz w:val="24"/>
                <w:szCs w:val="24"/>
              </w:rPr>
              <w:t>заболеваниями системы пищеварения</w:t>
            </w:r>
            <w:r w:rsidR="00E5504B"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F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 на амбулаторном этапе.</w:t>
            </w:r>
          </w:p>
        </w:tc>
      </w:tr>
      <w:tr w:rsidR="005B663D" w:rsidRPr="005B663D" w:rsidTr="005B663D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E5504B" w:rsidRDefault="005B663D" w:rsidP="00E5504B">
            <w:pPr>
              <w:rPr>
                <w:spacing w:val="-7"/>
                <w:sz w:val="24"/>
                <w:szCs w:val="24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ПК-3.1. 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Знает нормативно-правовые акты в сфере медицинской реабилитации и санаторно-курортного дела, методы медицинской реабилитации больных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 и лиц, находящихся под диспансерным наблюдением в связи с </w:t>
            </w:r>
            <w:r w:rsidR="00E5504B" w:rsidRPr="00E5504B">
              <w:rPr>
                <w:spacing w:val="-7"/>
                <w:sz w:val="24"/>
                <w:szCs w:val="24"/>
              </w:rPr>
              <w:t>патологией органов пищеварительной системы</w:t>
            </w:r>
          </w:p>
          <w:p w:rsidR="005B663D" w:rsidRPr="00E5504B" w:rsidRDefault="005B663D" w:rsidP="00E5504B">
            <w:pPr>
              <w:rPr>
                <w:spacing w:val="-7"/>
                <w:sz w:val="24"/>
                <w:szCs w:val="24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>ПК-3.2.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абилитации инвалида, умеет проводить мероприятия медицинской реабилитации, в том числе реализации индивидуальной программы реабилитации или абилитации инвалида, больных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и лиц, находящихся под диспансерным наблюдением в связи с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5504B" w:rsidRPr="00E5504B">
              <w:rPr>
                <w:spacing w:val="-7"/>
                <w:sz w:val="24"/>
                <w:szCs w:val="24"/>
              </w:rPr>
              <w:t>патологией органов пищеварительной системы.</w:t>
            </w:r>
          </w:p>
          <w:p w:rsidR="00E5504B" w:rsidRPr="00E5504B" w:rsidRDefault="005B663D" w:rsidP="00E5504B">
            <w:pPr>
              <w:rPr>
                <w:spacing w:val="-7"/>
                <w:sz w:val="24"/>
                <w:szCs w:val="24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E5504B">
              <w:rPr>
                <w:sz w:val="24"/>
                <w:szCs w:val="24"/>
                <w:shd w:val="clear" w:color="auto" w:fill="FFFFFF"/>
              </w:rPr>
              <w:t>Умеет использовать физические, социально-психологические методы медицинской реабилитации больных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 xml:space="preserve"> с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5504B" w:rsidRPr="00E5504B">
              <w:rPr>
                <w:spacing w:val="-7"/>
                <w:sz w:val="24"/>
                <w:szCs w:val="24"/>
              </w:rPr>
              <w:t>патологией органов пищеварительной системы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E5504B">
              <w:rPr>
                <w:sz w:val="24"/>
                <w:szCs w:val="24"/>
                <w:shd w:val="clear" w:color="auto" w:fill="FFFFFF"/>
              </w:rPr>
              <w:t xml:space="preserve">и лиц, находящихся под диспансерным наблюдением в связи с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 xml:space="preserve">гастроэнтерологическими заболеваниями </w:t>
            </w:r>
            <w:r w:rsidRPr="00E5504B">
              <w:rPr>
                <w:sz w:val="24"/>
                <w:szCs w:val="24"/>
                <w:shd w:val="clear" w:color="auto" w:fill="FFFFFF"/>
              </w:rPr>
              <w:t>проводить работу с общественными организациями.</w:t>
            </w:r>
          </w:p>
        </w:tc>
      </w:tr>
      <w:tr w:rsidR="005B663D" w:rsidRPr="005B663D" w:rsidTr="005B663D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ПК-4.1. </w:t>
            </w:r>
            <w:r w:rsidRPr="0026064C">
              <w:rPr>
                <w:sz w:val="24"/>
                <w:szCs w:val="24"/>
                <w:shd w:val="clear" w:color="auto" w:fill="FFFFFF"/>
              </w:rPr>
              <w:t>Умеет 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 </w:t>
            </w:r>
            <w:r w:rsidRPr="0026064C">
              <w:rPr>
                <w:sz w:val="24"/>
                <w:szCs w:val="24"/>
                <w:shd w:val="clear" w:color="auto" w:fill="FFFFFF"/>
              </w:rPr>
              <w:t>, владеет методикой организации, контроля и проведения профилактических медицинс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 xml:space="preserve">ких осмотров с целью выявления патологии системы пищеварения </w:t>
            </w:r>
            <w:r w:rsidRPr="0026064C">
              <w:rPr>
                <w:sz w:val="24"/>
                <w:szCs w:val="24"/>
                <w:shd w:val="clear" w:color="auto" w:fill="FFFFFF"/>
              </w:rPr>
              <w:t>у взрослого и детского населения.</w:t>
            </w:r>
          </w:p>
          <w:p w:rsidR="005B663D" w:rsidRPr="00E5504B" w:rsidRDefault="005B663D" w:rsidP="00E5504B">
            <w:pPr>
              <w:rPr>
                <w:sz w:val="24"/>
                <w:szCs w:val="24"/>
              </w:rPr>
            </w:pPr>
            <w:r w:rsidRPr="00E5504B">
              <w:rPr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направления больных 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E5504B">
              <w:rPr>
                <w:sz w:val="24"/>
                <w:szCs w:val="24"/>
                <w:shd w:val="clear" w:color="auto" w:fill="FFFFFF"/>
              </w:rPr>
              <w:t xml:space="preserve"> для прохождения медико-социальной экспертизы, владеет методикой медицинской экспертизы в отношении больных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 xml:space="preserve"> с </w:t>
            </w:r>
            <w:r w:rsidR="00E5504B" w:rsidRPr="00E5504B">
              <w:rPr>
                <w:sz w:val="24"/>
                <w:szCs w:val="24"/>
              </w:rPr>
              <w:t>заболеваниями системы пищеварения</w:t>
            </w:r>
            <w:r w:rsidR="004A7E4C">
              <w:rPr>
                <w:sz w:val="24"/>
                <w:szCs w:val="24"/>
              </w:rPr>
              <w:t xml:space="preserve">, </w:t>
            </w:r>
            <w:r w:rsidRPr="00E5504B">
              <w:rPr>
                <w:sz w:val="24"/>
                <w:szCs w:val="24"/>
                <w:shd w:val="clear" w:color="auto" w:fill="FFFFFF"/>
              </w:rPr>
              <w:t>лиц</w:t>
            </w:r>
            <w:r w:rsidR="00E5504B" w:rsidRPr="00E5504B">
              <w:rPr>
                <w:sz w:val="24"/>
                <w:szCs w:val="24"/>
                <w:shd w:val="clear" w:color="auto" w:fill="FFFFFF"/>
              </w:rPr>
              <w:t xml:space="preserve"> с повышенным риском заболеваний желудочно-кишечного </w:t>
            </w:r>
            <w:r w:rsidR="005D7E29" w:rsidRPr="00E5504B">
              <w:rPr>
                <w:sz w:val="24"/>
                <w:szCs w:val="24"/>
                <w:shd w:val="clear" w:color="auto" w:fill="FFFFFF"/>
              </w:rPr>
              <w:t>тракта,</w:t>
            </w:r>
          </w:p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26064C">
              <w:rPr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Владеет методами проведения экспертизы временной нетрудоспособности у больных 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 и участие в экспертизе временной нетрудоспособности, осуществляемой врачебной комиссией медицинской организации, выдачей листков нетрудоспособности.</w:t>
            </w:r>
          </w:p>
          <w:p w:rsidR="005B663D" w:rsidRPr="005B663D" w:rsidRDefault="005B663D" w:rsidP="0039679D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ПК-4.5. </w:t>
            </w:r>
            <w:r w:rsidRPr="0026064C">
              <w:rPr>
                <w:sz w:val="24"/>
                <w:szCs w:val="24"/>
                <w:shd w:val="clear" w:color="auto" w:fill="FFFFFF"/>
              </w:rPr>
              <w:t>Владеет методикой направления больных</w:t>
            </w:r>
            <w:r w:rsidR="003967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гастроэнтерологического профиля</w:t>
            </w:r>
            <w:r w:rsidRPr="0026064C">
              <w:rPr>
                <w:sz w:val="24"/>
                <w:szCs w:val="24"/>
                <w:shd w:val="clear" w:color="auto" w:fill="FFFFFF"/>
              </w:rPr>
              <w:t>, имеющих стойкое снижение трудоспособности, на медико-социальную экспертизу.</w:t>
            </w:r>
          </w:p>
        </w:tc>
      </w:tr>
      <w:tr w:rsidR="005B663D" w:rsidRPr="005B663D" w:rsidTr="005B663D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26064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Умеет проводить санитарно-просветительную работу по формированию здорового образа жизни и профилактике 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26064C">
              <w:rPr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питания).</w:t>
            </w:r>
          </w:p>
          <w:p w:rsidR="005B663D" w:rsidRPr="0026064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Умеет организовывать, контролировать и проводить профилактические медицинские осмотры взрослого и детского населения с целью выявления 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>заболеваний органов пищеварительной системы.</w:t>
            </w:r>
          </w:p>
          <w:p w:rsidR="005B663D" w:rsidRPr="0026064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Умеет проводить диспансерное наблюдение и профилактические мероприятия среди лиц с повышенным риском развития </w:t>
            </w:r>
            <w:r w:rsidR="0026064C">
              <w:rPr>
                <w:sz w:val="24"/>
                <w:szCs w:val="24"/>
                <w:shd w:val="clear" w:color="auto" w:fill="FFFFFF"/>
              </w:rPr>
              <w:t>заболеваний гастроэнтерологического профиля.</w:t>
            </w:r>
          </w:p>
          <w:p w:rsidR="005B663D" w:rsidRPr="0026064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>ПК-5.</w:t>
            </w:r>
            <w:r w:rsidR="005D7E29" w:rsidRPr="0026064C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5D7E29" w:rsidRPr="0026064C">
              <w:rPr>
                <w:sz w:val="24"/>
                <w:szCs w:val="24"/>
                <w:shd w:val="clear" w:color="auto" w:fill="FFFFFF"/>
              </w:rPr>
              <w:t xml:space="preserve"> Умеет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 организовывать и проводить </w:t>
            </w:r>
            <w:r w:rsidR="004A7E4C">
              <w:rPr>
                <w:sz w:val="24"/>
                <w:szCs w:val="24"/>
                <w:shd w:val="clear" w:color="auto" w:fill="FFFFFF"/>
              </w:rPr>
              <w:t>профилактические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 мероприятия с учетом их эпидемической опасности, выполнять мероприятия противоэпидемического режима и инфекционного контроля в медицинских организациях </w:t>
            </w:r>
            <w:r w:rsidR="005D7E29" w:rsidRPr="0026064C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26064C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5B663D" w:rsidRDefault="005B663D" w:rsidP="0026064C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26064C">
              <w:rPr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 в установленном порядке.</w:t>
            </w:r>
          </w:p>
        </w:tc>
      </w:tr>
      <w:tr w:rsidR="005B663D" w:rsidRPr="005B663D" w:rsidTr="005B663D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15794" w:rsidRDefault="005B663D" w:rsidP="00E5504B">
            <w:pPr>
              <w:jc w:val="both"/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</w:rPr>
              <w:t>ПК-6.</w:t>
            </w:r>
            <w:r w:rsidR="005D7E29" w:rsidRPr="00515794">
              <w:rPr>
                <w:color w:val="000000"/>
                <w:sz w:val="24"/>
                <w:szCs w:val="24"/>
              </w:rPr>
              <w:t>1.</w:t>
            </w:r>
            <w:r w:rsidR="005D7E29" w:rsidRPr="00515794">
              <w:rPr>
                <w:sz w:val="24"/>
                <w:szCs w:val="24"/>
              </w:rPr>
              <w:t xml:space="preserve"> Умеет</w:t>
            </w:r>
            <w:r w:rsidR="005D7E29">
              <w:rPr>
                <w:sz w:val="24"/>
                <w:szCs w:val="24"/>
              </w:rPr>
              <w:t xml:space="preserve"> </w:t>
            </w:r>
            <w:r w:rsidR="005D7E29" w:rsidRPr="00515794">
              <w:rPr>
                <w:sz w:val="24"/>
                <w:szCs w:val="24"/>
              </w:rPr>
              <w:t>составлять</w:t>
            </w:r>
            <w:r w:rsidRPr="00515794">
              <w:rPr>
                <w:sz w:val="24"/>
                <w:szCs w:val="24"/>
              </w:rPr>
              <w:t xml:space="preserve"> план работы и отчет о своей работе, заполнять медицинскую документацию, контролировать качество ее ведения.</w:t>
            </w:r>
          </w:p>
          <w:p w:rsidR="005B663D" w:rsidRPr="00515794" w:rsidRDefault="005B663D" w:rsidP="00E5504B">
            <w:pPr>
              <w:jc w:val="both"/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</w:rPr>
              <w:t>ПК-6.</w:t>
            </w:r>
            <w:r w:rsidR="005D7E29" w:rsidRPr="00515794">
              <w:rPr>
                <w:color w:val="000000"/>
                <w:sz w:val="24"/>
                <w:szCs w:val="24"/>
              </w:rPr>
              <w:t>2.</w:t>
            </w:r>
            <w:r w:rsidR="005D7E29" w:rsidRPr="00515794">
              <w:rPr>
                <w:sz w:val="24"/>
                <w:szCs w:val="24"/>
              </w:rPr>
              <w:t xml:space="preserve"> Владеет</w:t>
            </w:r>
            <w:r w:rsidRPr="00515794">
              <w:rPr>
                <w:sz w:val="24"/>
                <w:szCs w:val="24"/>
              </w:rPr>
              <w:t xml:space="preserve"> статистическими методами расчета и анализа показателей эпидемической ситуации по </w:t>
            </w:r>
            <w:r w:rsidR="0026064C" w:rsidRPr="00515794">
              <w:rPr>
                <w:sz w:val="24"/>
                <w:szCs w:val="24"/>
              </w:rPr>
              <w:t>заболеваниям гастроэнтерологического профиля</w:t>
            </w:r>
            <w:r w:rsidRPr="00515794">
              <w:rPr>
                <w:sz w:val="24"/>
                <w:szCs w:val="24"/>
              </w:rPr>
              <w:t xml:space="preserve"> и эффективности </w:t>
            </w:r>
            <w:r w:rsidR="005D7E29" w:rsidRPr="00515794">
              <w:rPr>
                <w:sz w:val="24"/>
                <w:szCs w:val="24"/>
              </w:rPr>
              <w:t>профилактических мероприятий</w:t>
            </w:r>
            <w:r w:rsidRPr="00515794">
              <w:rPr>
                <w:sz w:val="24"/>
                <w:szCs w:val="24"/>
              </w:rPr>
              <w:t>.</w:t>
            </w:r>
          </w:p>
          <w:p w:rsidR="005B663D" w:rsidRPr="00515794" w:rsidRDefault="005B663D" w:rsidP="00E5504B">
            <w:pPr>
              <w:jc w:val="both"/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</w:rPr>
              <w:t>ПК-6.</w:t>
            </w:r>
            <w:r w:rsidR="005D7E29" w:rsidRPr="00515794">
              <w:rPr>
                <w:color w:val="000000"/>
                <w:sz w:val="24"/>
                <w:szCs w:val="24"/>
              </w:rPr>
              <w:t>3.</w:t>
            </w:r>
            <w:r w:rsidR="005D7E29" w:rsidRPr="00515794">
              <w:rPr>
                <w:sz w:val="24"/>
                <w:szCs w:val="24"/>
              </w:rPr>
              <w:t xml:space="preserve"> Владеет</w:t>
            </w:r>
            <w:r w:rsidRPr="00515794">
              <w:rPr>
                <w:sz w:val="24"/>
                <w:szCs w:val="24"/>
              </w:rPr>
              <w:t xml:space="preserve"> использованием</w:t>
            </w:r>
            <w:r w:rsidR="005D7E29">
              <w:rPr>
                <w:sz w:val="24"/>
                <w:szCs w:val="24"/>
              </w:rPr>
              <w:t xml:space="preserve"> </w:t>
            </w:r>
            <w:r w:rsidRPr="00515794">
              <w:rPr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«Интернет».</w:t>
            </w:r>
          </w:p>
          <w:p w:rsidR="005B663D" w:rsidRPr="00515794" w:rsidRDefault="005B663D" w:rsidP="00E5504B">
            <w:pPr>
              <w:jc w:val="both"/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</w:rPr>
              <w:t>ПК-6.</w:t>
            </w:r>
            <w:r w:rsidR="005D7E29" w:rsidRPr="00515794">
              <w:rPr>
                <w:color w:val="000000"/>
                <w:sz w:val="24"/>
                <w:szCs w:val="24"/>
              </w:rPr>
              <w:t>4.</w:t>
            </w:r>
            <w:r w:rsidR="005D7E29" w:rsidRPr="00515794">
              <w:rPr>
                <w:sz w:val="24"/>
                <w:szCs w:val="24"/>
              </w:rPr>
              <w:t xml:space="preserve"> Владеет</w:t>
            </w:r>
            <w:r w:rsidRPr="00515794">
              <w:rPr>
                <w:sz w:val="24"/>
                <w:szCs w:val="24"/>
              </w:rPr>
              <w:t xml:space="preserve"> использованием</w:t>
            </w:r>
            <w:r w:rsidR="00515794" w:rsidRPr="00515794">
              <w:rPr>
                <w:sz w:val="24"/>
                <w:szCs w:val="24"/>
              </w:rPr>
              <w:t xml:space="preserve"> </w:t>
            </w:r>
            <w:r w:rsidRPr="00515794">
              <w:rPr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5B663D" w:rsidRPr="00515794" w:rsidRDefault="005B663D" w:rsidP="00E5504B">
            <w:pPr>
              <w:jc w:val="both"/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</w:rPr>
              <w:t>ПК-6.</w:t>
            </w:r>
            <w:r w:rsidR="005D7E29" w:rsidRPr="00515794">
              <w:rPr>
                <w:color w:val="000000"/>
                <w:sz w:val="24"/>
                <w:szCs w:val="24"/>
              </w:rPr>
              <w:t>5.</w:t>
            </w:r>
            <w:r w:rsidR="005D7E29" w:rsidRPr="00515794">
              <w:rPr>
                <w:sz w:val="24"/>
                <w:szCs w:val="24"/>
              </w:rPr>
              <w:t xml:space="preserve"> Владеет</w:t>
            </w:r>
            <w:r w:rsidRPr="00515794">
              <w:rPr>
                <w:sz w:val="24"/>
                <w:szCs w:val="24"/>
              </w:rPr>
              <w:t xml:space="preserve"> соблюдением</w:t>
            </w:r>
            <w:r w:rsidR="00515794" w:rsidRPr="00515794">
              <w:rPr>
                <w:sz w:val="24"/>
                <w:szCs w:val="24"/>
              </w:rPr>
              <w:t xml:space="preserve"> </w:t>
            </w:r>
            <w:r w:rsidRPr="00515794">
              <w:rPr>
                <w:sz w:val="24"/>
                <w:szCs w:val="24"/>
              </w:rPr>
              <w:t>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5B663D" w:rsidRPr="005B663D" w:rsidTr="005B663D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B663D" w:rsidRDefault="005B663D" w:rsidP="00E5504B">
            <w:pPr>
              <w:suppressAutoHyphens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D" w:rsidRPr="00515794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15794">
              <w:rPr>
                <w:sz w:val="24"/>
                <w:szCs w:val="24"/>
                <w:shd w:val="clear" w:color="auto" w:fill="FFFFFF"/>
              </w:rPr>
              <w:t xml:space="preserve">ПК-7.1. 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</w:t>
            </w:r>
          </w:p>
          <w:p w:rsidR="005B663D" w:rsidRPr="00515794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15794">
              <w:rPr>
                <w:sz w:val="24"/>
                <w:szCs w:val="24"/>
                <w:shd w:val="clear" w:color="auto" w:fill="FFFFFF"/>
              </w:rPr>
              <w:t>оказывать медицинскую помощь в экстренной форме пациентам при этих состояниях.</w:t>
            </w:r>
          </w:p>
          <w:p w:rsidR="005B663D" w:rsidRPr="00515794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</w:rPr>
            </w:pPr>
            <w:r w:rsidRPr="00515794">
              <w:rPr>
                <w:sz w:val="24"/>
                <w:szCs w:val="24"/>
                <w:shd w:val="clear" w:color="auto" w:fill="FFFFFF"/>
              </w:rPr>
              <w:t>ПК-7.2.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5B663D" w:rsidRPr="005B663D" w:rsidTr="005B663D">
        <w:trPr>
          <w:trHeight w:val="1"/>
        </w:trPr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15794" w:rsidP="00E5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  <w:r w:rsidRPr="00515794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 w:rsidRPr="00515794">
              <w:rPr>
                <w:b/>
                <w:sz w:val="24"/>
                <w:szCs w:val="24"/>
              </w:rPr>
              <w:t>роэнтерология</w:t>
            </w:r>
            <w:r w:rsidR="005B663D" w:rsidRPr="00515794">
              <w:rPr>
                <w:b/>
                <w:sz w:val="24"/>
                <w:szCs w:val="24"/>
              </w:rPr>
              <w:t xml:space="preserve"> этапа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E5504B">
            <w:pPr>
              <w:jc w:val="center"/>
              <w:rPr>
                <w:b/>
                <w:sz w:val="24"/>
                <w:szCs w:val="24"/>
              </w:rPr>
            </w:pPr>
            <w:r w:rsidRPr="00515794">
              <w:rPr>
                <w:b/>
                <w:color w:val="000000"/>
                <w:sz w:val="24"/>
                <w:szCs w:val="24"/>
              </w:rPr>
              <w:t>16 з.е.</w:t>
            </w:r>
          </w:p>
        </w:tc>
      </w:tr>
      <w:tr w:rsidR="005B663D" w:rsidRPr="005B663D" w:rsidTr="005B663D">
        <w:trPr>
          <w:trHeight w:val="1"/>
        </w:trPr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515794">
            <w:pPr>
              <w:ind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515794">
              <w:rPr>
                <w:b/>
                <w:sz w:val="24"/>
                <w:szCs w:val="24"/>
              </w:rPr>
              <w:lastRenderedPageBreak/>
              <w:t xml:space="preserve">Модуль 1.  Профилактика, диагностика и обследование пациентов </w:t>
            </w:r>
            <w:r w:rsidR="00515794" w:rsidRPr="00515794">
              <w:rPr>
                <w:b/>
                <w:sz w:val="24"/>
                <w:szCs w:val="24"/>
              </w:rPr>
              <w:t>гастроэнтерологического профиля</w:t>
            </w:r>
            <w:r w:rsidRPr="00515794">
              <w:rPr>
                <w:b/>
                <w:sz w:val="24"/>
                <w:szCs w:val="24"/>
              </w:rPr>
              <w:t xml:space="preserve"> в стационарных и санаторных условиях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E5504B">
            <w:pPr>
              <w:jc w:val="center"/>
              <w:rPr>
                <w:b/>
                <w:sz w:val="24"/>
                <w:szCs w:val="24"/>
              </w:rPr>
            </w:pPr>
            <w:r w:rsidRPr="00515794">
              <w:rPr>
                <w:b/>
                <w:color w:val="000000"/>
                <w:sz w:val="24"/>
                <w:szCs w:val="24"/>
              </w:rPr>
              <w:t>4з.е.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9C1484">
            <w:pPr>
              <w:jc w:val="center"/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E5504B">
            <w:pPr>
              <w:jc w:val="center"/>
              <w:rPr>
                <w:sz w:val="24"/>
                <w:szCs w:val="24"/>
              </w:rPr>
            </w:pPr>
            <w:r w:rsidRPr="00515794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E5504B">
            <w:pPr>
              <w:rPr>
                <w:sz w:val="24"/>
                <w:szCs w:val="24"/>
              </w:rPr>
            </w:pPr>
            <w:r w:rsidRPr="00515794">
              <w:rPr>
                <w:sz w:val="24"/>
                <w:szCs w:val="24"/>
              </w:rPr>
              <w:t xml:space="preserve">УК-6. Способен руководить работой команды врачей и организовывать процесс оказания медицинской помощи населению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15794">
              <w:rPr>
                <w:sz w:val="24"/>
                <w:szCs w:val="24"/>
              </w:rPr>
              <w:t xml:space="preserve">УК-6.1. </w:t>
            </w:r>
            <w:r w:rsidRPr="00515794">
              <w:rPr>
                <w:spacing w:val="-7"/>
                <w:sz w:val="24"/>
                <w:szCs w:val="24"/>
              </w:rPr>
              <w:t>Знает</w:t>
            </w:r>
            <w:r w:rsidRPr="00515794">
              <w:rPr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руководства работой команды врачей.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794" w:rsidRPr="00515794" w:rsidRDefault="005B663D" w:rsidP="00515794">
            <w:pPr>
              <w:rPr>
                <w:sz w:val="24"/>
                <w:szCs w:val="24"/>
              </w:rPr>
            </w:pPr>
            <w:r w:rsidRPr="00515794">
              <w:rPr>
                <w:sz w:val="24"/>
                <w:szCs w:val="24"/>
              </w:rPr>
              <w:t xml:space="preserve">ПК-8. Способен провести обследования пациентов с целью установления диагноза </w:t>
            </w:r>
            <w:r w:rsidR="00515794" w:rsidRPr="00515794">
              <w:rPr>
                <w:sz w:val="24"/>
                <w:szCs w:val="24"/>
              </w:rPr>
              <w:t>гастроэнтерологических заболеваний</w:t>
            </w:r>
          </w:p>
          <w:p w:rsidR="005B663D" w:rsidRPr="005B663D" w:rsidRDefault="005B663D" w:rsidP="00515794">
            <w:pPr>
              <w:rPr>
                <w:sz w:val="24"/>
                <w:szCs w:val="24"/>
                <w:highlight w:val="yellow"/>
              </w:rPr>
            </w:pPr>
            <w:r w:rsidRPr="00515794">
              <w:rPr>
                <w:sz w:val="24"/>
                <w:szCs w:val="24"/>
              </w:rPr>
              <w:t>при оказании специализированной медицинской помощи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15794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  <w:shd w:val="clear" w:color="auto" w:fill="FFFFFF"/>
              </w:rPr>
              <w:t>ПК-8.1. Знает о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рганизацию работы 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>медицинских организациях гастроэнтерологического профиля</w:t>
            </w:r>
            <w:r w:rsidR="005D7E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>и санаториев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515794">
              <w:rPr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515794" w:rsidRPr="00515794">
              <w:rPr>
                <w:sz w:val="24"/>
                <w:szCs w:val="24"/>
              </w:rPr>
              <w:t>заболеваниях системы пищеварения</w:t>
            </w:r>
            <w:r w:rsidRPr="00515794">
              <w:rPr>
                <w:sz w:val="24"/>
                <w:szCs w:val="24"/>
              </w:rPr>
              <w:t xml:space="preserve">, клинические рекомендации (протоколы лечения) по вопросам диагностики и лечения больных </w:t>
            </w:r>
            <w:r w:rsidR="00515794" w:rsidRPr="00515794">
              <w:rPr>
                <w:sz w:val="24"/>
                <w:szCs w:val="24"/>
              </w:rPr>
              <w:t>с гастроэнтерологическими заболеваниями.</w:t>
            </w:r>
          </w:p>
          <w:p w:rsidR="005B663D" w:rsidRPr="00515794" w:rsidRDefault="005B663D" w:rsidP="00515794">
            <w:pPr>
              <w:rPr>
                <w:sz w:val="24"/>
                <w:szCs w:val="24"/>
              </w:rPr>
            </w:pPr>
            <w:r w:rsidRPr="00515794">
              <w:rPr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на 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>патологию пищеварительной системы</w:t>
            </w:r>
            <w:r w:rsidRPr="00515794">
              <w:rPr>
                <w:sz w:val="24"/>
                <w:szCs w:val="24"/>
                <w:shd w:val="clear" w:color="auto" w:fill="FFFFFF"/>
              </w:rPr>
              <w:t>, больных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 : получать достоверную информацию о наличии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заболеваний</w:t>
            </w:r>
            <w:r w:rsidRPr="00515794">
              <w:rPr>
                <w:sz w:val="24"/>
                <w:szCs w:val="24"/>
                <w:shd w:val="clear" w:color="auto" w:fill="FFFFFF"/>
              </w:rPr>
              <w:t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пациентов с подозрением на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15794" w:rsidRPr="00515794">
              <w:rPr>
                <w:sz w:val="24"/>
                <w:szCs w:val="24"/>
              </w:rPr>
              <w:t>заболевания системы пищеварения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15794" w:rsidRPr="00515794">
              <w:rPr>
                <w:color w:val="000000"/>
                <w:sz w:val="24"/>
                <w:szCs w:val="24"/>
              </w:rPr>
              <w:t>гастроэнтерологического профиля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15794">
              <w:rPr>
                <w:sz w:val="24"/>
                <w:szCs w:val="24"/>
                <w:shd w:val="clear" w:color="auto" w:fill="FFFFFF"/>
              </w:rPr>
              <w:t>или лиц с осложнениями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515794" w:rsidRDefault="005B663D" w:rsidP="00E5504B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5794">
              <w:rPr>
                <w:sz w:val="24"/>
                <w:szCs w:val="24"/>
              </w:rPr>
              <w:t xml:space="preserve">ПК 8.3. </w:t>
            </w:r>
            <w:r w:rsidRPr="00515794">
              <w:rPr>
                <w:bCs/>
                <w:sz w:val="24"/>
                <w:szCs w:val="24"/>
              </w:rPr>
              <w:t>Умеет обосновывать необходимость и объем лабораторных исследований у больных</w:t>
            </w:r>
            <w:r w:rsidR="00515794" w:rsidRPr="00515794">
              <w:rPr>
                <w:bCs/>
                <w:sz w:val="24"/>
                <w:szCs w:val="24"/>
              </w:rPr>
              <w:t xml:space="preserve"> </w:t>
            </w:r>
            <w:r w:rsidR="00515794" w:rsidRPr="00515794">
              <w:rPr>
                <w:color w:val="000000"/>
                <w:sz w:val="24"/>
                <w:szCs w:val="24"/>
              </w:rPr>
              <w:t>гастроэнтерологического профиля</w:t>
            </w:r>
            <w:r w:rsidRPr="00515794">
              <w:rPr>
                <w:bCs/>
                <w:sz w:val="24"/>
                <w:szCs w:val="24"/>
              </w:rPr>
              <w:t xml:space="preserve"> в стационарных условиях, лиц</w:t>
            </w:r>
            <w:r w:rsidR="00515794" w:rsidRPr="00515794">
              <w:rPr>
                <w:bCs/>
                <w:sz w:val="24"/>
                <w:szCs w:val="24"/>
              </w:rPr>
              <w:t xml:space="preserve"> с повышенным риском заболевани</w:t>
            </w:r>
            <w:r w:rsidR="00515794">
              <w:rPr>
                <w:bCs/>
                <w:sz w:val="24"/>
                <w:szCs w:val="24"/>
              </w:rPr>
              <w:t>й ор</w:t>
            </w:r>
            <w:r w:rsidR="00515794" w:rsidRPr="00515794">
              <w:rPr>
                <w:bCs/>
                <w:sz w:val="24"/>
                <w:szCs w:val="24"/>
              </w:rPr>
              <w:t>г</w:t>
            </w:r>
            <w:r w:rsidR="00515794">
              <w:rPr>
                <w:bCs/>
                <w:sz w:val="24"/>
                <w:szCs w:val="24"/>
              </w:rPr>
              <w:t>а</w:t>
            </w:r>
            <w:r w:rsidR="00515794" w:rsidRPr="00515794">
              <w:rPr>
                <w:bCs/>
                <w:sz w:val="24"/>
                <w:szCs w:val="24"/>
              </w:rPr>
              <w:t>нов пищеварительной системы</w:t>
            </w:r>
            <w:r w:rsidRPr="00515794">
              <w:rPr>
                <w:bCs/>
                <w:sz w:val="24"/>
                <w:szCs w:val="24"/>
              </w:rPr>
              <w:t>, лиц с осложнениями и интерпретировать полученные результаты обследования.</w:t>
            </w:r>
          </w:p>
          <w:p w:rsidR="005B663D" w:rsidRPr="00515794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15794">
              <w:rPr>
                <w:color w:val="000000"/>
                <w:sz w:val="24"/>
                <w:szCs w:val="24"/>
                <w:shd w:val="clear" w:color="auto" w:fill="FFFFFF"/>
              </w:rPr>
              <w:t xml:space="preserve">ПК-8.4. 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гастроэнтерологических заболеваний </w:t>
            </w:r>
            <w:r w:rsidRPr="00515794">
              <w:rPr>
                <w:sz w:val="24"/>
                <w:szCs w:val="24"/>
                <w:shd w:val="clear" w:color="auto" w:fill="FFFFFF"/>
              </w:rPr>
              <w:t>с учетом МКБ и Российской классификации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заболеваний органов желудочно-кишечного тракта.</w:t>
            </w:r>
          </w:p>
          <w:p w:rsidR="005B663D" w:rsidRPr="00515794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15794">
              <w:rPr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515794">
              <w:rPr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заболеваниях органов желудочно-кишечного </w:t>
            </w:r>
            <w:r w:rsidR="005D7E29" w:rsidRPr="00515794">
              <w:rPr>
                <w:sz w:val="24"/>
                <w:szCs w:val="24"/>
                <w:shd w:val="clear" w:color="auto" w:fill="FFFFFF"/>
              </w:rPr>
              <w:t>тракта.</w:t>
            </w:r>
            <w:r w:rsidR="005D7E29">
              <w:rPr>
                <w:sz w:val="24"/>
                <w:szCs w:val="24"/>
                <w:shd w:val="clear" w:color="auto" w:fill="FFFFFF"/>
              </w:rPr>
              <w:t>,</w:t>
            </w:r>
            <w:r w:rsidR="005D7E29" w:rsidRPr="00515794">
              <w:rPr>
                <w:sz w:val="24"/>
                <w:szCs w:val="24"/>
                <w:shd w:val="clear" w:color="auto" w:fill="FFFFFF"/>
              </w:rPr>
              <w:t xml:space="preserve"> давать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 диагностическую квалификацию симптомам и синдромам, определять медицинские показания к хирургическому </w:t>
            </w:r>
            <w:r w:rsidR="005D7E29" w:rsidRPr="00515794">
              <w:rPr>
                <w:sz w:val="24"/>
                <w:szCs w:val="24"/>
                <w:shd w:val="clear" w:color="auto" w:fill="FFFFFF"/>
              </w:rPr>
              <w:t>лечению заболеваний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 xml:space="preserve"> системы пищеварения.</w:t>
            </w:r>
          </w:p>
          <w:p w:rsidR="005B663D" w:rsidRPr="005B663D" w:rsidRDefault="005B663D" w:rsidP="001D5552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5552">
              <w:rPr>
                <w:sz w:val="24"/>
                <w:szCs w:val="24"/>
              </w:rPr>
              <w:t>ПК-8.</w:t>
            </w:r>
            <w:r w:rsidR="005D7E29" w:rsidRPr="001D5552">
              <w:rPr>
                <w:sz w:val="24"/>
                <w:szCs w:val="24"/>
              </w:rPr>
              <w:t>6.</w:t>
            </w:r>
            <w:r w:rsidR="005D7E29" w:rsidRPr="001D5552">
              <w:rPr>
                <w:bCs/>
                <w:sz w:val="24"/>
                <w:szCs w:val="24"/>
              </w:rPr>
              <w:t xml:space="preserve"> Владеет</w:t>
            </w:r>
            <w:r w:rsidRPr="001D5552">
              <w:rPr>
                <w:bCs/>
                <w:sz w:val="24"/>
                <w:szCs w:val="24"/>
              </w:rPr>
              <w:t xml:space="preserve"> методикой направления больных </w:t>
            </w:r>
            <w:r w:rsidR="001D5552" w:rsidRPr="001D5552">
              <w:rPr>
                <w:bCs/>
                <w:sz w:val="24"/>
                <w:szCs w:val="24"/>
              </w:rPr>
              <w:t>гастроэнтерологического профиля</w:t>
            </w:r>
            <w:r w:rsidRPr="001D5552">
              <w:rPr>
                <w:bCs/>
                <w:sz w:val="24"/>
                <w:szCs w:val="24"/>
              </w:rPr>
              <w:t xml:space="preserve"> и лиц с</w:t>
            </w:r>
            <w:r w:rsidR="001D5552" w:rsidRPr="001D5552">
              <w:rPr>
                <w:bCs/>
                <w:sz w:val="24"/>
                <w:szCs w:val="24"/>
              </w:rPr>
              <w:t xml:space="preserve"> повышенным риском заболеваний органов желудочно-кишечного тракта </w:t>
            </w:r>
            <w:r w:rsidRPr="001D5552">
              <w:rPr>
                <w:bCs/>
                <w:sz w:val="24"/>
                <w:szCs w:val="24"/>
              </w:rPr>
              <w:t xml:space="preserve">в стационарных условиях на консультацию к врачам-специалистам в соответствии с </w:t>
            </w:r>
            <w:r w:rsidRPr="001D5552">
              <w:rPr>
                <w:bCs/>
                <w:sz w:val="24"/>
                <w:szCs w:val="24"/>
              </w:rPr>
              <w:lastRenderedPageBreak/>
              <w:t>действующими порядками оказания медицинской помощи, клиническими рекомендациями (протоколами лечения).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rPr>
                <w:sz w:val="24"/>
                <w:szCs w:val="24"/>
                <w:highlight w:val="yellow"/>
              </w:rPr>
            </w:pPr>
            <w:r w:rsidRPr="001D5552">
              <w:rPr>
                <w:sz w:val="24"/>
                <w:szCs w:val="24"/>
              </w:rPr>
              <w:lastRenderedPageBreak/>
              <w:t xml:space="preserve">ПК-12. Способен проводить и контролировать эффективность мероприятий </w:t>
            </w:r>
            <w:r w:rsidR="005D7E29" w:rsidRPr="001D5552">
              <w:rPr>
                <w:sz w:val="24"/>
                <w:szCs w:val="24"/>
              </w:rPr>
              <w:t>по формированию</w:t>
            </w:r>
            <w:r w:rsidRPr="001D5552">
              <w:rPr>
                <w:sz w:val="24"/>
                <w:szCs w:val="24"/>
              </w:rPr>
              <w:t xml:space="preserve"> здорового образа жизни и санитарно-гигиеническому просвещению населения в стационарных и санаторных условиях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1D5552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D5552">
              <w:rPr>
                <w:sz w:val="24"/>
                <w:szCs w:val="24"/>
                <w:shd w:val="clear" w:color="auto" w:fill="FFFFFF"/>
              </w:rPr>
              <w:t>ПК-12.1. Умеет проводить санитарно-просветительную работу по формированию здорового образа</w:t>
            </w:r>
            <w:r w:rsidR="001D5552" w:rsidRPr="001D5552">
              <w:rPr>
                <w:sz w:val="24"/>
                <w:szCs w:val="24"/>
                <w:shd w:val="clear" w:color="auto" w:fill="FFFFFF"/>
              </w:rPr>
              <w:t xml:space="preserve"> жизни, профилактике гастроэнтерологических заболеваний</w:t>
            </w:r>
            <w:r w:rsidRPr="001D5552">
              <w:rPr>
                <w:sz w:val="24"/>
                <w:szCs w:val="24"/>
                <w:shd w:val="clear" w:color="auto" w:fill="FFFFFF"/>
              </w:rPr>
              <w:t>, обучать взрослых и детей навыкам здорового образа жизни, содействовать медицинской и социальной реабилитации пациентов, проводить разъяснительную работу</w:t>
            </w:r>
            <w:r w:rsidR="004A7E4C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1D5552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D5552">
              <w:rPr>
                <w:sz w:val="24"/>
                <w:szCs w:val="24"/>
                <w:shd w:val="clear" w:color="auto" w:fill="FFFFFF"/>
              </w:rPr>
              <w:t xml:space="preserve">ПК-12.2. Умеет выполнять мероприятия инфекционного контроля в стационарах медицинских </w:t>
            </w:r>
            <w:r w:rsidR="001D5552" w:rsidRPr="001D5552">
              <w:rPr>
                <w:sz w:val="24"/>
                <w:szCs w:val="24"/>
                <w:shd w:val="clear" w:color="auto" w:fill="FFFFFF"/>
              </w:rPr>
              <w:t>гастроэнтерологических</w:t>
            </w:r>
            <w:r w:rsidRPr="001D5552">
              <w:rPr>
                <w:sz w:val="24"/>
                <w:szCs w:val="24"/>
                <w:shd w:val="clear" w:color="auto" w:fill="FFFFFF"/>
              </w:rPr>
              <w:t xml:space="preserve"> организаций.</w:t>
            </w:r>
          </w:p>
          <w:p w:rsidR="005B663D" w:rsidRPr="005B663D" w:rsidRDefault="005B663D" w:rsidP="001D5552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1D5552">
              <w:rPr>
                <w:sz w:val="24"/>
                <w:szCs w:val="24"/>
                <w:shd w:val="clear" w:color="auto" w:fill="FFFFFF"/>
              </w:rPr>
              <w:t xml:space="preserve">ПК-12.3. Умеет 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</w:t>
            </w:r>
            <w:r w:rsidR="001D5552" w:rsidRPr="001D5552">
              <w:rPr>
                <w:sz w:val="24"/>
                <w:szCs w:val="24"/>
                <w:shd w:val="clear" w:color="auto" w:fill="FFFFFF"/>
              </w:rPr>
              <w:t>стационарах медицинских гастроэнтерологических организаций.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jc w:val="center"/>
              <w:rPr>
                <w:sz w:val="24"/>
                <w:szCs w:val="24"/>
                <w:highlight w:val="yellow"/>
              </w:rPr>
            </w:pPr>
            <w:r w:rsidRPr="001D5552">
              <w:rPr>
                <w:sz w:val="24"/>
                <w:szCs w:val="24"/>
              </w:rPr>
              <w:t xml:space="preserve">Перечень основных разделов модуля дисциплины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D3E3B" w:rsidRDefault="005B663D" w:rsidP="00E5504B">
            <w:pPr>
              <w:tabs>
                <w:tab w:val="left" w:leader="underscore" w:pos="6530"/>
              </w:tabs>
              <w:ind w:firstLine="482"/>
              <w:jc w:val="both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  <w:shd w:val="clear" w:color="auto" w:fill="FFFFFF"/>
              </w:rPr>
              <w:t xml:space="preserve">Принципы организации работы, структура и функции </w:t>
            </w:r>
            <w:r w:rsidR="00473892" w:rsidRPr="002D3E3B">
              <w:rPr>
                <w:sz w:val="24"/>
                <w:szCs w:val="24"/>
                <w:shd w:val="clear" w:color="auto" w:fill="FFFFFF"/>
              </w:rPr>
              <w:t>медицинских организаций гастроэнтерологического профиля</w:t>
            </w:r>
            <w:r w:rsidRPr="002D3E3B">
              <w:rPr>
                <w:sz w:val="24"/>
                <w:szCs w:val="24"/>
                <w:shd w:val="clear" w:color="auto" w:fill="FFFFFF"/>
              </w:rPr>
              <w:t xml:space="preserve"> Принципы руководства медицинскими организациями и структурными подразделениями. </w:t>
            </w:r>
            <w:r w:rsidRPr="002D3E3B">
              <w:rPr>
                <w:sz w:val="24"/>
                <w:szCs w:val="24"/>
              </w:rPr>
              <w:t>Стандарты специализированной, в том числе высокотехноло</w:t>
            </w:r>
            <w:r w:rsidR="002D3E3B" w:rsidRPr="002D3E3B">
              <w:rPr>
                <w:sz w:val="24"/>
                <w:szCs w:val="24"/>
              </w:rPr>
              <w:t>гичной, медицинской помощи при гастроэнтерологических заболеваниях</w:t>
            </w:r>
            <w:r w:rsidRPr="002D3E3B">
              <w:rPr>
                <w:sz w:val="24"/>
                <w:szCs w:val="24"/>
              </w:rPr>
              <w:t xml:space="preserve">, клинические рекомендации (протоколы лечения) по вопросам диагностики и лечения больных </w:t>
            </w:r>
            <w:r w:rsidR="002D3E3B" w:rsidRPr="002D3E3B">
              <w:rPr>
                <w:sz w:val="24"/>
                <w:szCs w:val="24"/>
              </w:rPr>
              <w:t>с заболеваниями системы пищеварения.</w:t>
            </w:r>
          </w:p>
          <w:p w:rsidR="003A2E40" w:rsidRPr="00A81E6E" w:rsidRDefault="003A2E40" w:rsidP="003A2E40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 xml:space="preserve">Пищевод Баррета. Опухоли пищевода. Ахалазия, эзофагоспазм. Дивертикулы пищевода. </w:t>
            </w:r>
          </w:p>
          <w:p w:rsidR="003A2E40" w:rsidRPr="00A81E6E" w:rsidRDefault="003A2E40" w:rsidP="003A2E40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Кровотечение из варикозно-расширенных вен пищевода. Гастро-эзофагеальный разрывно-геморрагический синдром. Синдром Меллори-Вейсса.</w:t>
            </w:r>
          </w:p>
          <w:p w:rsidR="003A2E40" w:rsidRPr="00A81E6E" w:rsidRDefault="003A2E40" w:rsidP="003A2E40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 xml:space="preserve">Инфекционные и прочие поражения пищевода и желудка. </w:t>
            </w:r>
          </w:p>
          <w:p w:rsidR="003A2E40" w:rsidRPr="00A81E6E" w:rsidRDefault="003A2E40" w:rsidP="003A2E40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Синдром Золлингера-Эллисона. Язвенное кровотечение.</w:t>
            </w:r>
          </w:p>
          <w:p w:rsidR="002D3E3B" w:rsidRPr="002D3E3B" w:rsidRDefault="003A2E40" w:rsidP="003A2E40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Постгастрорезекционные расстройства. Демпинг-синдром. Пептическая язва анастомоза. НПВП-гастропатии. Сосудистые заболевания верхних отделов ЖКТ.</w:t>
            </w:r>
            <w:r w:rsidR="002D3E3B" w:rsidRPr="002D3E3B">
              <w:rPr>
                <w:sz w:val="24"/>
                <w:szCs w:val="24"/>
              </w:rPr>
              <w:t xml:space="preserve">         Опухоли поджелудочной железы. 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Злокачественные опухоли печени. Гепатоцеллюлярная карцинома. Метастазы в печень.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Холангиокарцинома. Ангиосаркома. Карцинома желчного пузыря.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Опухоли апудсистемы.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 xml:space="preserve">         Канцерогенез. Метаплазия, дисплазия, неоплазия. Пищевод Баррета. Лейкоплакия пищевода. Плоскоклеточный рак и аденокарцинома пищевода. </w:t>
            </w:r>
          </w:p>
          <w:p w:rsid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 xml:space="preserve">Хронический атрофический гастрит. Опухоли желудка. Рак. Карциноид. Саркома. </w:t>
            </w:r>
          </w:p>
          <w:p w:rsidR="00EE1503" w:rsidRDefault="00EE1503" w:rsidP="00EE1503">
            <w:pPr>
              <w:widowControl w:val="0"/>
              <w:rPr>
                <w:sz w:val="24"/>
                <w:szCs w:val="24"/>
              </w:rPr>
            </w:pPr>
            <w:r w:rsidRPr="00A81E6E">
              <w:rPr>
                <w:sz w:val="24"/>
                <w:szCs w:val="24"/>
              </w:rPr>
              <w:t>Печёночная кома. Печеночная энцефалопатия. Напряженный асцит. Спонтанный бактериальный перитонит.</w:t>
            </w:r>
            <w:r>
              <w:rPr>
                <w:sz w:val="24"/>
                <w:szCs w:val="24"/>
              </w:rPr>
              <w:t xml:space="preserve"> </w:t>
            </w:r>
            <w:r w:rsidRPr="00A81E6E">
              <w:rPr>
                <w:sz w:val="24"/>
                <w:szCs w:val="24"/>
              </w:rPr>
              <w:t>Гемохроматоз. Заболевания сосудов печени. Паразитарные болезни.</w:t>
            </w:r>
          </w:p>
          <w:p w:rsidR="005B663D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Опухоли толстой кишки. Рак толстой кишки. Ранняя диагностика. Дифференциальный диагноз с другими заболеваниями. Современные возможности лечения. Профилакти</w:t>
            </w:r>
            <w:r w:rsidR="005D7E29">
              <w:rPr>
                <w:sz w:val="24"/>
                <w:szCs w:val="24"/>
              </w:rPr>
              <w:t>ка</w:t>
            </w:r>
            <w:r w:rsidR="005B663D" w:rsidRPr="002D3E3B">
              <w:rPr>
                <w:sz w:val="24"/>
                <w:szCs w:val="24"/>
              </w:rPr>
              <w:t xml:space="preserve">. 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 xml:space="preserve">         Методика подготовки больных к отдельным видам рентгенологического исследования. Неотложная терапия </w:t>
            </w:r>
            <w:r w:rsidRPr="002D3E3B">
              <w:rPr>
                <w:sz w:val="24"/>
                <w:szCs w:val="24"/>
              </w:rPr>
              <w:lastRenderedPageBreak/>
              <w:t xml:space="preserve">осложнений. 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 xml:space="preserve">Вопросы контрастирования и контрастные препараты, применяемые в рентгенодиагностике заболеваний пищеварительной системы. 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Рентгенологические симптомы и синдромы основных заболеваний органов пищеварения.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 xml:space="preserve">Обзорные снимки. Пневмоперитонеум. Сочетанные методы исследования. Эндоскопическая ретроградная холангиопанкреатография. </w:t>
            </w:r>
          </w:p>
          <w:p w:rsidR="002D3E3B" w:rsidRDefault="002D3E3B" w:rsidP="002D3E3B">
            <w:pPr>
              <w:widowControl w:val="0"/>
            </w:pPr>
            <w:r w:rsidRPr="002D3E3B">
              <w:rPr>
                <w:sz w:val="24"/>
                <w:szCs w:val="24"/>
              </w:rPr>
              <w:t>Компьютерная томография органов брюшной полости</w:t>
            </w:r>
            <w:r>
              <w:t xml:space="preserve">. 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>
              <w:t xml:space="preserve">          </w:t>
            </w:r>
            <w:r w:rsidRPr="002D3E3B">
              <w:rPr>
                <w:sz w:val="24"/>
                <w:szCs w:val="24"/>
              </w:rPr>
              <w:t xml:space="preserve">Физические основы ультразвукового метода. Диагностическая значимость, условия проведения, показания, ограничения и противопоказания применительно к диагностике и ведению больных с заболеваниями пищеварительной системы. 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Методика проведения, осложнения, ведение больных после ультразвукового исследования.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Ультразвуковые симптомы и синдромы основных заболеваний органов пищеварения. Специальные методики и приемы проведения ультразвукового исследования при различных заболеваниях.</w:t>
            </w:r>
          </w:p>
          <w:p w:rsidR="002D3E3B" w:rsidRDefault="002D3E3B" w:rsidP="002D3E3B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</w:rPr>
            </w:pPr>
            <w:r w:rsidRPr="000A67D3">
              <w:t>Сочетанные методы исследования. Соноэндоскопия</w:t>
            </w:r>
            <w:r>
              <w:rPr>
                <w:bCs/>
                <w:iCs/>
                <w:color w:val="auto"/>
              </w:rPr>
              <w:t>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>
              <w:t xml:space="preserve">         </w:t>
            </w:r>
            <w:r w:rsidRPr="002D3E3B">
              <w:rPr>
                <w:sz w:val="24"/>
                <w:szCs w:val="24"/>
              </w:rPr>
              <w:t>Лабораторные методы диагностики в гастроэнтерологии и их интерпретация. Современная аппаратура, позволяющая оценить секреторную функцию органов пищеварения и функцию всасывания.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>Значение иммунологических анализов, в том числе при инфекции вирусами гепатита.</w:t>
            </w:r>
            <w:r>
              <w:rPr>
                <w:sz w:val="24"/>
                <w:szCs w:val="24"/>
              </w:rPr>
              <w:t xml:space="preserve"> </w:t>
            </w:r>
            <w:r w:rsidRPr="002D3E3B">
              <w:rPr>
                <w:sz w:val="24"/>
                <w:szCs w:val="24"/>
              </w:rPr>
              <w:t>Анализы крови, мочи, мокроты, кала, плевральной и асцитической жидкости.</w:t>
            </w:r>
            <w:r>
              <w:rPr>
                <w:sz w:val="24"/>
                <w:szCs w:val="24"/>
              </w:rPr>
              <w:t xml:space="preserve"> </w:t>
            </w:r>
            <w:r w:rsidRPr="002D3E3B">
              <w:rPr>
                <w:sz w:val="24"/>
                <w:szCs w:val="24"/>
              </w:rPr>
              <w:t>Клинико – лабораторные печеночные синдромы.</w:t>
            </w:r>
          </w:p>
          <w:p w:rsidR="002D3E3B" w:rsidRPr="002D3E3B" w:rsidRDefault="002D3E3B" w:rsidP="002D3E3B">
            <w:pPr>
              <w:widowControl w:val="0"/>
              <w:rPr>
                <w:sz w:val="24"/>
                <w:szCs w:val="24"/>
              </w:rPr>
            </w:pPr>
            <w:r w:rsidRPr="002D3E3B">
              <w:rPr>
                <w:sz w:val="24"/>
                <w:szCs w:val="24"/>
              </w:rPr>
              <w:t xml:space="preserve">Исследование ферментов в биологических </w:t>
            </w:r>
            <w:r w:rsidR="005D7E29" w:rsidRPr="002D3E3B">
              <w:rPr>
                <w:sz w:val="24"/>
                <w:szCs w:val="24"/>
              </w:rPr>
              <w:t>жидкостях. Исследование</w:t>
            </w:r>
            <w:r w:rsidRPr="002D3E3B">
              <w:rPr>
                <w:sz w:val="24"/>
                <w:szCs w:val="24"/>
              </w:rPr>
              <w:t xml:space="preserve"> панкреатической секреции.</w:t>
            </w:r>
          </w:p>
          <w:p w:rsidR="005B663D" w:rsidRPr="00636148" w:rsidRDefault="002D3E3B" w:rsidP="002D3E3B">
            <w:pPr>
              <w:pStyle w:val="Default"/>
              <w:spacing w:line="276" w:lineRule="auto"/>
              <w:ind w:firstLine="482"/>
              <w:jc w:val="both"/>
              <w:rPr>
                <w:color w:val="auto"/>
              </w:rPr>
            </w:pPr>
            <w:r>
              <w:t>И</w:t>
            </w:r>
            <w:r w:rsidRPr="00714932">
              <w:t>сследование специфиче</w:t>
            </w:r>
            <w:r>
              <w:t>ских и</w:t>
            </w:r>
            <w:r w:rsidRPr="00714932">
              <w:t xml:space="preserve"> опухоль ассоциированных белков. </w:t>
            </w:r>
            <w:r w:rsidR="005B663D" w:rsidRPr="00636148">
              <w:rPr>
                <w:iCs/>
                <w:color w:val="auto"/>
              </w:rPr>
              <w:t xml:space="preserve">Инструментальные и инвазивные методы исследования. </w:t>
            </w:r>
            <w:r w:rsidR="00636148" w:rsidRPr="00636148">
              <w:rPr>
                <w:color w:val="auto"/>
              </w:rPr>
              <w:t>Эзофагогастродуоденоскопия</w:t>
            </w:r>
            <w:r w:rsidR="005B663D" w:rsidRPr="00636148">
              <w:rPr>
                <w:color w:val="auto"/>
              </w:rPr>
              <w:t>. Показания.</w:t>
            </w:r>
            <w:r w:rsidR="00636148" w:rsidRPr="00636148">
              <w:rPr>
                <w:color w:val="auto"/>
              </w:rPr>
              <w:t xml:space="preserve"> Виды биопсии.</w:t>
            </w:r>
            <w:r w:rsidR="005B663D" w:rsidRPr="00636148">
              <w:rPr>
                <w:color w:val="auto"/>
              </w:rPr>
              <w:t xml:space="preserve"> Показания для </w:t>
            </w:r>
            <w:r w:rsidR="00636148" w:rsidRPr="00636148">
              <w:rPr>
                <w:color w:val="auto"/>
              </w:rPr>
              <w:t>рентгенологического исследования органов брюшной полости</w:t>
            </w:r>
            <w:r w:rsidR="005B663D" w:rsidRPr="00636148">
              <w:rPr>
                <w:color w:val="auto"/>
              </w:rPr>
              <w:t xml:space="preserve"> </w:t>
            </w:r>
            <w:r w:rsidR="00636148" w:rsidRPr="00636148">
              <w:rPr>
                <w:iCs/>
                <w:color w:val="auto"/>
              </w:rPr>
              <w:t>Ультразвуковая диагностика</w:t>
            </w:r>
            <w:r w:rsidR="005B663D" w:rsidRPr="00636148">
              <w:rPr>
                <w:iCs/>
                <w:color w:val="auto"/>
              </w:rPr>
              <w:t xml:space="preserve">. </w:t>
            </w:r>
            <w:r w:rsidR="00636148" w:rsidRPr="00636148">
              <w:rPr>
                <w:color w:val="auto"/>
              </w:rPr>
              <w:t xml:space="preserve">Пункционная биопсия печени. </w:t>
            </w:r>
          </w:p>
          <w:p w:rsidR="005B663D" w:rsidRPr="00636148" w:rsidRDefault="005B663D" w:rsidP="00E5504B">
            <w:pPr>
              <w:tabs>
                <w:tab w:val="left" w:leader="underscore" w:pos="6530"/>
              </w:tabs>
              <w:ind w:firstLine="482"/>
              <w:jc w:val="both"/>
              <w:rPr>
                <w:bCs/>
                <w:sz w:val="24"/>
                <w:szCs w:val="24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 xml:space="preserve">Медицинские показания к хирургическому лечению </w:t>
            </w:r>
            <w:r w:rsidR="00636148" w:rsidRPr="00636148">
              <w:rPr>
                <w:sz w:val="24"/>
                <w:szCs w:val="24"/>
                <w:shd w:val="clear" w:color="auto" w:fill="FFFFFF"/>
              </w:rPr>
              <w:t>гастроэнтерологических заболеваний.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B663D" w:rsidRPr="005B663D" w:rsidRDefault="005B663D" w:rsidP="00636148">
            <w:pPr>
              <w:tabs>
                <w:tab w:val="left" w:leader="underscore" w:pos="6523"/>
              </w:tabs>
              <w:ind w:firstLine="482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5B663D" w:rsidRPr="005B663D" w:rsidTr="005B663D">
        <w:trPr>
          <w:trHeight w:val="1"/>
        </w:trPr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D3E3B" w:rsidRDefault="005B663D" w:rsidP="002D3E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E3B">
              <w:rPr>
                <w:b/>
                <w:color w:val="000000"/>
                <w:sz w:val="24"/>
                <w:szCs w:val="24"/>
              </w:rPr>
              <w:lastRenderedPageBreak/>
              <w:t xml:space="preserve">Модуль 2. </w:t>
            </w:r>
            <w:r w:rsidR="002D3E3B" w:rsidRPr="002D3E3B">
              <w:rPr>
                <w:b/>
                <w:color w:val="000000"/>
                <w:spacing w:val="-7"/>
                <w:sz w:val="24"/>
                <w:szCs w:val="24"/>
              </w:rPr>
              <w:t xml:space="preserve">Гастроэнтерологическая </w:t>
            </w:r>
            <w:r w:rsidRPr="002D3E3B">
              <w:rPr>
                <w:b/>
                <w:color w:val="000000"/>
                <w:spacing w:val="-7"/>
                <w:sz w:val="24"/>
                <w:szCs w:val="24"/>
              </w:rPr>
              <w:t>медицинская помощь населению в стационарных условиях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D3E3B" w:rsidRDefault="005B663D" w:rsidP="00E5504B">
            <w:pPr>
              <w:jc w:val="center"/>
              <w:rPr>
                <w:b/>
                <w:sz w:val="24"/>
                <w:szCs w:val="24"/>
              </w:rPr>
            </w:pPr>
            <w:r w:rsidRPr="002D3E3B">
              <w:rPr>
                <w:b/>
                <w:color w:val="000000"/>
                <w:sz w:val="24"/>
                <w:szCs w:val="24"/>
              </w:rPr>
              <w:t>12 з.е.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2D3E3B">
            <w:pPr>
              <w:rPr>
                <w:sz w:val="24"/>
                <w:szCs w:val="24"/>
                <w:highlight w:val="yellow"/>
              </w:rPr>
            </w:pPr>
            <w:r w:rsidRPr="002D3E3B">
              <w:rPr>
                <w:sz w:val="24"/>
                <w:szCs w:val="24"/>
              </w:rPr>
              <w:t xml:space="preserve">ПК-9. Назначение лечения больным </w:t>
            </w:r>
            <w:r w:rsidR="002D3E3B" w:rsidRPr="002D3E3B">
              <w:rPr>
                <w:sz w:val="24"/>
                <w:szCs w:val="24"/>
              </w:rPr>
              <w:t>гастроэнтерологического профиля</w:t>
            </w:r>
            <w:r w:rsidRPr="002D3E3B">
              <w:rPr>
                <w:sz w:val="24"/>
                <w:szCs w:val="24"/>
              </w:rPr>
              <w:t xml:space="preserve">, контроль его эффективности и безопасности, проведение медицинских </w:t>
            </w:r>
            <w:r w:rsidRPr="002D3E3B">
              <w:rPr>
                <w:sz w:val="24"/>
                <w:szCs w:val="24"/>
              </w:rPr>
              <w:lastRenderedPageBreak/>
              <w:t>экспертиз при оказании специализированной медицинской помощи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3A54D3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lastRenderedPageBreak/>
              <w:t>ПК-9.1. Умеет разрабатывать план лечения, назначать лекарственные препараты для этиотропного, патогенетического и симптоматического лечения больных</w:t>
            </w:r>
            <w:r w:rsidR="002D3E3B" w:rsidRPr="003A54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D3E3B" w:rsidRPr="003A54D3">
              <w:rPr>
                <w:sz w:val="24"/>
                <w:szCs w:val="24"/>
              </w:rPr>
              <w:t>гастроэнтерологического профиля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, лиц с повышенным риском заболевания 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>органов желудочно-кишечного тракта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4A7E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A7E4C">
              <w:rPr>
                <w:sz w:val="24"/>
                <w:szCs w:val="24"/>
                <w:shd w:val="clear" w:color="auto" w:fill="FFFFFF"/>
              </w:rPr>
              <w:t xml:space="preserve">ПК-9.2. </w:t>
            </w:r>
            <w:r w:rsidR="004A7E4C" w:rsidRPr="004A7E4C">
              <w:rPr>
                <w:sz w:val="24"/>
                <w:szCs w:val="24"/>
                <w:shd w:val="clear" w:color="auto" w:fill="FFFFFF"/>
              </w:rPr>
              <w:t xml:space="preserve">Владеет навыками </w:t>
            </w:r>
            <w:r w:rsidR="004A7E4C" w:rsidRPr="004A7E4C">
              <w:rPr>
                <w:bCs/>
                <w:sz w:val="24"/>
                <w:szCs w:val="24"/>
              </w:rPr>
              <w:t xml:space="preserve">промывания желудка, пункции </w:t>
            </w:r>
            <w:r w:rsidR="004A7E4C" w:rsidRPr="004A7E4C">
              <w:rPr>
                <w:bCs/>
                <w:sz w:val="24"/>
                <w:szCs w:val="24"/>
              </w:rPr>
              <w:lastRenderedPageBreak/>
              <w:t>брюшной полости,</w:t>
            </w:r>
            <w:r w:rsidR="004A7E4C" w:rsidRPr="00867738">
              <w:rPr>
                <w:bCs/>
                <w:sz w:val="24"/>
                <w:szCs w:val="24"/>
              </w:rPr>
              <w:t xml:space="preserve"> установки</w:t>
            </w:r>
            <w:r w:rsidR="004A7E4C" w:rsidRPr="00A81E6E">
              <w:rPr>
                <w:bCs/>
                <w:sz w:val="24"/>
                <w:szCs w:val="24"/>
              </w:rPr>
              <w:t xml:space="preserve"> зонда Блэкмора-Сенгестакена, назогастраль</w:t>
            </w:r>
            <w:r w:rsidR="004A7E4C">
              <w:rPr>
                <w:bCs/>
                <w:sz w:val="24"/>
                <w:szCs w:val="24"/>
              </w:rPr>
              <w:t>ного зонда</w:t>
            </w:r>
            <w:r w:rsidR="004A7E4C" w:rsidRPr="003A54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B663D" w:rsidRPr="003A54D3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 xml:space="preserve">ПК-9.3. Умеет оценивать эффективность и безопасность комплексного лечения больных 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>Н.</w:t>
            </w:r>
            <w:r w:rsidR="003A54D3" w:rsidRPr="003A54D3">
              <w:rPr>
                <w:sz w:val="24"/>
                <w:szCs w:val="24"/>
                <w:shd w:val="clear" w:color="auto" w:fill="FFFFFF"/>
                <w:lang w:val="en-US"/>
              </w:rPr>
              <w:t>pylori</w:t>
            </w:r>
            <w:r w:rsidR="003A54D3" w:rsidRPr="003A54D3">
              <w:rPr>
                <w:bCs/>
                <w:sz w:val="24"/>
                <w:szCs w:val="24"/>
              </w:rPr>
              <w:t xml:space="preserve"> навыками подбора оптимальной схемы лечения, в частности, антихеликобактерной терапии с учетом течения заболевания, наличия противопоказаний, сопутствующей в </w:t>
            </w:r>
            <w:r w:rsidRPr="003A54D3">
              <w:rPr>
                <w:sz w:val="24"/>
                <w:szCs w:val="24"/>
                <w:shd w:val="clear" w:color="auto" w:fill="FFFFFF"/>
              </w:rP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5B663D" w:rsidRPr="003A54D3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 xml:space="preserve">ПК-9.4. Владеет методами определения показаний к хирургическому лечению у больных 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 xml:space="preserve">с заболеваниями системы пищеварения </w:t>
            </w:r>
            <w:r w:rsidRPr="003A54D3">
              <w:rPr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помощи.</w:t>
            </w:r>
          </w:p>
          <w:p w:rsidR="005B663D" w:rsidRPr="003A54D3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 xml:space="preserve">ПК-9.5. Владеет методами повышения приверженности к лечению у больных 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 и риска преждевременного прекращения лечения.</w:t>
            </w:r>
          </w:p>
          <w:p w:rsidR="005B663D" w:rsidRPr="003A54D3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>ПК-9.6. Владеет методами профилактики и лечени</w:t>
            </w:r>
            <w:r w:rsidR="00B6582D">
              <w:rPr>
                <w:sz w:val="24"/>
                <w:szCs w:val="24"/>
                <w:shd w:val="clear" w:color="auto" w:fill="FFFFFF"/>
              </w:rPr>
              <w:t>я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осложнений и (или) применения медицинских изделий, немедикаментозной терапии.</w:t>
            </w:r>
          </w:p>
          <w:p w:rsidR="005B663D" w:rsidRPr="003A54D3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>ПК-9.7. Умеет обосновывать тактику медикаментозной терапии, с учетом индивидуальных особенностей пациента, имеющихся коморбидных состояний, беременности.</w:t>
            </w:r>
          </w:p>
          <w:p w:rsidR="005B663D" w:rsidRPr="003A54D3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 xml:space="preserve">ПК-9.8. Умеет оказывать медицинскую помощь в неотложной форме больным 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 и лицам, находящимся под диспансерным наблюдением в связи с 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>патологией органов желудочно-кишечного тракта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5B663D" w:rsidRPr="005B663D" w:rsidRDefault="005B663D" w:rsidP="004A7E4C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>ПК-9.9. Владеет методами проведения экспертизы временной нетрудоспособности у больных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, участие в экспертизе временной нетрудоспособности, осуществляемой врачебной комиссией медицинской организации, выдача листков нетрудоспособности, направления больных </w:t>
            </w:r>
            <w:r w:rsidR="004A7E4C">
              <w:rPr>
                <w:sz w:val="24"/>
                <w:szCs w:val="24"/>
                <w:shd w:val="clear" w:color="auto" w:fill="FFFFFF"/>
              </w:rPr>
              <w:t>с заболеваниями желудочно-кишечного тракта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  на медико-социальную экспертизу.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4A7E4C">
            <w:pPr>
              <w:rPr>
                <w:sz w:val="24"/>
                <w:szCs w:val="24"/>
                <w:highlight w:val="yellow"/>
              </w:rPr>
            </w:pPr>
            <w:r w:rsidRPr="003A54D3">
              <w:rPr>
                <w:sz w:val="24"/>
                <w:szCs w:val="24"/>
              </w:rPr>
              <w:lastRenderedPageBreak/>
              <w:t xml:space="preserve">ПК-10. Способен проводить и контролировать эффективность медицинской реабилитации в стационарных условиях больных </w:t>
            </w:r>
            <w:r w:rsidR="003A54D3" w:rsidRPr="003A54D3">
              <w:rPr>
                <w:sz w:val="24"/>
                <w:szCs w:val="24"/>
              </w:rPr>
              <w:t xml:space="preserve">с заболеваниями системы </w:t>
            </w:r>
            <w:r w:rsidR="003A54D3" w:rsidRPr="003A54D3">
              <w:rPr>
                <w:sz w:val="24"/>
                <w:szCs w:val="24"/>
              </w:rPr>
              <w:lastRenderedPageBreak/>
              <w:t>пищеварения</w:t>
            </w:r>
            <w:r w:rsidRPr="003A54D3">
              <w:rPr>
                <w:sz w:val="24"/>
                <w:szCs w:val="24"/>
              </w:rPr>
              <w:t xml:space="preserve"> при оказании специализированной медицинской помощи, в том числе, при реализации индивидуальных программ реабилитации или абилитации инвалида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E4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lastRenderedPageBreak/>
              <w:t>ПК-10.1. 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абилитации инвалида, у больных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, лиц с повышенным риском заболевания </w:t>
            </w:r>
            <w:r w:rsidR="004A7E4C">
              <w:rPr>
                <w:sz w:val="24"/>
                <w:szCs w:val="24"/>
                <w:shd w:val="clear" w:color="auto" w:fill="FFFFFF"/>
              </w:rPr>
              <w:t>гастроэнтерологических.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B663D" w:rsidRPr="003A54D3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 xml:space="preserve">ПК-10.2. Умеет проводить мероприятия медицинской реабилитации, в том числе реализации индивидуальной программы реабилитации или абилитации инвалида, направлять больных к врачам-специалистам для назначения и проведения мероприятий по </w:t>
            </w:r>
            <w:r w:rsidRPr="003A54D3">
              <w:rPr>
                <w:sz w:val="24"/>
                <w:szCs w:val="24"/>
                <w:shd w:val="clear" w:color="auto" w:fill="FFFFFF"/>
              </w:rPr>
              <w:lastRenderedPageBreak/>
              <w:t xml:space="preserve">медицинской реабилитации и санаторно-курортного лечения, в том числе при реализации индивидуальной программы реабилитации или абилитации инвалида, лиц 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>с повышенным риском заболеваний гастроэнтерологического профиля.</w:t>
            </w:r>
          </w:p>
          <w:p w:rsidR="005B663D" w:rsidRPr="005B663D" w:rsidRDefault="005B663D" w:rsidP="004A7E4C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3A54D3">
              <w:rPr>
                <w:sz w:val="24"/>
                <w:szCs w:val="24"/>
                <w:shd w:val="clear" w:color="auto" w:fill="FFFFFF"/>
              </w:rPr>
              <w:t>ПК-10.3. Владеет методикой оценки эффективности и безопасности мероприятий по медицинской реабилитации, в том числе реализации индивидуальной программы реабилитации или абилитации инвалида, больных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 xml:space="preserve"> с </w:t>
            </w:r>
            <w:r w:rsidR="003A54D3" w:rsidRPr="003A54D3">
              <w:rPr>
                <w:sz w:val="24"/>
                <w:szCs w:val="24"/>
              </w:rPr>
              <w:t xml:space="preserve">заболеваниями системы </w:t>
            </w:r>
            <w:r w:rsidR="005D7E29" w:rsidRPr="003A54D3">
              <w:rPr>
                <w:sz w:val="24"/>
                <w:szCs w:val="24"/>
              </w:rPr>
              <w:t>пищеварения,</w:t>
            </w:r>
            <w:r w:rsidRPr="003A54D3">
              <w:rPr>
                <w:sz w:val="24"/>
                <w:szCs w:val="24"/>
                <w:shd w:val="clear" w:color="auto" w:fill="FFFFFF"/>
              </w:rPr>
              <w:t xml:space="preserve"> лиц с</w:t>
            </w:r>
            <w:r w:rsidR="003A54D3" w:rsidRPr="003A54D3">
              <w:rPr>
                <w:sz w:val="24"/>
                <w:szCs w:val="24"/>
                <w:shd w:val="clear" w:color="auto" w:fill="FFFFFF"/>
              </w:rPr>
              <w:t xml:space="preserve"> повышенным риском заболеваний гастроэнтерологического профиля</w:t>
            </w:r>
            <w:r w:rsidR="004A7E4C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3A54D3">
            <w:pPr>
              <w:rPr>
                <w:sz w:val="24"/>
                <w:szCs w:val="24"/>
                <w:highlight w:val="yellow"/>
              </w:rPr>
            </w:pPr>
            <w:r w:rsidRPr="003A54D3">
              <w:rPr>
                <w:color w:val="000000"/>
                <w:sz w:val="24"/>
                <w:szCs w:val="24"/>
              </w:rPr>
              <w:lastRenderedPageBreak/>
              <w:t xml:space="preserve">ПК-11. Способен проводить медицинские освидетельствования и медицинские экспертизы в отношении пациентов с </w:t>
            </w:r>
            <w:r w:rsidR="003A54D3" w:rsidRPr="003A54D3">
              <w:rPr>
                <w:sz w:val="24"/>
                <w:szCs w:val="24"/>
              </w:rPr>
              <w:t xml:space="preserve">заболеваниями системы пищеварения </w:t>
            </w:r>
            <w:r w:rsidRPr="003A54D3">
              <w:rPr>
                <w:color w:val="000000"/>
                <w:sz w:val="24"/>
                <w:szCs w:val="24"/>
              </w:rPr>
              <w:t>стационарных, санаторных условиях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3A54D3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54D3">
              <w:rPr>
                <w:color w:val="000000"/>
                <w:sz w:val="24"/>
                <w:szCs w:val="24"/>
                <w:shd w:val="clear" w:color="auto" w:fill="FFFFFF"/>
              </w:rPr>
              <w:t>ПК-11.</w:t>
            </w:r>
            <w:r w:rsidR="005D7E29" w:rsidRPr="003A54D3">
              <w:rPr>
                <w:color w:val="000000"/>
                <w:sz w:val="24"/>
                <w:szCs w:val="24"/>
                <w:shd w:val="clear" w:color="auto" w:fill="FFFFFF"/>
              </w:rPr>
              <w:t>1. Умеет</w:t>
            </w:r>
            <w:r w:rsidRPr="003A54D3">
              <w:rPr>
                <w:color w:val="000000"/>
                <w:sz w:val="24"/>
                <w:szCs w:val="24"/>
                <w:shd w:val="clear" w:color="auto" w:fill="FFFFFF"/>
              </w:rPr>
              <w:t xml:space="preserve"> определять комплекс обследований, необходимых для проведения профилактических медицинских осмотров граждан с целью выявления </w:t>
            </w:r>
            <w:r w:rsidR="003A54D3" w:rsidRPr="003A54D3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3A54D3">
              <w:rPr>
                <w:color w:val="000000"/>
                <w:sz w:val="24"/>
                <w:szCs w:val="24"/>
                <w:shd w:val="clear" w:color="auto" w:fill="FFFFFF"/>
              </w:rPr>
              <w:t xml:space="preserve"> и оценивать их результат.</w:t>
            </w:r>
          </w:p>
          <w:p w:rsidR="005B663D" w:rsidRPr="00B97228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54D3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ПК-11.2. Умеет определять наличие медицинских ограничений к осуществлению профессиональных видов деятельности больных 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профиля.</w:t>
            </w:r>
          </w:p>
          <w:p w:rsidR="005B663D" w:rsidRPr="00B97228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ПК-11.3. Владеет методикой организации, контроля и проведения профилактических медицинских осмотров с целью выявления </w:t>
            </w:r>
            <w:r w:rsidR="00B97228" w:rsidRPr="00B97228">
              <w:rPr>
                <w:sz w:val="24"/>
                <w:szCs w:val="24"/>
              </w:rPr>
              <w:t xml:space="preserve">заболеваний системы </w:t>
            </w:r>
            <w:r w:rsidR="005D7E29" w:rsidRPr="00B97228">
              <w:rPr>
                <w:sz w:val="24"/>
                <w:szCs w:val="24"/>
              </w:rPr>
              <w:t>пищеварения,</w:t>
            </w:r>
            <w:r w:rsidR="00B97228" w:rsidRPr="00B97228">
              <w:rPr>
                <w:sz w:val="24"/>
                <w:szCs w:val="24"/>
              </w:rPr>
              <w:t xml:space="preserve"> </w:t>
            </w: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>а у взрослого и детского населения.</w:t>
            </w:r>
          </w:p>
          <w:p w:rsidR="005B663D" w:rsidRPr="00B97228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>ПК-11.4. Умеет определять признаки временной нетрудоспособности и признаки стойкого нарушения функции органов и систем у больных</w:t>
            </w:r>
            <w:r w:rsidR="00B97228"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97228" w:rsidRPr="00B97228">
              <w:rPr>
                <w:sz w:val="24"/>
                <w:szCs w:val="24"/>
              </w:rPr>
              <w:t xml:space="preserve"> заболеваниями системы пищеварения</w:t>
            </w: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>, выносить медицинские заключения по результатам медицинского освидетельствования.</w:t>
            </w:r>
          </w:p>
          <w:p w:rsidR="005B663D" w:rsidRPr="00B97228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ПК-11.5. Владеет методикой проведения экспертизы временной нетрудоспособности у больных </w:t>
            </w:r>
            <w:r w:rsidR="00B97228"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B97228" w:rsidRPr="00B97228">
              <w:rPr>
                <w:sz w:val="24"/>
                <w:szCs w:val="24"/>
              </w:rPr>
              <w:t>заболеваниями системы пищеварения</w:t>
            </w: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>, выдачей листков нетрудоспособности.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ПК-11.6. Владеет методикой направления больных </w:t>
            </w:r>
            <w:r w:rsidR="00B97228"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B97228" w:rsidRPr="00B97228">
              <w:rPr>
                <w:sz w:val="24"/>
                <w:szCs w:val="24"/>
              </w:rPr>
              <w:t>заболеваниями системы пищеварения</w:t>
            </w: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>, имеющих стойкое снижение трудоспособности, на медико-социальную экспертизу.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rPr>
                <w:sz w:val="24"/>
                <w:szCs w:val="24"/>
                <w:highlight w:val="yellow"/>
              </w:rPr>
            </w:pPr>
            <w:r w:rsidRPr="00B97228">
              <w:rPr>
                <w:sz w:val="24"/>
                <w:szCs w:val="24"/>
              </w:rPr>
              <w:t>ПК-13. Способен вести медицинскую документацию, проводить анализ медико-</w:t>
            </w:r>
            <w:r w:rsidR="005D7E29" w:rsidRPr="00B97228">
              <w:rPr>
                <w:sz w:val="24"/>
                <w:szCs w:val="24"/>
              </w:rPr>
              <w:t>статистической информации</w:t>
            </w:r>
            <w:r w:rsidRPr="00B97228">
              <w:rPr>
                <w:sz w:val="24"/>
                <w:szCs w:val="24"/>
              </w:rPr>
              <w:t xml:space="preserve"> и </w:t>
            </w:r>
            <w:r w:rsidR="005D7E29" w:rsidRPr="00B97228">
              <w:rPr>
                <w:sz w:val="24"/>
                <w:szCs w:val="24"/>
              </w:rPr>
              <w:t>организовывать деятельность находящегося</w:t>
            </w:r>
            <w:r w:rsidRPr="00B97228">
              <w:rPr>
                <w:sz w:val="24"/>
                <w:szCs w:val="24"/>
              </w:rPr>
              <w:t xml:space="preserve"> в распоряжении медицинского персонала в стационарных и </w:t>
            </w:r>
            <w:r w:rsidR="005D7E29" w:rsidRPr="00B97228">
              <w:rPr>
                <w:sz w:val="24"/>
                <w:szCs w:val="24"/>
              </w:rPr>
              <w:t>санаторных условиях</w:t>
            </w:r>
            <w:r w:rsidRPr="00B972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B97228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97228">
              <w:rPr>
                <w:sz w:val="24"/>
                <w:szCs w:val="24"/>
                <w:shd w:val="clear" w:color="auto" w:fill="FFFFFF"/>
              </w:rPr>
              <w:t>ПК-13.1. Умеет составлять план работы и отчет о своей работе, 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B97228">
              <w:rPr>
                <w:sz w:val="24"/>
                <w:szCs w:val="24"/>
                <w:shd w:val="clear" w:color="auto" w:fill="FFFFFF"/>
              </w:rPr>
              <w:t xml:space="preserve">ПК-13.2. Владеет медико-статистическими методами расчета и анализа показателей эпидемической ситуации по </w:t>
            </w:r>
            <w:r w:rsidR="004A7E4C">
              <w:rPr>
                <w:sz w:val="24"/>
                <w:szCs w:val="24"/>
                <w:shd w:val="clear" w:color="auto" w:fill="FFFFFF"/>
              </w:rPr>
              <w:t>гастроэнтерологическим заболеваниям</w:t>
            </w:r>
            <w:r w:rsidR="00B97228" w:rsidRPr="00B972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7228">
              <w:rPr>
                <w:sz w:val="24"/>
                <w:szCs w:val="24"/>
                <w:shd w:val="clear" w:color="auto" w:fill="FFFFFF"/>
              </w:rPr>
              <w:t>и эффективности про</w:t>
            </w:r>
            <w:r w:rsidR="00B97228" w:rsidRPr="00B97228">
              <w:rPr>
                <w:sz w:val="24"/>
                <w:szCs w:val="24"/>
                <w:shd w:val="clear" w:color="auto" w:fill="FFFFFF"/>
              </w:rPr>
              <w:t>филактических</w:t>
            </w:r>
            <w:r w:rsidRPr="00B97228">
              <w:rPr>
                <w:sz w:val="24"/>
                <w:szCs w:val="24"/>
                <w:shd w:val="clear" w:color="auto" w:fill="FFFFFF"/>
              </w:rPr>
              <w:t xml:space="preserve"> мероприятий.</w:t>
            </w:r>
          </w:p>
          <w:p w:rsidR="005B663D" w:rsidRPr="00B97228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97228">
              <w:rPr>
                <w:sz w:val="24"/>
                <w:szCs w:val="24"/>
                <w:shd w:val="clear" w:color="auto" w:fill="FFFFFF"/>
              </w:rPr>
              <w:t>ПК-13.3. Владеет методикой использования в своей работе информационных систем и информационно-телекоммуникационной сети «Интернет».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B97228">
              <w:rPr>
                <w:sz w:val="24"/>
                <w:szCs w:val="24"/>
                <w:shd w:val="clear" w:color="auto" w:fill="FFFFFF"/>
              </w:rPr>
              <w:t>ПК-13.4. Владеет методами соблюдения правил внутреннего трудового распорядка, требований противопожарной безопасности, охраны труда и техники безопасности в</w:t>
            </w:r>
            <w:r w:rsidR="00B97228" w:rsidRPr="00DB45A5">
              <w:rPr>
                <w:sz w:val="24"/>
                <w:szCs w:val="24"/>
                <w:shd w:val="clear" w:color="auto" w:fill="FFFFFF"/>
              </w:rPr>
              <w:t xml:space="preserve"> медицинских организациях гастроэнтерологического профиля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</w:rPr>
            </w:pPr>
            <w:r w:rsidRPr="00B97228">
              <w:rPr>
                <w:sz w:val="24"/>
                <w:szCs w:val="24"/>
                <w:shd w:val="clear" w:color="auto" w:fill="FFFFFF"/>
              </w:rPr>
              <w:t>ПК-13.5. Владеет методикой использования в работе персональные данные пациентов и сведения, составляющие врачебную тайну.</w:t>
            </w: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B97228" w:rsidRDefault="005B663D" w:rsidP="00E5504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ПК-14. Способен оказывать неотложную медицинскую помощь пациентам в стационарных, санаторных </w:t>
            </w:r>
            <w:r w:rsidR="005D7E29"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условиях, </w:t>
            </w:r>
            <w:r w:rsidR="005D7E29" w:rsidRPr="00B97228">
              <w:rPr>
                <w:color w:val="000000"/>
                <w:sz w:val="24"/>
                <w:szCs w:val="24"/>
              </w:rPr>
              <w:t>а</w:t>
            </w:r>
            <w:r w:rsidRPr="00B97228">
              <w:rPr>
                <w:color w:val="000000"/>
                <w:sz w:val="24"/>
                <w:szCs w:val="24"/>
              </w:rPr>
              <w:t xml:space="preserve"> также в условиях дневного стационара</w:t>
            </w:r>
          </w:p>
          <w:p w:rsidR="005B663D" w:rsidRPr="005B663D" w:rsidRDefault="005B663D" w:rsidP="00E5504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B97228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ПК-14.1. </w:t>
            </w:r>
            <w:r w:rsidRPr="00B97228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5B663D" w:rsidRPr="00B97228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ПК-14.2. </w:t>
            </w:r>
            <w:r w:rsidRPr="00B97228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ПК-14.3. </w:t>
            </w:r>
            <w:r w:rsidRPr="00B97228">
              <w:rPr>
                <w:sz w:val="24"/>
                <w:szCs w:val="24"/>
                <w:shd w:val="clear" w:color="auto" w:fill="FFFFFF"/>
              </w:rPr>
              <w:t xml:space="preserve">Владеет методикой оказания медицинской помощи в условиях стационара при </w:t>
            </w:r>
            <w:r w:rsidR="00B97228" w:rsidRPr="00B97228">
              <w:rPr>
                <w:sz w:val="24"/>
                <w:szCs w:val="24"/>
                <w:shd w:val="clear" w:color="auto" w:fill="FFFFFF"/>
              </w:rPr>
              <w:t xml:space="preserve">желудочно-кишечном </w:t>
            </w:r>
            <w:r w:rsidRPr="00B97228">
              <w:rPr>
                <w:sz w:val="24"/>
                <w:szCs w:val="24"/>
                <w:shd w:val="clear" w:color="auto" w:fill="FFFFFF"/>
              </w:rPr>
              <w:t>кровотечении.</w:t>
            </w:r>
          </w:p>
          <w:p w:rsidR="00B97228" w:rsidRPr="00A81E6E" w:rsidRDefault="005B663D" w:rsidP="00B97228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B97228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ПК-14.4. </w:t>
            </w:r>
            <w:r w:rsidRPr="00B97228">
              <w:rPr>
                <w:sz w:val="24"/>
                <w:szCs w:val="24"/>
                <w:shd w:val="clear" w:color="auto" w:fill="FFFFFF"/>
              </w:rPr>
              <w:t xml:space="preserve">Владеет методикой оказания медицинской помощи в условиях стационара </w:t>
            </w:r>
            <w:r w:rsidR="00B97228" w:rsidRPr="00B97228">
              <w:rPr>
                <w:bCs/>
                <w:sz w:val="24"/>
                <w:szCs w:val="24"/>
              </w:rPr>
              <w:t>навыками проведения сердечно-лёгочной реанимации (непрямой массаж сердца, искусственное дыхание);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B663D" w:rsidRPr="005B663D" w:rsidTr="009C1484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jc w:val="center"/>
              <w:rPr>
                <w:sz w:val="24"/>
                <w:szCs w:val="24"/>
                <w:highlight w:val="yellow"/>
              </w:rPr>
            </w:pPr>
            <w:r w:rsidRPr="00B97228">
              <w:rPr>
                <w:sz w:val="24"/>
                <w:szCs w:val="24"/>
              </w:rPr>
              <w:t xml:space="preserve">Перечень основных разделов дисциплины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B97228" w:rsidRDefault="005B663D" w:rsidP="00E5504B">
            <w:pPr>
              <w:ind w:firstLine="483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B97228">
              <w:rPr>
                <w:color w:val="000000"/>
                <w:spacing w:val="-7"/>
                <w:sz w:val="24"/>
                <w:szCs w:val="24"/>
              </w:rPr>
              <w:t>Пр</w:t>
            </w:r>
            <w:r w:rsidR="00B97228" w:rsidRPr="00B97228">
              <w:rPr>
                <w:color w:val="000000"/>
                <w:spacing w:val="-7"/>
                <w:sz w:val="24"/>
                <w:szCs w:val="24"/>
              </w:rPr>
              <w:t>инципы и методы лечения больных гастроэнтерологического профиля</w:t>
            </w:r>
            <w:r w:rsidRPr="00B97228">
              <w:rPr>
                <w:color w:val="000000"/>
                <w:spacing w:val="-7"/>
                <w:sz w:val="24"/>
                <w:szCs w:val="24"/>
              </w:rPr>
              <w:t xml:space="preserve">. Этапы, режимы, контролируемость терапии. </w:t>
            </w:r>
            <w:r w:rsidR="00B97228" w:rsidRPr="00B97228">
              <w:rPr>
                <w:color w:val="000000"/>
                <w:spacing w:val="-7"/>
                <w:sz w:val="24"/>
                <w:szCs w:val="24"/>
              </w:rPr>
              <w:t xml:space="preserve">Гастроэнтерологические </w:t>
            </w:r>
            <w:r w:rsidRPr="00B97228">
              <w:rPr>
                <w:color w:val="000000"/>
                <w:spacing w:val="-7"/>
                <w:sz w:val="24"/>
                <w:szCs w:val="24"/>
              </w:rPr>
              <w:t xml:space="preserve">препараты, побочные реакции. Профилактика и устранение побочных реакций. </w:t>
            </w:r>
          </w:p>
          <w:p w:rsidR="005B663D" w:rsidRPr="00B97228" w:rsidRDefault="005B663D" w:rsidP="00B97228">
            <w:pPr>
              <w:pStyle w:val="Default"/>
              <w:spacing w:line="276" w:lineRule="auto"/>
              <w:ind w:firstLine="483"/>
              <w:jc w:val="both"/>
              <w:rPr>
                <w:color w:val="auto"/>
              </w:rPr>
            </w:pPr>
            <w:r w:rsidRPr="00B97228">
              <w:rPr>
                <w:b/>
                <w:bCs/>
                <w:iCs/>
                <w:color w:val="auto"/>
              </w:rPr>
              <w:t xml:space="preserve">Неотложные состояния </w:t>
            </w:r>
            <w:r w:rsidR="00B97228">
              <w:rPr>
                <w:b/>
                <w:bCs/>
                <w:iCs/>
                <w:color w:val="auto"/>
              </w:rPr>
              <w:t>в гастроэнтерологии</w:t>
            </w:r>
            <w:r w:rsidRPr="00B97228">
              <w:rPr>
                <w:b/>
                <w:bCs/>
                <w:iCs/>
                <w:color w:val="auto"/>
              </w:rPr>
              <w:t>.</w:t>
            </w:r>
            <w:r w:rsidR="00B97228">
              <w:rPr>
                <w:b/>
                <w:bCs/>
                <w:iCs/>
                <w:color w:val="auto"/>
              </w:rPr>
              <w:t xml:space="preserve"> </w:t>
            </w:r>
            <w:r w:rsidRPr="00B97228">
              <w:rPr>
                <w:color w:val="auto"/>
              </w:rPr>
              <w:t>Определение неотложных со</w:t>
            </w:r>
            <w:r w:rsidR="00B97228" w:rsidRPr="00B97228">
              <w:rPr>
                <w:color w:val="auto"/>
              </w:rPr>
              <w:t xml:space="preserve">стояний. Неотложные состояния. Желудочно-кишечные </w:t>
            </w:r>
            <w:r w:rsidRPr="00B97228">
              <w:rPr>
                <w:color w:val="auto"/>
              </w:rPr>
              <w:t xml:space="preserve"> кровотечения. Методы остановки кровотечения. Антибактериальная </w:t>
            </w:r>
            <w:r w:rsidR="00B97228" w:rsidRPr="00B97228">
              <w:rPr>
                <w:color w:val="auto"/>
              </w:rPr>
              <w:t xml:space="preserve">терапия </w:t>
            </w:r>
            <w:r w:rsidR="00B97228" w:rsidRPr="00B97228">
              <w:rPr>
                <w:color w:val="auto"/>
                <w:lang w:val="en-US"/>
              </w:rPr>
              <w:t>H</w:t>
            </w:r>
            <w:r w:rsidR="00B97228" w:rsidRPr="00B97228">
              <w:rPr>
                <w:color w:val="auto"/>
              </w:rPr>
              <w:t>.</w:t>
            </w:r>
            <w:r w:rsidR="00B97228" w:rsidRPr="00B97228">
              <w:rPr>
                <w:color w:val="auto"/>
                <w:lang w:val="en-US"/>
              </w:rPr>
              <w:t>pylori</w:t>
            </w:r>
            <w:r w:rsidR="00B97228" w:rsidRPr="00B97228">
              <w:rPr>
                <w:color w:val="auto"/>
              </w:rPr>
              <w:t xml:space="preserve"> инфекции</w:t>
            </w:r>
            <w:r w:rsidRPr="00B97228">
              <w:rPr>
                <w:color w:val="auto"/>
              </w:rPr>
              <w:t xml:space="preserve"> </w:t>
            </w:r>
            <w:r w:rsidR="00B97228" w:rsidRPr="00B97228">
              <w:rPr>
                <w:color w:val="auto"/>
              </w:rPr>
              <w:t>Препараты, используемые для эрадикационной терапии.</w:t>
            </w:r>
            <w:r w:rsidRPr="00B97228">
              <w:rPr>
                <w:color w:val="auto"/>
              </w:rPr>
              <w:t xml:space="preserve"> Показания и виды хирургического лечения </w:t>
            </w:r>
            <w:r w:rsidR="00B97228" w:rsidRPr="00B97228">
              <w:rPr>
                <w:color w:val="auto"/>
              </w:rPr>
              <w:t>гастроэнтерологических заболеваний</w:t>
            </w:r>
            <w:r w:rsidRPr="00B97228">
              <w:rPr>
                <w:color w:val="auto"/>
              </w:rPr>
              <w:t xml:space="preserve"> Виды хирургического лечения </w:t>
            </w:r>
            <w:r w:rsidR="00B97228" w:rsidRPr="00B97228">
              <w:rPr>
                <w:color w:val="auto"/>
              </w:rPr>
              <w:t>заболеваний системы пищеварения.</w:t>
            </w:r>
          </w:p>
          <w:p w:rsidR="005B663D" w:rsidRDefault="005B663D" w:rsidP="00E5504B">
            <w:pPr>
              <w:ind w:firstLine="483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12D87">
              <w:rPr>
                <w:color w:val="000000"/>
                <w:spacing w:val="-7"/>
                <w:sz w:val="24"/>
                <w:szCs w:val="24"/>
              </w:rPr>
              <w:t xml:space="preserve">Неотложная врачебная помощь </w:t>
            </w:r>
            <w:r w:rsidR="005D7E29" w:rsidRPr="00A12D87">
              <w:rPr>
                <w:color w:val="000000"/>
                <w:spacing w:val="-7"/>
                <w:sz w:val="24"/>
                <w:szCs w:val="24"/>
              </w:rPr>
              <w:t>при осложнениях,</w:t>
            </w:r>
            <w:r w:rsidRPr="00A12D87">
              <w:rPr>
                <w:color w:val="000000"/>
                <w:spacing w:val="-7"/>
                <w:sz w:val="24"/>
                <w:szCs w:val="24"/>
              </w:rPr>
              <w:t xml:space="preserve"> угрожающих жизни у больных </w:t>
            </w:r>
            <w:r w:rsidR="00A12D87" w:rsidRPr="00A12D87">
              <w:rPr>
                <w:color w:val="000000"/>
                <w:spacing w:val="-7"/>
                <w:sz w:val="24"/>
                <w:szCs w:val="24"/>
              </w:rPr>
              <w:t>гастроэнтерологическими заболеваниями.</w:t>
            </w:r>
            <w:r w:rsidRPr="00A12D8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Использование 24 часовой рН импедансометрии в диагностике заболеваний пищевода и контроля эффективности проводимой терапии.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Морфологическая диагностика при заболеваниях пищевода, желудка и двенадцатиперстной кишки.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Изменения процессов пищеварения после резекции желудка и методы их коррекции.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Профилактика кровотечений из варикозно-расширенных вен пищевода: терапевтические и хирургические подходы.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Поражение пищевода и желудка при системных заболеваниях соединительной ткани.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E43E1A">
              <w:rPr>
                <w:sz w:val="24"/>
                <w:szCs w:val="24"/>
                <w:shd w:val="clear" w:color="auto" w:fill="FFFFFF"/>
              </w:rPr>
              <w:t>Диагноз и классификация заболеваний, связанных с нарушением двигательной функции пищевода: Чикагская классификация 3-й пересмотр</w:t>
            </w:r>
          </w:p>
          <w:p w:rsidR="009E310F" w:rsidRPr="00E43E1A" w:rsidRDefault="009E310F" w:rsidP="009E310F">
            <w:pPr>
              <w:rPr>
                <w:sz w:val="24"/>
                <w:szCs w:val="24"/>
                <w:shd w:val="clear" w:color="auto" w:fill="FFFFFF"/>
              </w:rPr>
            </w:pPr>
            <w:r w:rsidRPr="00E43E1A">
              <w:rPr>
                <w:sz w:val="24"/>
                <w:szCs w:val="24"/>
                <w:shd w:val="clear" w:color="auto" w:fill="FFFFFF"/>
              </w:rPr>
              <w:t xml:space="preserve">Двигательная функция желудка. 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Неалкогольная жировая болезнь печени как системное заболевание.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Современная диагностика и тактика ведения больных с пигментными  гепатозами (синдром Жильбера, Дабина-Джонсона и Ротора).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Гепатотоксические реакции, зависящие от дозы лекарств (облигатные) и поражения печени, обусловленные лекарственной идиосинкразией (факультативные).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Интерферонотерапия в лечении хронических гепатитов (показания и противопоказания, методика проведения).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lastRenderedPageBreak/>
              <w:t>Сердечно-сосудистая патология и поражения печени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Билиарная недостаточность в клинической практике: причины, симптомы, диагностика, способы коррекции.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Заболевания желчного пузыря и желчевыводящих путей при беременности.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Поражение билиарного тракта при паразитарных инвазиях: клиника, диагностика, лечение, профилактика.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Абсцесс поджелудочной железы. Консервативная терапия. Показания, возможности, методы и результаты оперативного лечения. Некроз поджелудочной железы (острый, инфекционный; асептический, жировой). Патогенез, клиника, диагностика, лечение.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Предоперационное обследование и лечение пациентов с осложнённым хроническим панкреатитом.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Аутоиммунный панкреатит: механизмы развития, клинические особенности, диагностика, лечение.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Внешнесекреторная недостаточность поджелудочной железы и её коррекция.</w:t>
            </w:r>
          </w:p>
          <w:p w:rsidR="009E310F" w:rsidRPr="00E43E1A" w:rsidRDefault="009E310F" w:rsidP="009E310F">
            <w:pPr>
              <w:pStyle w:val="FR1"/>
              <w:widowControl/>
              <w:spacing w:line="240" w:lineRule="auto"/>
              <w:jc w:val="left"/>
              <w:rPr>
                <w:snapToGrid/>
                <w:szCs w:val="24"/>
                <w:lang w:val="ru-RU"/>
              </w:rPr>
            </w:pPr>
            <w:r w:rsidRPr="00E43E1A">
              <w:rPr>
                <w:szCs w:val="24"/>
                <w:lang w:val="ru-RU"/>
              </w:rPr>
              <w:t>Клиническая и функциональная диагностика поражений поджелудочной железы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Запоры: классификация, причины развития, дифференциальный диагноз, программа обследования. Особенности применения различных групп слабительных препаратов и лекарственных средств, влияющих на моторику кишечника. Лечебное питание. Профилактика</w:t>
            </w:r>
          </w:p>
          <w:p w:rsidR="009E310F" w:rsidRPr="00E43E1A" w:rsidRDefault="009E310F" w:rsidP="009E310F">
            <w:pPr>
              <w:pStyle w:val="FR1"/>
              <w:widowControl/>
              <w:spacing w:line="240" w:lineRule="auto"/>
              <w:jc w:val="left"/>
              <w:rPr>
                <w:snapToGrid/>
                <w:szCs w:val="24"/>
                <w:lang w:val="ru-RU"/>
              </w:rPr>
            </w:pPr>
            <w:r w:rsidRPr="00E43E1A">
              <w:rPr>
                <w:snapToGrid/>
                <w:szCs w:val="24"/>
                <w:lang w:val="ru-RU"/>
              </w:rPr>
              <w:t>Синдром мальабсорбции: этиология, патогенез, клинические проявления, диагностика, лечение, профилактика.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Острая диарея. Этиология, патогенез, клиника, диагностика, дифференциальный диагноз, современные принципы лечения. Правила проведения регидратации и реминерализации.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Нарушения микробио</w:t>
            </w:r>
            <w:r>
              <w:t>ты</w:t>
            </w:r>
            <w:r w:rsidRPr="00E43E1A">
              <w:rPr>
                <w:sz w:val="24"/>
                <w:szCs w:val="24"/>
              </w:rPr>
              <w:t xml:space="preserve"> кишечника,  этиология и патогенез, классификация, клиническая картина, диагностика, лечение и профилактика.</w:t>
            </w:r>
          </w:p>
          <w:p w:rsidR="009E310F" w:rsidRPr="00E43E1A" w:rsidRDefault="009E310F" w:rsidP="009E310F">
            <w:pPr>
              <w:rPr>
                <w:sz w:val="24"/>
                <w:szCs w:val="24"/>
              </w:rPr>
            </w:pPr>
            <w:r w:rsidRPr="00E43E1A">
              <w:rPr>
                <w:sz w:val="24"/>
                <w:szCs w:val="24"/>
              </w:rPr>
              <w:t>Гельминтозы: эпидемиология, патогенез, клиническая симптоматика, диагностика, лечение.</w:t>
            </w:r>
          </w:p>
          <w:p w:rsidR="005B663D" w:rsidRPr="00A12D87" w:rsidRDefault="005B663D" w:rsidP="00E5504B">
            <w:pPr>
              <w:ind w:firstLine="483"/>
              <w:jc w:val="both"/>
              <w:rPr>
                <w:spacing w:val="-7"/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t>Экспертиза трудоспособности при</w:t>
            </w:r>
            <w:r w:rsidR="00A12D87" w:rsidRPr="00A12D87">
              <w:rPr>
                <w:sz w:val="24"/>
                <w:szCs w:val="24"/>
              </w:rPr>
              <w:t xml:space="preserve"> гастроэнтерологических заболеваниях</w:t>
            </w:r>
            <w:r w:rsidRPr="00A12D87">
              <w:rPr>
                <w:sz w:val="24"/>
                <w:szCs w:val="24"/>
              </w:rPr>
              <w:t>. Трудовая реабилитация. Причины потери трудоспособности. Организация работы МСЭК. Социальная реабилитация и рациональное трудоустройство.</w:t>
            </w:r>
          </w:p>
          <w:p w:rsidR="005B663D" w:rsidRDefault="00A12D87" w:rsidP="00A12D87">
            <w:pPr>
              <w:ind w:firstLine="483"/>
              <w:jc w:val="both"/>
              <w:rPr>
                <w:color w:val="000000"/>
                <w:sz w:val="24"/>
                <w:szCs w:val="24"/>
              </w:rPr>
            </w:pPr>
            <w:r w:rsidRPr="00A12D87">
              <w:rPr>
                <w:color w:val="000000"/>
                <w:spacing w:val="-7"/>
                <w:sz w:val="24"/>
                <w:szCs w:val="24"/>
              </w:rPr>
              <w:t>Вопросы деонтологи</w:t>
            </w:r>
            <w:r w:rsidR="003A2E40">
              <w:rPr>
                <w:color w:val="000000"/>
                <w:spacing w:val="-7"/>
                <w:sz w:val="24"/>
                <w:szCs w:val="24"/>
              </w:rPr>
              <w:t>и</w:t>
            </w:r>
            <w:r w:rsidRPr="00A12D87">
              <w:rPr>
                <w:color w:val="000000"/>
                <w:spacing w:val="-7"/>
                <w:sz w:val="24"/>
                <w:szCs w:val="24"/>
              </w:rPr>
              <w:t xml:space="preserve"> в гастроэнтерологии. </w:t>
            </w:r>
            <w:r w:rsidR="005B663D" w:rsidRPr="00A12D87">
              <w:rPr>
                <w:color w:val="000000"/>
                <w:spacing w:val="-7"/>
                <w:sz w:val="24"/>
                <w:szCs w:val="24"/>
              </w:rPr>
              <w:t>Права и обязанности больны</w:t>
            </w:r>
            <w:r w:rsidRPr="00A12D87">
              <w:rPr>
                <w:color w:val="000000"/>
                <w:spacing w:val="-7"/>
                <w:sz w:val="24"/>
                <w:szCs w:val="24"/>
              </w:rPr>
              <w:t>х</w:t>
            </w:r>
            <w:r w:rsidR="005B663D" w:rsidRPr="00A12D87">
              <w:rPr>
                <w:color w:val="000000"/>
                <w:sz w:val="24"/>
                <w:szCs w:val="24"/>
              </w:rPr>
              <w:t xml:space="preserve">. Паллиативная помощь больным </w:t>
            </w:r>
            <w:r w:rsidRPr="00A12D87">
              <w:rPr>
                <w:color w:val="000000"/>
                <w:sz w:val="24"/>
                <w:szCs w:val="24"/>
              </w:rPr>
              <w:t>гастроэнтерологического профиля.</w:t>
            </w:r>
          </w:p>
          <w:p w:rsidR="003A2E40" w:rsidRPr="005B663D" w:rsidRDefault="003A2E40" w:rsidP="00A12D87">
            <w:pPr>
              <w:ind w:firstLine="483"/>
              <w:jc w:val="both"/>
              <w:rPr>
                <w:sz w:val="24"/>
                <w:szCs w:val="24"/>
                <w:highlight w:val="yellow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>Санитарно-просветительн</w:t>
            </w:r>
            <w:r>
              <w:rPr>
                <w:sz w:val="24"/>
                <w:szCs w:val="24"/>
                <w:shd w:val="clear" w:color="auto" w:fill="FFFFFF"/>
              </w:rPr>
              <w:t>ая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по формированию здорового образа жизни. Профилактика гастроэнтерологических заболеваний. Медицинская и социальная реабилитации пациентов. Противоэпидемические мероприятия и инфекционный контроль в стационарах медицинских гастроэнтерологических организаций.</w:t>
            </w:r>
          </w:p>
        </w:tc>
      </w:tr>
    </w:tbl>
    <w:p w:rsidR="005B663D" w:rsidRPr="005B663D" w:rsidRDefault="005B663D" w:rsidP="005B663D">
      <w:pPr>
        <w:ind w:firstLine="567"/>
        <w:rPr>
          <w:color w:val="000000"/>
          <w:sz w:val="28"/>
          <w:highlight w:val="yellow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166"/>
        <w:gridCol w:w="14"/>
        <w:gridCol w:w="4928"/>
        <w:gridCol w:w="20"/>
        <w:gridCol w:w="283"/>
        <w:gridCol w:w="1134"/>
      </w:tblGrid>
      <w:tr w:rsidR="005B663D" w:rsidRPr="005B663D" w:rsidTr="004A7E4C">
        <w:trPr>
          <w:trHeight w:val="1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4A7E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2D87">
              <w:rPr>
                <w:b/>
                <w:sz w:val="24"/>
                <w:szCs w:val="24"/>
              </w:rPr>
              <w:t xml:space="preserve">Производственная/клиническая практика </w:t>
            </w:r>
            <w:r w:rsidR="004A7E4C">
              <w:rPr>
                <w:b/>
                <w:sz w:val="24"/>
                <w:szCs w:val="24"/>
              </w:rPr>
              <w:t xml:space="preserve">Гастроэнтерология </w:t>
            </w:r>
            <w:r w:rsidRPr="00A12D87">
              <w:rPr>
                <w:b/>
                <w:sz w:val="24"/>
                <w:szCs w:val="24"/>
              </w:rPr>
              <w:t>этапа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jc w:val="center"/>
              <w:rPr>
                <w:b/>
                <w:sz w:val="24"/>
                <w:szCs w:val="24"/>
              </w:rPr>
            </w:pPr>
            <w:r w:rsidRPr="00A12D87">
              <w:rPr>
                <w:b/>
                <w:color w:val="000000"/>
                <w:sz w:val="24"/>
                <w:szCs w:val="24"/>
              </w:rPr>
              <w:t>28з.е.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rPr>
                <w:sz w:val="24"/>
                <w:szCs w:val="24"/>
              </w:rPr>
            </w:pPr>
            <w:r w:rsidRPr="00A12D87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jc w:val="center"/>
              <w:rPr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rPr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t xml:space="preserve">УК-5. Способен определять возможности и способы применения </w:t>
            </w:r>
            <w:r w:rsidRPr="00A12D87">
              <w:rPr>
                <w:sz w:val="24"/>
                <w:szCs w:val="24"/>
              </w:rPr>
              <w:lastRenderedPageBreak/>
              <w:t xml:space="preserve">достижений в </w:t>
            </w:r>
            <w:r w:rsidR="005D7E29" w:rsidRPr="00A12D87">
              <w:rPr>
                <w:sz w:val="24"/>
                <w:szCs w:val="24"/>
              </w:rPr>
              <w:t>области медицины</w:t>
            </w:r>
            <w:r w:rsidRPr="00A12D87">
              <w:rPr>
                <w:sz w:val="24"/>
                <w:szCs w:val="24"/>
              </w:rPr>
              <w:t xml:space="preserve"> и фармации</w:t>
            </w:r>
          </w:p>
          <w:p w:rsidR="005B663D" w:rsidRPr="00A12D87" w:rsidRDefault="005B663D" w:rsidP="00E5504B">
            <w:pPr>
              <w:rPr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t>в профессиональном контексте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A12D87">
              <w:rPr>
                <w:spacing w:val="-7"/>
                <w:sz w:val="24"/>
                <w:szCs w:val="24"/>
              </w:rPr>
              <w:lastRenderedPageBreak/>
              <w:t xml:space="preserve">УК-5.1. Умеет </w:t>
            </w:r>
            <w:r w:rsidRPr="00A12D87">
              <w:rPr>
                <w:sz w:val="24"/>
                <w:szCs w:val="24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5B663D" w:rsidRPr="00A12D87" w:rsidRDefault="005B663D" w:rsidP="00E5504B">
            <w:pPr>
              <w:suppressAutoHyphens/>
              <w:jc w:val="both"/>
              <w:rPr>
                <w:b/>
                <w:spacing w:val="-7"/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lastRenderedPageBreak/>
              <w:t>УК-5.</w:t>
            </w:r>
            <w:r w:rsidR="005D7E29" w:rsidRPr="00A12D87">
              <w:rPr>
                <w:sz w:val="24"/>
                <w:szCs w:val="24"/>
              </w:rPr>
              <w:t>2.</w:t>
            </w:r>
            <w:r w:rsidR="005D7E29" w:rsidRPr="00A12D87">
              <w:rPr>
                <w:spacing w:val="-7"/>
                <w:sz w:val="24"/>
                <w:szCs w:val="24"/>
              </w:rPr>
              <w:t xml:space="preserve"> Владеет</w:t>
            </w:r>
            <w:r w:rsidRPr="00A12D87">
              <w:rPr>
                <w:spacing w:val="-7"/>
                <w:sz w:val="24"/>
                <w:szCs w:val="24"/>
              </w:rPr>
              <w:t xml:space="preserve"> методами и </w:t>
            </w:r>
            <w:r w:rsidR="005D7E29" w:rsidRPr="00A12D87">
              <w:rPr>
                <w:spacing w:val="-7"/>
                <w:sz w:val="24"/>
                <w:szCs w:val="24"/>
              </w:rPr>
              <w:t>способами применения</w:t>
            </w:r>
            <w:r w:rsidRPr="00A12D87">
              <w:rPr>
                <w:sz w:val="24"/>
                <w:szCs w:val="24"/>
              </w:rPr>
              <w:t xml:space="preserve"> достижений в области медицины и фармации в профессиональном контексте.</w:t>
            </w:r>
          </w:p>
          <w:p w:rsidR="005B663D" w:rsidRPr="005B663D" w:rsidRDefault="005B663D" w:rsidP="00E5504B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rPr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lastRenderedPageBreak/>
              <w:t xml:space="preserve">УК-6. Способен руководить работой команды врачей и организовывать процесс оказания медицинской помощи населению 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t xml:space="preserve">УК-6.2. </w:t>
            </w:r>
            <w:r w:rsidRPr="00A12D87">
              <w:rPr>
                <w:spacing w:val="-7"/>
                <w:sz w:val="24"/>
                <w:szCs w:val="24"/>
              </w:rPr>
              <w:t xml:space="preserve">Умеет </w:t>
            </w:r>
            <w:r w:rsidRPr="00A12D87">
              <w:rPr>
                <w:sz w:val="24"/>
                <w:szCs w:val="24"/>
              </w:rPr>
              <w:t>организовывать процесс оказания медицинской помощи населению, руководить и контролировать работу команды.</w:t>
            </w:r>
          </w:p>
          <w:p w:rsidR="005B663D" w:rsidRPr="00A12D87" w:rsidRDefault="005B663D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t xml:space="preserve">УК-6.3. </w:t>
            </w:r>
            <w:r w:rsidRPr="00A12D87">
              <w:rPr>
                <w:spacing w:val="-7"/>
                <w:sz w:val="24"/>
                <w:szCs w:val="24"/>
              </w:rPr>
              <w:t xml:space="preserve">Знает </w:t>
            </w:r>
            <w:r w:rsidRPr="00A12D87">
              <w:rPr>
                <w:sz w:val="24"/>
                <w:szCs w:val="24"/>
              </w:rPr>
              <w:t>основы конфликтологии и у</w:t>
            </w:r>
            <w:r w:rsidRPr="00A12D87">
              <w:rPr>
                <w:spacing w:val="-7"/>
                <w:sz w:val="24"/>
                <w:szCs w:val="24"/>
              </w:rPr>
              <w:t xml:space="preserve">меет </w:t>
            </w:r>
            <w:r w:rsidRPr="00A12D87">
              <w:rPr>
                <w:sz w:val="24"/>
                <w:szCs w:val="24"/>
              </w:rPr>
              <w:t>разрешать конфликты внутри команды.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rPr>
                <w:sz w:val="24"/>
                <w:szCs w:val="24"/>
              </w:rPr>
            </w:pPr>
            <w:r w:rsidRPr="00A12D87">
              <w:rPr>
                <w:sz w:val="24"/>
                <w:szCs w:val="24"/>
              </w:rPr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rPr>
                <w:bCs/>
                <w:sz w:val="24"/>
                <w:szCs w:val="24"/>
              </w:rPr>
            </w:pPr>
            <w:r w:rsidRPr="00A12D87">
              <w:rPr>
                <w:bCs/>
                <w:sz w:val="24"/>
                <w:szCs w:val="24"/>
              </w:rPr>
              <w:t xml:space="preserve">ОПК-6.1.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A12D87">
              <w:rPr>
                <w:sz w:val="24"/>
                <w:szCs w:val="24"/>
              </w:rPr>
              <w:t>в стационарных условиях</w:t>
            </w:r>
            <w:r w:rsidRPr="00A12D87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5B663D" w:rsidRPr="00A12D87" w:rsidRDefault="005B663D" w:rsidP="00E5504B">
            <w:pPr>
              <w:rPr>
                <w:bCs/>
                <w:sz w:val="24"/>
                <w:szCs w:val="24"/>
              </w:rPr>
            </w:pPr>
            <w:r w:rsidRPr="00A12D87">
              <w:rPr>
                <w:bCs/>
                <w:sz w:val="24"/>
                <w:szCs w:val="24"/>
              </w:rPr>
              <w:t>ОПК-6.2.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A12D87">
            <w:pPr>
              <w:rPr>
                <w:sz w:val="24"/>
                <w:szCs w:val="24"/>
                <w:highlight w:val="yellow"/>
              </w:rPr>
            </w:pPr>
            <w:r w:rsidRPr="00A12D87">
              <w:rPr>
                <w:sz w:val="24"/>
                <w:szCs w:val="24"/>
              </w:rPr>
              <w:t xml:space="preserve">ПК-8. Способен провести обследования пациентов с целью установления диагноза </w:t>
            </w:r>
            <w:r w:rsidR="00A12D87" w:rsidRPr="00A12D87">
              <w:rPr>
                <w:sz w:val="24"/>
                <w:szCs w:val="24"/>
              </w:rPr>
              <w:t xml:space="preserve">гастроэнтерологических </w:t>
            </w:r>
            <w:r w:rsidR="005D7E29" w:rsidRPr="00A12D87">
              <w:rPr>
                <w:sz w:val="24"/>
                <w:szCs w:val="24"/>
              </w:rPr>
              <w:t>заболеваний при</w:t>
            </w:r>
            <w:r w:rsidRPr="00A12D87">
              <w:rPr>
                <w:sz w:val="24"/>
                <w:szCs w:val="24"/>
              </w:rPr>
              <w:t xml:space="preserve"> оказании специализированной медицинской помощи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A12D87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A12D87">
              <w:rPr>
                <w:color w:val="000000"/>
                <w:sz w:val="24"/>
                <w:szCs w:val="24"/>
                <w:shd w:val="clear" w:color="auto" w:fill="FFFFFF"/>
              </w:rPr>
              <w:t>ПК-8.1. Знает о</w:t>
            </w:r>
            <w:r w:rsidRPr="00A12D87">
              <w:rPr>
                <w:sz w:val="24"/>
                <w:szCs w:val="24"/>
                <w:shd w:val="clear" w:color="auto" w:fill="FFFFFF"/>
              </w:rPr>
              <w:t>рганизацию работы</w:t>
            </w:r>
            <w:r w:rsidR="00A12D87" w:rsidRPr="00A12D87">
              <w:rPr>
                <w:sz w:val="24"/>
                <w:szCs w:val="24"/>
                <w:shd w:val="clear" w:color="auto" w:fill="FFFFFF"/>
              </w:rPr>
              <w:t xml:space="preserve"> в медицинских организациях гастроэнтерологического профиля</w:t>
            </w:r>
            <w:r w:rsidRPr="00A12D87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12D87">
              <w:rPr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</w:t>
            </w:r>
            <w:r w:rsidR="00A12D87" w:rsidRPr="00A12D87">
              <w:rPr>
                <w:sz w:val="24"/>
                <w:szCs w:val="24"/>
              </w:rPr>
              <w:t xml:space="preserve"> гастроэнтерологических заболеваниях</w:t>
            </w:r>
            <w:r w:rsidRPr="00A12D87">
              <w:rPr>
                <w:sz w:val="24"/>
                <w:szCs w:val="24"/>
              </w:rPr>
              <w:t xml:space="preserve">, клинические рекомендации (протоколы лечения) по вопросам диагностики и лечения больных </w:t>
            </w:r>
            <w:r w:rsidR="00A12D87" w:rsidRPr="00A12D87">
              <w:rPr>
                <w:sz w:val="24"/>
                <w:szCs w:val="24"/>
              </w:rPr>
              <w:t>гастроэнтерологического профиля</w:t>
            </w:r>
            <w:r w:rsidR="00A12D87">
              <w:rPr>
                <w:sz w:val="24"/>
                <w:szCs w:val="24"/>
              </w:rPr>
              <w:t>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A12D87">
              <w:rPr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A12D87">
              <w:rPr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</w:t>
            </w:r>
            <w:r w:rsidRPr="005B663D">
              <w:rPr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A12D87" w:rsidRPr="00A12D87">
              <w:rPr>
                <w:sz w:val="24"/>
                <w:szCs w:val="24"/>
                <w:shd w:val="clear" w:color="auto" w:fill="FFFFFF"/>
              </w:rPr>
              <w:t>патологию системы пищеварения, больных гастроэнтерологического профиля</w:t>
            </w:r>
            <w:r w:rsidRPr="00A12D87">
              <w:rPr>
                <w:sz w:val="24"/>
                <w:szCs w:val="24"/>
                <w:shd w:val="clear" w:color="auto" w:fill="FFFFFF"/>
              </w:rPr>
              <w:t xml:space="preserve"> : получать достоверную информацию о наличии </w:t>
            </w:r>
            <w:r w:rsidR="00A12D87" w:rsidRPr="00A12D87">
              <w:rPr>
                <w:sz w:val="24"/>
                <w:szCs w:val="24"/>
                <w:shd w:val="clear" w:color="auto" w:fill="FFFFFF"/>
              </w:rPr>
              <w:t xml:space="preserve">гастроэнтерологических </w:t>
            </w:r>
            <w:r w:rsidR="005D7E29" w:rsidRPr="00A12D87">
              <w:rPr>
                <w:sz w:val="24"/>
                <w:szCs w:val="24"/>
                <w:shd w:val="clear" w:color="auto" w:fill="FFFFFF"/>
              </w:rPr>
              <w:t>заболеваний</w:t>
            </w:r>
            <w:r w:rsidRPr="00A12D87">
              <w:rPr>
                <w:sz w:val="24"/>
                <w:szCs w:val="24"/>
                <w:shd w:val="clear" w:color="auto" w:fill="FFFFFF"/>
              </w:rPr>
              <w:t xml:space="preserve">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обследования </w:t>
            </w:r>
            <w:r w:rsidRPr="00C83D09">
              <w:rPr>
                <w:sz w:val="24"/>
                <w:szCs w:val="24"/>
                <w:shd w:val="clear" w:color="auto" w:fill="FFFFFF"/>
              </w:rPr>
              <w:t xml:space="preserve">пациентов с подозрением на </w:t>
            </w:r>
            <w:r w:rsidR="00C83D09" w:rsidRPr="00C83D09">
              <w:rPr>
                <w:sz w:val="24"/>
                <w:szCs w:val="24"/>
                <w:shd w:val="clear" w:color="auto" w:fill="FFFFFF"/>
              </w:rPr>
              <w:t>патологию системы пищеварения</w:t>
            </w:r>
            <w:r w:rsidRPr="00C83D09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C83D09" w:rsidRPr="00C83D09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C83D0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83D09" w:rsidRPr="00C83D0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C83D09" w:rsidRDefault="005B663D" w:rsidP="00E5504B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3D09">
              <w:rPr>
                <w:sz w:val="24"/>
                <w:szCs w:val="24"/>
              </w:rPr>
              <w:t xml:space="preserve">ПК 8.3. </w:t>
            </w:r>
            <w:r w:rsidRPr="00C83D09">
              <w:rPr>
                <w:bCs/>
                <w:sz w:val="24"/>
                <w:szCs w:val="24"/>
              </w:rPr>
              <w:t xml:space="preserve">Умеет обосновывать необходимость и объем лабораторных исследований у больных </w:t>
            </w:r>
            <w:r w:rsidR="00C83D09">
              <w:rPr>
                <w:bCs/>
                <w:sz w:val="24"/>
                <w:szCs w:val="24"/>
              </w:rPr>
              <w:t xml:space="preserve">с заболеваниями органов желудочно-кишечного тракта </w:t>
            </w:r>
            <w:r w:rsidRPr="00C83D09">
              <w:rPr>
                <w:bCs/>
                <w:sz w:val="24"/>
                <w:szCs w:val="24"/>
              </w:rPr>
              <w:t>в стационарных условиях, лиц с повышенным риском заболевания</w:t>
            </w:r>
            <w:r w:rsidR="00C83D09">
              <w:rPr>
                <w:bCs/>
                <w:sz w:val="24"/>
                <w:szCs w:val="24"/>
              </w:rPr>
              <w:t xml:space="preserve">ми системы </w:t>
            </w:r>
            <w:r w:rsidR="005D7E29">
              <w:rPr>
                <w:bCs/>
                <w:sz w:val="24"/>
                <w:szCs w:val="24"/>
              </w:rPr>
              <w:t>пищеварения</w:t>
            </w:r>
            <w:r w:rsidR="005D7E29" w:rsidRPr="00C83D09">
              <w:rPr>
                <w:bCs/>
                <w:sz w:val="24"/>
                <w:szCs w:val="24"/>
              </w:rPr>
              <w:t xml:space="preserve">, </w:t>
            </w:r>
            <w:r w:rsidR="005D7E29">
              <w:rPr>
                <w:bCs/>
                <w:sz w:val="24"/>
                <w:szCs w:val="24"/>
              </w:rPr>
              <w:t>и</w:t>
            </w:r>
            <w:r w:rsidRPr="00C83D09">
              <w:rPr>
                <w:bCs/>
                <w:sz w:val="24"/>
                <w:szCs w:val="24"/>
              </w:rPr>
              <w:t xml:space="preserve"> интерпретировать полученные результаты обследования.</w:t>
            </w:r>
          </w:p>
          <w:p w:rsidR="005B663D" w:rsidRPr="00C83D09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3D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ПК-8.4. </w:t>
            </w:r>
            <w:r w:rsidRPr="00C83D09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C83D09" w:rsidRPr="00C83D09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C83D09">
              <w:rPr>
                <w:sz w:val="24"/>
                <w:szCs w:val="24"/>
                <w:shd w:val="clear" w:color="auto" w:fill="FFFFFF"/>
              </w:rPr>
              <w:t xml:space="preserve"> с учетом МКБ и Российской классификации </w:t>
            </w:r>
            <w:r w:rsidR="00C83D09" w:rsidRPr="00C83D09">
              <w:rPr>
                <w:sz w:val="24"/>
                <w:szCs w:val="24"/>
                <w:shd w:val="clear" w:color="auto" w:fill="FFFFFF"/>
              </w:rPr>
              <w:t>гастроэнтерологических заболеваний.</w:t>
            </w:r>
          </w:p>
          <w:p w:rsidR="005B663D" w:rsidRPr="00C83D09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3D09">
              <w:rPr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C83D09">
              <w:rPr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</w:t>
            </w:r>
            <w:r w:rsidR="00C83D09" w:rsidRPr="00C83D09">
              <w:rPr>
                <w:sz w:val="24"/>
                <w:szCs w:val="24"/>
                <w:shd w:val="clear" w:color="auto" w:fill="FFFFFF"/>
              </w:rPr>
              <w:t xml:space="preserve"> гастроэнтерологических заболеваниях</w:t>
            </w:r>
            <w:r w:rsidRPr="00C83D09">
              <w:rPr>
                <w:sz w:val="24"/>
                <w:szCs w:val="24"/>
                <w:shd w:val="clear" w:color="auto" w:fill="FFFFFF"/>
              </w:rPr>
              <w:t xml:space="preserve">, давать диагностическую квалификацию симптомам и синдромам, определять медицинские показания к хирургическому лечению </w:t>
            </w:r>
            <w:r w:rsidR="00C83D09" w:rsidRPr="00C83D09">
              <w:rPr>
                <w:sz w:val="24"/>
                <w:szCs w:val="24"/>
                <w:shd w:val="clear" w:color="auto" w:fill="FFFFFF"/>
              </w:rPr>
              <w:t>заболеваний желудочно-кишечного тракта.</w:t>
            </w:r>
          </w:p>
          <w:p w:rsidR="005B663D" w:rsidRPr="005B663D" w:rsidRDefault="005B663D" w:rsidP="00C83D09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C83D09">
              <w:rPr>
                <w:sz w:val="24"/>
                <w:szCs w:val="24"/>
              </w:rPr>
              <w:t>ПК-8.</w:t>
            </w:r>
            <w:r w:rsidR="005D7E29" w:rsidRPr="00C83D09">
              <w:rPr>
                <w:sz w:val="24"/>
                <w:szCs w:val="24"/>
              </w:rPr>
              <w:t>6.</w:t>
            </w:r>
            <w:r w:rsidR="005D7E29" w:rsidRPr="00C83D09">
              <w:rPr>
                <w:bCs/>
                <w:sz w:val="24"/>
                <w:szCs w:val="24"/>
              </w:rPr>
              <w:t xml:space="preserve"> Владеет</w:t>
            </w:r>
            <w:r w:rsidRPr="00C83D09">
              <w:rPr>
                <w:bCs/>
                <w:sz w:val="24"/>
                <w:szCs w:val="24"/>
              </w:rPr>
              <w:t xml:space="preserve"> методикой направления больных </w:t>
            </w:r>
            <w:r w:rsidR="00C83D09" w:rsidRPr="00C83D09">
              <w:rPr>
                <w:bCs/>
                <w:sz w:val="24"/>
                <w:szCs w:val="24"/>
              </w:rPr>
              <w:t>гастроэнтерологического профиля</w:t>
            </w:r>
            <w:r w:rsidRPr="00C83D09">
              <w:rPr>
                <w:bCs/>
                <w:sz w:val="24"/>
                <w:szCs w:val="24"/>
              </w:rPr>
              <w:t xml:space="preserve"> и лиц </w:t>
            </w:r>
            <w:r w:rsidR="00C83D09" w:rsidRPr="00C83D09">
              <w:rPr>
                <w:bCs/>
                <w:sz w:val="24"/>
                <w:szCs w:val="24"/>
              </w:rPr>
              <w:t xml:space="preserve">с повышенным риском заболеваний системы пищеварения </w:t>
            </w:r>
            <w:r w:rsidRPr="00C83D09">
              <w:rPr>
                <w:bCs/>
                <w:sz w:val="24"/>
                <w:szCs w:val="24"/>
              </w:rPr>
              <w:t xml:space="preserve">в стационарных условиях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2C342D">
            <w:pPr>
              <w:rPr>
                <w:sz w:val="24"/>
                <w:szCs w:val="24"/>
                <w:highlight w:val="yellow"/>
              </w:rPr>
            </w:pPr>
            <w:r w:rsidRPr="002C342D">
              <w:rPr>
                <w:sz w:val="24"/>
                <w:szCs w:val="24"/>
              </w:rPr>
              <w:lastRenderedPageBreak/>
              <w:t xml:space="preserve">ПК-9. Назначение лечения больным </w:t>
            </w:r>
            <w:r w:rsidR="002C342D" w:rsidRPr="002C342D">
              <w:rPr>
                <w:sz w:val="24"/>
                <w:szCs w:val="24"/>
              </w:rPr>
              <w:t>гастроэнтерологического профиля</w:t>
            </w:r>
            <w:r w:rsidRPr="002C342D">
              <w:rPr>
                <w:sz w:val="24"/>
                <w:szCs w:val="24"/>
              </w:rPr>
              <w:t>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C342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342D">
              <w:rPr>
                <w:sz w:val="24"/>
                <w:szCs w:val="24"/>
                <w:shd w:val="clear" w:color="auto" w:fill="FFFFFF"/>
              </w:rPr>
              <w:t xml:space="preserve">ПК-9.1. Умеет разрабатывать план лечения, назначать лекарственные препараты для этиотропного, патогенетического и симптоматического лечения больных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2C342D">
              <w:rPr>
                <w:sz w:val="24"/>
                <w:szCs w:val="24"/>
                <w:shd w:val="clear" w:color="auto" w:fill="FFFFFF"/>
              </w:rPr>
              <w:t>, лиц с повышенным риском забол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еваний системы пищеварения </w:t>
            </w:r>
            <w:r w:rsidRPr="002C342D">
              <w:rPr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67738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ПК-9.2. Владеет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 xml:space="preserve">навыками </w:t>
            </w:r>
            <w:r w:rsidR="00867738" w:rsidRPr="00867738">
              <w:rPr>
                <w:bCs/>
                <w:sz w:val="24"/>
                <w:szCs w:val="24"/>
              </w:rPr>
              <w:t>промывания желудка, пункции брюшной полости, установки</w:t>
            </w:r>
            <w:r w:rsidR="00867738" w:rsidRPr="00A81E6E">
              <w:rPr>
                <w:bCs/>
                <w:sz w:val="24"/>
                <w:szCs w:val="24"/>
              </w:rPr>
              <w:t xml:space="preserve"> зонда Блэкмора-Сенгестакена, назогастраль</w:t>
            </w:r>
            <w:r w:rsidR="00867738">
              <w:rPr>
                <w:bCs/>
                <w:sz w:val="24"/>
                <w:szCs w:val="24"/>
              </w:rPr>
              <w:t>ного зонда</w:t>
            </w:r>
          </w:p>
          <w:p w:rsidR="005B663D" w:rsidRPr="006D47C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ПК-9.3. Умеет оценивать эффективность и безопасность комплексного лечения больных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</w:t>
            </w:r>
            <w:r w:rsidRPr="006D47CC">
              <w:rPr>
                <w:sz w:val="24"/>
                <w:szCs w:val="24"/>
                <w:shd w:val="clear" w:color="auto" w:fill="FFFFFF"/>
              </w:rPr>
              <w:t>помощи, с учетом стандартов медицинской помощи.</w:t>
            </w:r>
          </w:p>
          <w:p w:rsidR="005B663D" w:rsidRPr="006D47C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47CC">
              <w:rPr>
                <w:sz w:val="24"/>
                <w:szCs w:val="24"/>
                <w:shd w:val="clear" w:color="auto" w:fill="FFFFFF"/>
              </w:rPr>
              <w:t xml:space="preserve">ПК-9.4. Владеет методами определения показаний к хирургическому лечению у больных 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6D47CC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помощи.</w:t>
            </w:r>
          </w:p>
          <w:p w:rsidR="005B663D" w:rsidRPr="006D47C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47CC">
              <w:rPr>
                <w:sz w:val="24"/>
                <w:szCs w:val="24"/>
                <w:shd w:val="clear" w:color="auto" w:fill="FFFFFF"/>
              </w:rPr>
              <w:t xml:space="preserve">ПК-9.5. Владеет методами повышения приверженности к лечению у больных </w:t>
            </w:r>
            <w:r w:rsidR="006D47CC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6D47CC">
              <w:rPr>
                <w:sz w:val="24"/>
                <w:szCs w:val="24"/>
                <w:shd w:val="clear" w:color="auto" w:fill="FFFFFF"/>
              </w:rPr>
              <w:t>и риска преждевременного прекращения лечения.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6D47CC">
              <w:rPr>
                <w:sz w:val="24"/>
                <w:szCs w:val="24"/>
                <w:shd w:val="clear" w:color="auto" w:fill="FFFFFF"/>
              </w:rPr>
              <w:t xml:space="preserve">ПК-9.6. Владеет методами профилактики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</w:t>
            </w:r>
            <w:r w:rsidR="005D7E29" w:rsidRPr="006D47CC">
              <w:rPr>
                <w:sz w:val="24"/>
                <w:szCs w:val="24"/>
                <w:shd w:val="clear" w:color="auto" w:fill="FFFFFF"/>
              </w:rPr>
              <w:t xml:space="preserve">осложнений </w:t>
            </w:r>
            <w:r w:rsidR="005D7E29">
              <w:rPr>
                <w:sz w:val="24"/>
                <w:szCs w:val="24"/>
                <w:shd w:val="clear" w:color="auto" w:fill="FFFFFF"/>
              </w:rPr>
              <w:t>и</w:t>
            </w:r>
            <w:r w:rsidRPr="006D47CC">
              <w:rPr>
                <w:sz w:val="24"/>
                <w:szCs w:val="24"/>
                <w:shd w:val="clear" w:color="auto" w:fill="FFFFFF"/>
              </w:rPr>
              <w:t xml:space="preserve"> (или) применения медицинских изделий, немедикаментозной </w:t>
            </w:r>
            <w:r w:rsidRPr="006D47CC">
              <w:rPr>
                <w:sz w:val="24"/>
                <w:szCs w:val="24"/>
                <w:shd w:val="clear" w:color="auto" w:fill="FFFFFF"/>
              </w:rPr>
              <w:lastRenderedPageBreak/>
              <w:t>терапии.</w:t>
            </w:r>
          </w:p>
          <w:p w:rsidR="005B663D" w:rsidRPr="006D47C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47CC">
              <w:rPr>
                <w:sz w:val="24"/>
                <w:szCs w:val="24"/>
                <w:shd w:val="clear" w:color="auto" w:fill="FFFFFF"/>
              </w:rPr>
              <w:t>ПК-9.7. Умеет обосновывать тактику медикаментозной терапии, с учетом индивидуальных особенностей пациента, имеющихся коморбидные состояния, беременность.</w:t>
            </w:r>
          </w:p>
          <w:p w:rsidR="005B663D" w:rsidRPr="006D47C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47CC">
              <w:rPr>
                <w:sz w:val="24"/>
                <w:szCs w:val="24"/>
                <w:shd w:val="clear" w:color="auto" w:fill="FFFFFF"/>
              </w:rPr>
              <w:t xml:space="preserve">ПК-9.8. Умеет оказывать медицинскую помощь в неотложной форме больным 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6D47CC">
              <w:rPr>
                <w:sz w:val="24"/>
                <w:szCs w:val="24"/>
                <w:shd w:val="clear" w:color="auto" w:fill="FFFFFF"/>
              </w:rPr>
              <w:t xml:space="preserve"> и лицам, находящимся под диспансерным наблюдением в связи с 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>заболеваниями желудочно-кишечного тракта</w:t>
            </w:r>
            <w:r w:rsidRPr="006D47CC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5B663D" w:rsidRPr="005B663D" w:rsidRDefault="005B663D" w:rsidP="006D47CC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6D47CC">
              <w:rPr>
                <w:sz w:val="24"/>
                <w:szCs w:val="24"/>
                <w:shd w:val="clear" w:color="auto" w:fill="FFFFFF"/>
              </w:rPr>
              <w:t xml:space="preserve">ПК-9.9. Владеет методами проведения экспертизы временной нетрудоспособности у больных 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6D47CC">
              <w:rPr>
                <w:sz w:val="24"/>
                <w:szCs w:val="24"/>
                <w:shd w:val="clear" w:color="auto" w:fill="FFFFFF"/>
              </w:rPr>
              <w:t>, участие в экспертизе временной нетрудоспособности, осуществляемой врачебной комиссией медицинской организации, выдача листков нетрудос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 xml:space="preserve">пособности, направления больных с патологией органов пищеварения </w:t>
            </w:r>
            <w:r w:rsidRPr="006D47CC">
              <w:rPr>
                <w:sz w:val="24"/>
                <w:szCs w:val="24"/>
                <w:shd w:val="clear" w:color="auto" w:fill="FFFFFF"/>
              </w:rPr>
              <w:t>на медико-социальную экспертизу.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4A7E4C">
            <w:pPr>
              <w:rPr>
                <w:sz w:val="24"/>
                <w:szCs w:val="24"/>
                <w:highlight w:val="yellow"/>
              </w:rPr>
            </w:pPr>
            <w:r w:rsidRPr="007F4155">
              <w:rPr>
                <w:sz w:val="24"/>
                <w:szCs w:val="24"/>
              </w:rPr>
              <w:lastRenderedPageBreak/>
              <w:t xml:space="preserve">ПК-10. Способен проводить и контролировать эффективность медицинской реабилитации в стационарных условиях больных </w:t>
            </w:r>
            <w:r w:rsidR="007F4155" w:rsidRPr="007F4155">
              <w:rPr>
                <w:sz w:val="24"/>
                <w:szCs w:val="24"/>
              </w:rPr>
              <w:t xml:space="preserve">гастроэнтерологического профиля </w:t>
            </w:r>
            <w:r w:rsidRPr="007F4155">
              <w:rPr>
                <w:sz w:val="24"/>
                <w:szCs w:val="24"/>
              </w:rPr>
              <w:t>при оказании специализированной медицинской помощи, в том числе, при реализации индивидуальных программ реабилитации или абилитации инвалида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9D" w:rsidRDefault="005B663D" w:rsidP="0039679D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47CC">
              <w:rPr>
                <w:sz w:val="24"/>
                <w:szCs w:val="24"/>
                <w:shd w:val="clear" w:color="auto" w:fill="FFFFFF"/>
              </w:rPr>
              <w:t xml:space="preserve">ПК-10.1. 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абилитации инвалида, у больных 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6D47CC">
              <w:rPr>
                <w:sz w:val="24"/>
                <w:szCs w:val="24"/>
                <w:shd w:val="clear" w:color="auto" w:fill="FFFFFF"/>
              </w:rPr>
              <w:t xml:space="preserve">, лиц 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>с повышенным риском заболеваний органов желудочно-кишечного тракта</w:t>
            </w:r>
            <w:r w:rsidR="004A7E4C">
              <w:rPr>
                <w:sz w:val="24"/>
                <w:szCs w:val="24"/>
                <w:shd w:val="clear" w:color="auto" w:fill="FFFFFF"/>
              </w:rPr>
              <w:t>.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47CC">
              <w:rPr>
                <w:sz w:val="24"/>
                <w:szCs w:val="24"/>
                <w:shd w:val="clear" w:color="auto" w:fill="FFFFFF"/>
              </w:rPr>
              <w:t>ПК-10.2. Умеет проводить мероприятия медицинской реабилитации, в том числе реализации индивидуальной программы реабилитации или абилитации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инвалида  и лиц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 xml:space="preserve"> с повышенным риском заболеваний</w:t>
            </w:r>
            <w:r w:rsidRPr="006D47C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D47CC" w:rsidRPr="006D47CC">
              <w:rPr>
                <w:sz w:val="24"/>
                <w:szCs w:val="24"/>
                <w:shd w:val="clear" w:color="auto" w:fill="FFFFFF"/>
              </w:rPr>
              <w:t>пищеварительной системы</w:t>
            </w:r>
            <w:r w:rsidR="0039679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26064C" w:rsidRDefault="005B663D" w:rsidP="0039679D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</w:rPr>
            </w:pPr>
            <w:r w:rsidRPr="0026064C">
              <w:rPr>
                <w:sz w:val="24"/>
                <w:szCs w:val="24"/>
                <w:shd w:val="clear" w:color="auto" w:fill="FFFFFF"/>
              </w:rPr>
              <w:t>ПК-10.3. Владеет методикой оценки эффективности и безопасности мероприятий по медицинской реабилитации, в том числе реализации индивидуальной программы реабилитации или абилитации инвалида, больных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 xml:space="preserve"> с </w:t>
            </w:r>
            <w:r w:rsidR="0026064C" w:rsidRPr="0026064C">
              <w:rPr>
                <w:sz w:val="24"/>
                <w:szCs w:val="24"/>
              </w:rPr>
              <w:t>патологией органов пищеварительной системы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, лиц с 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>повышен</w:t>
            </w:r>
            <w:r w:rsidR="0026064C" w:rsidRPr="0039679D">
              <w:rPr>
                <w:sz w:val="24"/>
                <w:szCs w:val="24"/>
                <w:shd w:val="clear" w:color="auto" w:fill="FFFFFF"/>
              </w:rPr>
              <w:t xml:space="preserve">ным риском заболеваний </w:t>
            </w:r>
            <w:r w:rsidR="0039679D" w:rsidRPr="0039679D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39679D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6D47CC">
            <w:pPr>
              <w:rPr>
                <w:sz w:val="24"/>
                <w:szCs w:val="24"/>
                <w:highlight w:val="yellow"/>
              </w:rPr>
            </w:pPr>
            <w:r w:rsidRPr="006D47CC">
              <w:rPr>
                <w:color w:val="000000"/>
                <w:sz w:val="24"/>
                <w:szCs w:val="24"/>
              </w:rPr>
              <w:t>ПК-11. Способен проводить медицинские освидетельствования и медицинские экс</w:t>
            </w:r>
            <w:r w:rsidR="006D47CC" w:rsidRPr="006D47CC">
              <w:rPr>
                <w:color w:val="000000"/>
                <w:sz w:val="24"/>
                <w:szCs w:val="24"/>
              </w:rPr>
              <w:t xml:space="preserve">пертизы в отношении пациентов гастроэнтерологического профиля </w:t>
            </w:r>
            <w:r w:rsidRPr="006D47CC">
              <w:rPr>
                <w:color w:val="000000"/>
                <w:sz w:val="24"/>
                <w:szCs w:val="24"/>
              </w:rPr>
              <w:t>в стационарных, санаторных условиях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>ПК-11.</w:t>
            </w:r>
            <w:r w:rsidR="005D7E29" w:rsidRPr="0026064C">
              <w:rPr>
                <w:color w:val="000000"/>
                <w:sz w:val="24"/>
                <w:szCs w:val="24"/>
                <w:shd w:val="clear" w:color="auto" w:fill="FFFFFF"/>
              </w:rPr>
              <w:t>1. Умеет</w:t>
            </w: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 определять комплекс обследований, необходимых для проведения профилактических медицинских осмотров граждан с целью выявления </w:t>
            </w:r>
            <w:r w:rsid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патологии органов желудочно кишечного тракта </w:t>
            </w: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>и оценивать их результат.</w:t>
            </w:r>
          </w:p>
          <w:p w:rsidR="0039679D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ПК-11.2. Умеет определять наличие медицинских ограничений к осуществлению профессиональных видов деятельности больных </w:t>
            </w:r>
            <w:r w:rsidR="006D47CC" w:rsidRPr="006D47CC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663D" w:rsidRPr="006D47CC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ПК-11.3. Владеет методикой организации, контроля и </w:t>
            </w: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проведения профилактических медицинских осмотров с целью выявления </w:t>
            </w:r>
            <w:r w:rsidR="006D47CC" w:rsidRPr="006D47CC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 xml:space="preserve"> у взрослого и детского населения.</w:t>
            </w:r>
          </w:p>
          <w:p w:rsidR="005B663D" w:rsidRPr="006D47CC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ПК-11.4. Умеет определять признаки временной нетрудоспособности и признаки стойкого нарушения функции органов и систем у больных </w:t>
            </w:r>
            <w:r w:rsidR="006D47CC" w:rsidRPr="006D47CC">
              <w:rPr>
                <w:color w:val="000000"/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>, выносить медицинские заключения по результатам медицинского освидетельствования.</w:t>
            </w:r>
          </w:p>
          <w:p w:rsidR="005B663D" w:rsidRPr="006D47CC" w:rsidRDefault="005B663D" w:rsidP="00E5504B">
            <w:pPr>
              <w:tabs>
                <w:tab w:val="left" w:leader="underscore" w:pos="65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ПК-11.5. Владеет методикой проведения экспертизы временной нетрудоспособности у больных </w:t>
            </w:r>
            <w:r w:rsidR="006D47CC" w:rsidRPr="006D47CC">
              <w:rPr>
                <w:color w:val="000000"/>
                <w:sz w:val="24"/>
                <w:szCs w:val="24"/>
                <w:shd w:val="clear" w:color="auto" w:fill="FFFFFF"/>
              </w:rPr>
              <w:t>с заболеваниями желудочно-кишечного тракта</w:t>
            </w: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>, выдачей листков нетрудоспособности.</w:t>
            </w:r>
          </w:p>
          <w:p w:rsidR="005B663D" w:rsidRPr="005B663D" w:rsidRDefault="005B663D" w:rsidP="006D47CC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</w:rPr>
            </w:pP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 xml:space="preserve">ПК-11.6. Владеет </w:t>
            </w:r>
            <w:r w:rsidR="005D7E29" w:rsidRPr="006D47CC">
              <w:rPr>
                <w:color w:val="000000"/>
                <w:sz w:val="24"/>
                <w:szCs w:val="24"/>
                <w:shd w:val="clear" w:color="auto" w:fill="FFFFFF"/>
              </w:rPr>
              <w:t>методикой направления больных гастроэнтерологического профиля,</w:t>
            </w:r>
            <w:r w:rsidRPr="006D47CC">
              <w:rPr>
                <w:color w:val="000000"/>
                <w:sz w:val="24"/>
                <w:szCs w:val="24"/>
                <w:shd w:val="clear" w:color="auto" w:fill="FFFFFF"/>
              </w:rPr>
              <w:t xml:space="preserve"> имеющих стойкое снижение трудоспособности, на медико-социальную экспертизу.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rPr>
                <w:sz w:val="24"/>
                <w:szCs w:val="24"/>
                <w:highlight w:val="yellow"/>
              </w:rPr>
            </w:pPr>
            <w:r w:rsidRPr="002C342D">
              <w:rPr>
                <w:sz w:val="24"/>
                <w:szCs w:val="24"/>
              </w:rPr>
              <w:lastRenderedPageBreak/>
              <w:t>ПК-12. Способен проводить и контролировать эффективность мероприятий по формированию здорового образа жизни и санитарно-гигиеническому просвещению населения в стационарных и санаторных условиях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9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342D">
              <w:rPr>
                <w:sz w:val="24"/>
                <w:szCs w:val="24"/>
                <w:shd w:val="clear" w:color="auto" w:fill="FFFFFF"/>
              </w:rPr>
              <w:t xml:space="preserve">ПК-12.1. Умеет проводить санитарно-просветительную работу по формированию здорового образа жизни, профилактике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2C342D">
              <w:rPr>
                <w:sz w:val="24"/>
                <w:szCs w:val="24"/>
                <w:shd w:val="clear" w:color="auto" w:fill="FFFFFF"/>
              </w:rPr>
              <w:t>, обучать взрослых и детей навыкам здорового образа жизни, содействовать медицинской и социальной реабилитации пациентов</w:t>
            </w:r>
            <w:r w:rsidR="0039679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2C342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342D">
              <w:rPr>
                <w:sz w:val="24"/>
                <w:szCs w:val="24"/>
                <w:shd w:val="clear" w:color="auto" w:fill="FFFFFF"/>
              </w:rPr>
              <w:t xml:space="preserve">ПК-12.2. Умеет выполнять мероприятия инфекционного контроля в стационарах медицинских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гастроэнтерологических </w:t>
            </w:r>
            <w:r w:rsidRPr="002C342D">
              <w:rPr>
                <w:sz w:val="24"/>
                <w:szCs w:val="24"/>
                <w:shd w:val="clear" w:color="auto" w:fill="FFFFFF"/>
              </w:rPr>
              <w:t>организаций.</w:t>
            </w:r>
          </w:p>
          <w:p w:rsidR="005B663D" w:rsidRPr="0026064C" w:rsidRDefault="005B663D" w:rsidP="0026064C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sz w:val="24"/>
                <w:szCs w:val="24"/>
                <w:shd w:val="clear" w:color="auto" w:fill="FFFFFF"/>
              </w:rPr>
              <w:t>ПК-12.3. Умеет 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 xml:space="preserve"> медицинских организациях гастроэнтерологического профиля.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rPr>
                <w:sz w:val="24"/>
                <w:szCs w:val="24"/>
                <w:highlight w:val="yellow"/>
              </w:rPr>
            </w:pPr>
            <w:r w:rsidRPr="0026064C">
              <w:rPr>
                <w:sz w:val="24"/>
                <w:szCs w:val="24"/>
              </w:rPr>
              <w:t>ПК-13. Способен вести медицинскую документацию, проводить анализ медико-</w:t>
            </w:r>
            <w:r w:rsidR="005D7E29" w:rsidRPr="0026064C">
              <w:rPr>
                <w:sz w:val="24"/>
                <w:szCs w:val="24"/>
              </w:rPr>
              <w:t>статистической информации</w:t>
            </w:r>
            <w:r w:rsidRPr="0026064C">
              <w:rPr>
                <w:sz w:val="24"/>
                <w:szCs w:val="24"/>
              </w:rPr>
              <w:t xml:space="preserve"> и </w:t>
            </w:r>
            <w:r w:rsidR="005D7E29" w:rsidRPr="0026064C">
              <w:rPr>
                <w:sz w:val="24"/>
                <w:szCs w:val="24"/>
              </w:rPr>
              <w:t>организовывать деятельность находящегося</w:t>
            </w:r>
            <w:r w:rsidRPr="0026064C">
              <w:rPr>
                <w:sz w:val="24"/>
                <w:szCs w:val="24"/>
              </w:rPr>
              <w:t xml:space="preserve"> в распоряжении медицинского персонала в стационарных и </w:t>
            </w:r>
            <w:r w:rsidR="005D7E29" w:rsidRPr="0026064C">
              <w:rPr>
                <w:sz w:val="24"/>
                <w:szCs w:val="24"/>
              </w:rPr>
              <w:t>санаторных условиях</w:t>
            </w:r>
            <w:r w:rsidRPr="002606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sz w:val="24"/>
                <w:szCs w:val="24"/>
                <w:shd w:val="clear" w:color="auto" w:fill="FFFFFF"/>
              </w:rPr>
              <w:t>ПК-13.1. Умеет составлять план работы и отчет о своей работе, 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деятельности.</w:t>
            </w:r>
          </w:p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sz w:val="24"/>
                <w:szCs w:val="24"/>
                <w:shd w:val="clear" w:color="auto" w:fill="FFFFFF"/>
              </w:rPr>
              <w:t>ПК-13.2. Владеет медико-статистическими методами расчета и</w:t>
            </w:r>
            <w:r w:rsidRPr="0039679D">
              <w:rPr>
                <w:sz w:val="24"/>
                <w:szCs w:val="24"/>
                <w:shd w:val="clear" w:color="auto" w:fill="FFFFFF"/>
              </w:rPr>
              <w:t xml:space="preserve"> анализа показателей эпидемической ситуации по </w:t>
            </w:r>
            <w:r w:rsidR="0039679D" w:rsidRPr="0039679D">
              <w:rPr>
                <w:sz w:val="24"/>
                <w:szCs w:val="24"/>
                <w:shd w:val="clear" w:color="auto" w:fill="FFFFFF"/>
              </w:rPr>
              <w:t>гастроэнтерологическим заболеваниями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 и эффективности </w:t>
            </w:r>
            <w:r w:rsidR="005D7E29" w:rsidRPr="0026064C">
              <w:rPr>
                <w:sz w:val="24"/>
                <w:szCs w:val="24"/>
                <w:shd w:val="clear" w:color="auto" w:fill="FFFFFF"/>
              </w:rPr>
              <w:t>профилактических мероприятий</w:t>
            </w:r>
            <w:r w:rsidRPr="0026064C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sz w:val="24"/>
                <w:szCs w:val="24"/>
                <w:shd w:val="clear" w:color="auto" w:fill="FFFFFF"/>
              </w:rPr>
              <w:t>ПК-13.3. Владеет методикой использования в своей работе информационных систем и информационно-телекоммуникационной сети «Интернет».</w:t>
            </w:r>
          </w:p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sz w:val="24"/>
                <w:szCs w:val="24"/>
                <w:shd w:val="clear" w:color="auto" w:fill="FFFFFF"/>
              </w:rPr>
              <w:t xml:space="preserve">ПК-13.4. Владеет методами соблюдения правил внутреннего трудового распорядка, требований противопожарной безопасности, охраны труда и техники безопасности в 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>гастроэнтерологическом</w:t>
            </w:r>
            <w:r w:rsidRPr="0026064C">
              <w:rPr>
                <w:sz w:val="24"/>
                <w:szCs w:val="24"/>
                <w:shd w:val="clear" w:color="auto" w:fill="FFFFFF"/>
              </w:rPr>
              <w:t xml:space="preserve"> стационаре.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</w:rPr>
            </w:pPr>
            <w:r w:rsidRPr="0026064C">
              <w:rPr>
                <w:sz w:val="24"/>
                <w:szCs w:val="24"/>
                <w:shd w:val="clear" w:color="auto" w:fill="FFFFFF"/>
              </w:rPr>
              <w:t>ПК-13.5. Владеет методикой использования в работе персональные данные пациентов и сведения, составляющие врачебную тайну.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6064C" w:rsidRDefault="005B663D" w:rsidP="00E5504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ПК-14. Способен оказывать неотложную медицинскую помощь пациентам в стационарных, санаторных условиях, </w:t>
            </w:r>
            <w:r w:rsidRPr="0026064C">
              <w:rPr>
                <w:color w:val="000000"/>
                <w:sz w:val="24"/>
                <w:szCs w:val="24"/>
              </w:rPr>
              <w:t>а также в условиях дневного стационара</w:t>
            </w:r>
          </w:p>
          <w:p w:rsidR="005B663D" w:rsidRPr="005B663D" w:rsidRDefault="005B663D" w:rsidP="00E5504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6064C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ПК-14.1. </w:t>
            </w:r>
            <w:r w:rsidRPr="0026064C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5B663D" w:rsidRPr="0026064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ПК-14.2. </w:t>
            </w:r>
            <w:r w:rsidRPr="0026064C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5B663D" w:rsidRPr="0026064C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064C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ПК-14.3. </w:t>
            </w:r>
            <w:r w:rsidRPr="0026064C">
              <w:rPr>
                <w:sz w:val="24"/>
                <w:szCs w:val="24"/>
                <w:shd w:val="clear" w:color="auto" w:fill="FFFFFF"/>
              </w:rPr>
              <w:t>Владеет методикой оказания медицинской по</w:t>
            </w:r>
            <w:r w:rsidR="0026064C" w:rsidRPr="0026064C">
              <w:rPr>
                <w:sz w:val="24"/>
                <w:szCs w:val="24"/>
                <w:shd w:val="clear" w:color="auto" w:fill="FFFFFF"/>
              </w:rPr>
              <w:t xml:space="preserve">мощи в условиях стационара при желудочно-кишечном </w:t>
            </w:r>
            <w:r w:rsidRPr="0026064C">
              <w:rPr>
                <w:sz w:val="24"/>
                <w:szCs w:val="24"/>
                <w:shd w:val="clear" w:color="auto" w:fill="FFFFFF"/>
              </w:rPr>
              <w:t>кровотечении.</w:t>
            </w:r>
          </w:p>
          <w:p w:rsidR="005B663D" w:rsidRPr="005B663D" w:rsidRDefault="005B663D" w:rsidP="0026064C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863DF5">
              <w:rPr>
                <w:color w:val="000000"/>
                <w:sz w:val="24"/>
                <w:szCs w:val="24"/>
                <w:shd w:val="clear" w:color="auto" w:fill="FFFFFF"/>
              </w:rPr>
              <w:t xml:space="preserve">ПК-14.4. </w:t>
            </w:r>
            <w:r w:rsidRPr="00863DF5">
              <w:rPr>
                <w:sz w:val="24"/>
                <w:szCs w:val="24"/>
                <w:shd w:val="clear" w:color="auto" w:fill="FFFFFF"/>
              </w:rPr>
              <w:t xml:space="preserve">Владеет методикой оказания медицинской помощи в условиях стационара при </w:t>
            </w:r>
            <w:r w:rsidR="00863DF5" w:rsidRPr="00863DF5">
              <w:rPr>
                <w:sz w:val="24"/>
                <w:szCs w:val="24"/>
                <w:shd w:val="clear" w:color="auto" w:fill="FFFFFF"/>
              </w:rPr>
              <w:t>гастроэнтерологических заболеваниях.</w:t>
            </w:r>
          </w:p>
        </w:tc>
      </w:tr>
      <w:tr w:rsidR="005B663D" w:rsidRPr="005B663D" w:rsidTr="004A7E4C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63DF5">
              <w:rPr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DF5" w:rsidRPr="002C342D" w:rsidRDefault="005B663D" w:rsidP="00863DF5">
            <w:pPr>
              <w:tabs>
                <w:tab w:val="left" w:leader="underscore" w:pos="6530"/>
              </w:tabs>
              <w:ind w:firstLine="358"/>
              <w:jc w:val="both"/>
              <w:rPr>
                <w:sz w:val="24"/>
                <w:szCs w:val="24"/>
              </w:rPr>
            </w:pPr>
            <w:r w:rsidRPr="002C342D">
              <w:rPr>
                <w:sz w:val="24"/>
                <w:szCs w:val="24"/>
                <w:shd w:val="clear" w:color="auto" w:fill="FFFFFF"/>
              </w:rPr>
              <w:t>Структура и функции, организация работы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 медицинских организаций гастроэнтерологического профиля</w:t>
            </w:r>
            <w:r w:rsidRPr="002C342D">
              <w:rPr>
                <w:sz w:val="24"/>
                <w:szCs w:val="24"/>
                <w:shd w:val="clear" w:color="auto" w:fill="FFFFFF"/>
              </w:rPr>
              <w:t>. С</w:t>
            </w:r>
            <w:r w:rsidRPr="002C342D">
              <w:rPr>
                <w:sz w:val="24"/>
                <w:szCs w:val="24"/>
              </w:rPr>
              <w:t xml:space="preserve">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2C342D" w:rsidRPr="002C342D">
              <w:rPr>
                <w:sz w:val="24"/>
                <w:szCs w:val="24"/>
              </w:rPr>
              <w:t>гастроэнтерологических заболеваниях,</w:t>
            </w:r>
            <w:r w:rsidRPr="002C342D">
              <w:rPr>
                <w:sz w:val="24"/>
                <w:szCs w:val="24"/>
              </w:rPr>
              <w:t xml:space="preserve"> клинические рекомендации (протоколы лечения) по вопросам диагностики и лечения больных </w:t>
            </w:r>
            <w:r w:rsidR="002C342D" w:rsidRPr="002C342D">
              <w:rPr>
                <w:sz w:val="24"/>
                <w:szCs w:val="24"/>
              </w:rPr>
              <w:t>с заболеваниями системы пищеварения.</w:t>
            </w:r>
          </w:p>
          <w:p w:rsidR="005B663D" w:rsidRPr="0028070D" w:rsidRDefault="005B663D" w:rsidP="00E5504B">
            <w:pPr>
              <w:tabs>
                <w:tab w:val="left" w:leader="underscore" w:pos="6530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070D">
              <w:rPr>
                <w:sz w:val="24"/>
                <w:szCs w:val="24"/>
                <w:shd w:val="clear" w:color="auto" w:fill="FFFFFF"/>
              </w:rPr>
              <w:t>О</w:t>
            </w:r>
            <w:r w:rsidRPr="0028070D">
              <w:rPr>
                <w:bCs/>
                <w:sz w:val="24"/>
                <w:szCs w:val="24"/>
              </w:rPr>
              <w:t>боснование необходимости и объема лабораторных исследований, и</w:t>
            </w:r>
            <w:r w:rsidRPr="0028070D">
              <w:rPr>
                <w:iCs/>
                <w:sz w:val="24"/>
                <w:szCs w:val="24"/>
              </w:rPr>
              <w:t>нструментальных и инвазивных методов исследования</w:t>
            </w:r>
            <w:r w:rsidR="0028070D" w:rsidRPr="0028070D">
              <w:rPr>
                <w:iCs/>
                <w:sz w:val="24"/>
                <w:szCs w:val="24"/>
              </w:rPr>
              <w:t xml:space="preserve"> </w:t>
            </w:r>
            <w:r w:rsidR="0028070D" w:rsidRPr="0028070D">
              <w:rPr>
                <w:bCs/>
                <w:sz w:val="24"/>
                <w:szCs w:val="24"/>
              </w:rPr>
              <w:t>у больных гастроэнтерологического профиля в с</w:t>
            </w:r>
            <w:r w:rsidRPr="0028070D">
              <w:rPr>
                <w:bCs/>
                <w:sz w:val="24"/>
                <w:szCs w:val="24"/>
              </w:rPr>
              <w:t>тационарных условиях</w:t>
            </w:r>
            <w:r w:rsidR="0028070D" w:rsidRPr="0028070D">
              <w:rPr>
                <w:bCs/>
                <w:sz w:val="24"/>
                <w:szCs w:val="24"/>
              </w:rPr>
              <w:t xml:space="preserve"> </w:t>
            </w:r>
            <w:r w:rsidRPr="0028070D">
              <w:rPr>
                <w:bCs/>
                <w:sz w:val="24"/>
                <w:szCs w:val="24"/>
              </w:rPr>
              <w:t>и интерпретация полученных результатов обследования. О</w:t>
            </w:r>
            <w:r w:rsidRPr="0028070D">
              <w:rPr>
                <w:sz w:val="24"/>
                <w:szCs w:val="24"/>
                <w:shd w:val="clear" w:color="auto" w:fill="FFFFFF"/>
              </w:rPr>
              <w:t xml:space="preserve">боснование и формулировка диагноза </w:t>
            </w:r>
            <w:r w:rsidR="0028070D" w:rsidRPr="0028070D">
              <w:rPr>
                <w:sz w:val="24"/>
                <w:szCs w:val="24"/>
                <w:shd w:val="clear" w:color="auto" w:fill="FFFFFF"/>
              </w:rPr>
              <w:t xml:space="preserve">гастроэнтерологических </w:t>
            </w:r>
            <w:r w:rsidR="005D7E29" w:rsidRPr="0028070D">
              <w:rPr>
                <w:sz w:val="24"/>
                <w:szCs w:val="24"/>
                <w:shd w:val="clear" w:color="auto" w:fill="FFFFFF"/>
              </w:rPr>
              <w:t>заболеваний с</w:t>
            </w:r>
            <w:r w:rsidR="0028070D" w:rsidRPr="0028070D">
              <w:rPr>
                <w:sz w:val="24"/>
                <w:szCs w:val="24"/>
                <w:shd w:val="clear" w:color="auto" w:fill="FFFFFF"/>
              </w:rPr>
              <w:t xml:space="preserve"> учетом МКБ. </w:t>
            </w:r>
          </w:p>
          <w:p w:rsidR="005B663D" w:rsidRPr="0028070D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070D">
              <w:rPr>
                <w:sz w:val="24"/>
                <w:szCs w:val="24"/>
                <w:shd w:val="clear" w:color="auto" w:fill="FFFFFF"/>
              </w:rPr>
              <w:t xml:space="preserve">Проведение диагностических мероприятий по выявлению неотложных и угрожающих жизни состояний при </w:t>
            </w:r>
            <w:r w:rsidR="0028070D" w:rsidRPr="0028070D">
              <w:rPr>
                <w:sz w:val="24"/>
                <w:szCs w:val="24"/>
                <w:shd w:val="clear" w:color="auto" w:fill="FFFFFF"/>
              </w:rPr>
              <w:t>гастроэнтерологических заболеваниях</w:t>
            </w:r>
            <w:r w:rsidRPr="0028070D">
              <w:rPr>
                <w:sz w:val="24"/>
                <w:szCs w:val="24"/>
                <w:shd w:val="clear" w:color="auto" w:fill="FFFFFF"/>
              </w:rPr>
              <w:t xml:space="preserve">. Диагностическая квалификация симптомов и синдромов. Определение медицинских показаний к хирургическому лечению </w:t>
            </w:r>
            <w:r w:rsidR="0028070D" w:rsidRPr="0028070D">
              <w:rPr>
                <w:sz w:val="24"/>
                <w:szCs w:val="24"/>
                <w:shd w:val="clear" w:color="auto" w:fill="FFFFFF"/>
              </w:rPr>
              <w:t>заболеваний органов желудочно-кишечного тракта.</w:t>
            </w:r>
          </w:p>
          <w:p w:rsidR="005B663D" w:rsidRPr="002C342D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2C342D">
              <w:rPr>
                <w:sz w:val="24"/>
                <w:szCs w:val="24"/>
                <w:shd w:val="clear" w:color="auto" w:fill="FFFFFF"/>
              </w:rPr>
              <w:t xml:space="preserve">Разработка плана лечения.  Методики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эрадикационной терапии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.  Оценка эффективности и безопасности комплексного лечения больных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гастроэнтерологического профиля </w:t>
            </w:r>
            <w:r w:rsidRPr="002C342D">
              <w:rPr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Определение показаний к хирургическому лечению у больных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гастроэнтерологического </w:t>
            </w:r>
            <w:r w:rsidR="005D7E29" w:rsidRPr="002C342D">
              <w:rPr>
                <w:sz w:val="24"/>
                <w:szCs w:val="24"/>
                <w:shd w:val="clear" w:color="auto" w:fill="FFFFFF"/>
              </w:rPr>
              <w:t>профиля Методы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 повышения приверженности к лечению у больных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с заболеваниями органов желудочно-кишечного тракта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 и риска преждевременного прекращения лечения.</w:t>
            </w:r>
          </w:p>
          <w:p w:rsidR="005B663D" w:rsidRPr="00863DF5" w:rsidRDefault="005B663D" w:rsidP="00E5504B">
            <w:pPr>
              <w:tabs>
                <w:tab w:val="left" w:leader="underscore" w:pos="6530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863DF5">
              <w:rPr>
                <w:sz w:val="24"/>
                <w:szCs w:val="24"/>
                <w:shd w:val="clear" w:color="auto" w:fill="FFFFFF"/>
              </w:rPr>
              <w:t xml:space="preserve">Методы профилактики и лечения осложнений, побочных действий, нежелательных реакций, возникших в результате диагностических или лечебных манипуляций. Обоснование </w:t>
            </w:r>
            <w:r w:rsidRPr="00863DF5">
              <w:rPr>
                <w:sz w:val="24"/>
                <w:szCs w:val="24"/>
                <w:shd w:val="clear" w:color="auto" w:fill="FFFFFF"/>
              </w:rPr>
              <w:lastRenderedPageBreak/>
              <w:t>тактики медикаментозной терапии, с учетом индивидуальных особенностей пациента, имеющихся коморбидных состояний, беременности.</w:t>
            </w:r>
          </w:p>
          <w:p w:rsidR="0039679D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863DF5">
              <w:rPr>
                <w:sz w:val="24"/>
                <w:szCs w:val="24"/>
                <w:shd w:val="clear" w:color="auto" w:fill="FFFFFF"/>
              </w:rPr>
              <w:t xml:space="preserve">Экспертиза временной и стойкой нетрудоспособности у больных </w:t>
            </w:r>
            <w:r w:rsidR="00515794" w:rsidRPr="00863DF5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863DF5">
              <w:rPr>
                <w:sz w:val="24"/>
                <w:szCs w:val="24"/>
                <w:shd w:val="clear" w:color="auto" w:fill="FFFFFF"/>
              </w:rPr>
              <w:t xml:space="preserve">.  Медицинской реабилитация, разрабатывать план реабилитационных мероприятий, в том числе план реализации индивидуальной программы реабилитации или </w:t>
            </w:r>
            <w:r w:rsidR="00863DF5" w:rsidRPr="00863DF5">
              <w:rPr>
                <w:sz w:val="24"/>
                <w:szCs w:val="24"/>
                <w:shd w:val="clear" w:color="auto" w:fill="FFFFFF"/>
              </w:rPr>
              <w:t>абилитации инвалида, у больных га</w:t>
            </w:r>
            <w:r w:rsidR="0039679D">
              <w:rPr>
                <w:sz w:val="24"/>
                <w:szCs w:val="24"/>
                <w:shd w:val="clear" w:color="auto" w:fill="FFFFFF"/>
              </w:rPr>
              <w:t>строэнтерологического профиля</w:t>
            </w:r>
            <w:r w:rsidRPr="00863DF5">
              <w:rPr>
                <w:sz w:val="24"/>
                <w:szCs w:val="24"/>
                <w:shd w:val="clear" w:color="auto" w:fill="FFFFFF"/>
              </w:rPr>
              <w:t>, лиц с повы</w:t>
            </w:r>
            <w:r w:rsidR="00863DF5" w:rsidRPr="00863DF5">
              <w:rPr>
                <w:sz w:val="24"/>
                <w:szCs w:val="24"/>
                <w:shd w:val="clear" w:color="auto" w:fill="FFFFFF"/>
              </w:rPr>
              <w:t>шенным риском заболеваний органов желудочно-кишечного тракта</w:t>
            </w:r>
            <w:r w:rsidR="0039679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B663D" w:rsidRPr="00515794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515794">
              <w:rPr>
                <w:sz w:val="24"/>
                <w:szCs w:val="24"/>
                <w:shd w:val="clear" w:color="auto" w:fill="FFFFFF"/>
              </w:rPr>
              <w:t>Санитарно-просветительн</w:t>
            </w:r>
            <w:r w:rsidR="009071D9">
              <w:rPr>
                <w:sz w:val="24"/>
                <w:szCs w:val="24"/>
                <w:shd w:val="clear" w:color="auto" w:fill="FFFFFF"/>
              </w:rPr>
              <w:t>ая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 работ</w:t>
            </w:r>
            <w:r w:rsidR="009071D9">
              <w:rPr>
                <w:sz w:val="24"/>
                <w:szCs w:val="24"/>
                <w:shd w:val="clear" w:color="auto" w:fill="FFFFFF"/>
              </w:rPr>
              <w:t>а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 по формированию здорового образа жизни. Профилактика 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. Медицинская и социальная реабилитации пациентов. Противоэпидемические мероприятия и инфекционный контроль в стационарах медицинских </w:t>
            </w:r>
            <w:r w:rsidR="00515794" w:rsidRPr="00515794">
              <w:rPr>
                <w:sz w:val="24"/>
                <w:szCs w:val="24"/>
                <w:shd w:val="clear" w:color="auto" w:fill="FFFFFF"/>
              </w:rPr>
              <w:t>гастроэнтерологических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 организаций.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515794">
              <w:rPr>
                <w:sz w:val="24"/>
                <w:szCs w:val="24"/>
                <w:shd w:val="clear" w:color="auto" w:fill="FFFFFF"/>
              </w:rPr>
              <w:t xml:space="preserve">Составление плана работы и отчета о своей работе, ведение медицинской документацию, в том числе в форме электронного документа. Осуществление контроля качества ее ведения </w:t>
            </w:r>
            <w:r w:rsidR="005D7E29" w:rsidRPr="00515794">
              <w:rPr>
                <w:sz w:val="24"/>
                <w:szCs w:val="24"/>
                <w:shd w:val="clear" w:color="auto" w:fill="FFFFFF"/>
              </w:rPr>
              <w:t>и представление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 медико-</w:t>
            </w:r>
            <w:r w:rsidR="005D7E29" w:rsidRPr="00515794">
              <w:rPr>
                <w:sz w:val="24"/>
                <w:szCs w:val="24"/>
                <w:shd w:val="clear" w:color="auto" w:fill="FFFFFF"/>
              </w:rPr>
              <w:t>статистических показателей для</w:t>
            </w:r>
            <w:r w:rsidRPr="00515794">
              <w:rPr>
                <w:sz w:val="24"/>
                <w:szCs w:val="24"/>
                <w:shd w:val="clear" w:color="auto" w:fill="FFFFFF"/>
              </w:rPr>
              <w:t xml:space="preserve"> отчета о деятельности. </w:t>
            </w:r>
          </w:p>
        </w:tc>
      </w:tr>
      <w:tr w:rsidR="005B663D" w:rsidRPr="005B663D" w:rsidTr="004A7E4C">
        <w:trPr>
          <w:trHeight w:val="1"/>
        </w:trPr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C342D" w:rsidRDefault="005B663D" w:rsidP="00E550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342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lastRenderedPageBreak/>
              <w:t>Стажировка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C342D" w:rsidRDefault="005B663D" w:rsidP="00E5504B">
            <w:pPr>
              <w:autoSpaceDE w:val="0"/>
              <w:autoSpaceDN w:val="0"/>
              <w:adjustRightInd w:val="0"/>
              <w:ind w:left="-155"/>
              <w:jc w:val="center"/>
              <w:rPr>
                <w:rFonts w:eastAsia="Calibri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2C342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 з.е.</w:t>
            </w:r>
          </w:p>
        </w:tc>
      </w:tr>
      <w:tr w:rsidR="005B663D" w:rsidRPr="005B663D" w:rsidTr="004A7E4C">
        <w:trPr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C342D" w:rsidRDefault="005B663D" w:rsidP="00E5504B">
            <w:pPr>
              <w:rPr>
                <w:sz w:val="24"/>
                <w:szCs w:val="24"/>
              </w:rPr>
            </w:pPr>
            <w:r w:rsidRPr="002C342D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C342D" w:rsidRDefault="005B663D" w:rsidP="00E5504B">
            <w:pPr>
              <w:jc w:val="center"/>
              <w:rPr>
                <w:sz w:val="24"/>
                <w:szCs w:val="24"/>
              </w:rPr>
            </w:pPr>
            <w:r w:rsidRPr="002C342D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5B663D" w:rsidRPr="005B663D" w:rsidTr="004A7E4C">
        <w:trPr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C342D" w:rsidRDefault="005B663D" w:rsidP="002C342D">
            <w:pPr>
              <w:rPr>
                <w:sz w:val="24"/>
                <w:szCs w:val="24"/>
              </w:rPr>
            </w:pPr>
            <w:r w:rsidRPr="002C342D">
              <w:rPr>
                <w:sz w:val="24"/>
                <w:szCs w:val="24"/>
              </w:rPr>
              <w:t xml:space="preserve">ПК-8. Способен провести обследования пациентов с целью установления диагноза </w:t>
            </w:r>
            <w:r w:rsidR="002C342D">
              <w:rPr>
                <w:sz w:val="24"/>
                <w:szCs w:val="24"/>
              </w:rPr>
              <w:t xml:space="preserve">гастроэнтерологических </w:t>
            </w:r>
            <w:r w:rsidR="005D7E29">
              <w:rPr>
                <w:sz w:val="24"/>
                <w:szCs w:val="24"/>
              </w:rPr>
              <w:t>заболеваний</w:t>
            </w:r>
            <w:r w:rsidRPr="002C342D">
              <w:rPr>
                <w:sz w:val="24"/>
                <w:szCs w:val="24"/>
              </w:rPr>
              <w:t xml:space="preserve"> при оказании специализированной медицинской помощи</w:t>
            </w: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2C342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2C342D">
              <w:rPr>
                <w:color w:val="000000"/>
                <w:sz w:val="24"/>
                <w:szCs w:val="24"/>
                <w:shd w:val="clear" w:color="auto" w:fill="FFFFFF"/>
              </w:rPr>
              <w:t>ПК-8.1. Знает о</w:t>
            </w:r>
            <w:r w:rsidRPr="002C342D">
              <w:rPr>
                <w:sz w:val="24"/>
                <w:szCs w:val="24"/>
                <w:shd w:val="clear" w:color="auto" w:fill="FFFFFF"/>
              </w:rPr>
              <w:t>рганизацию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 медицинских организациях гастроэнтерологического профиля</w:t>
            </w:r>
            <w:r w:rsidR="002C342D" w:rsidRPr="002C342D">
              <w:rPr>
                <w:sz w:val="24"/>
                <w:szCs w:val="24"/>
              </w:rPr>
              <w:t xml:space="preserve"> </w:t>
            </w:r>
            <w:r w:rsidRPr="002C342D">
              <w:rPr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2C342D" w:rsidRPr="002C342D">
              <w:rPr>
                <w:sz w:val="24"/>
                <w:szCs w:val="24"/>
              </w:rPr>
              <w:t>гастроэнтерологических заболеваниях</w:t>
            </w:r>
            <w:r w:rsidRPr="002C342D">
              <w:rPr>
                <w:sz w:val="24"/>
                <w:szCs w:val="24"/>
              </w:rPr>
              <w:t xml:space="preserve"> клинические рекомендации (протоколы лечения) по вопросам диагностики</w:t>
            </w:r>
            <w:r w:rsidR="0028070D" w:rsidRPr="002C342D">
              <w:rPr>
                <w:sz w:val="24"/>
                <w:szCs w:val="24"/>
              </w:rPr>
              <w:t xml:space="preserve"> и лечения больных гастроэнтерологического профиля.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2C342D">
              <w:rPr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2C342D">
              <w:rPr>
                <w:sz w:val="24"/>
                <w:szCs w:val="24"/>
                <w:shd w:val="clear" w:color="auto" w:fill="FFFFFF"/>
              </w:rPr>
              <w:t>Умеет собирать клинико-анамнестические</w:t>
            </w:r>
            <w:r w:rsidRPr="0028070D">
              <w:rPr>
                <w:sz w:val="24"/>
                <w:szCs w:val="24"/>
                <w:shd w:val="clear" w:color="auto" w:fill="FFFFFF"/>
              </w:rPr>
              <w:t xml:space="preserve"> данные у пациентов и их законных представителей с подозрением </w:t>
            </w:r>
            <w:r w:rsidRPr="002C342D">
              <w:rPr>
                <w:sz w:val="24"/>
                <w:szCs w:val="24"/>
                <w:shd w:val="clear" w:color="auto" w:fill="FFFFFF"/>
              </w:rPr>
              <w:t>на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 xml:space="preserve"> патологию системы пищеварения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 : получать достоверную информацию о наличии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гастроэнтерологических заболеваний,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(физикального) обследова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ния пациентов с подозрением на патологию системы пищеварения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гастроэнтерологического профиля .</w:t>
            </w:r>
          </w:p>
          <w:p w:rsidR="005B663D" w:rsidRPr="002C342D" w:rsidRDefault="005B663D" w:rsidP="00E5504B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C342D">
              <w:rPr>
                <w:sz w:val="24"/>
                <w:szCs w:val="24"/>
              </w:rPr>
              <w:t xml:space="preserve">ПК 8.3. </w:t>
            </w:r>
            <w:r w:rsidRPr="002C342D">
              <w:rPr>
                <w:bCs/>
                <w:sz w:val="24"/>
                <w:szCs w:val="24"/>
              </w:rPr>
              <w:t xml:space="preserve">Умеет обосновывать необходимость и объем лабораторных исследований у больных </w:t>
            </w:r>
            <w:r w:rsidR="002C342D">
              <w:rPr>
                <w:bCs/>
                <w:sz w:val="24"/>
                <w:szCs w:val="24"/>
              </w:rPr>
              <w:t>гастроэнтерологического профиля</w:t>
            </w:r>
            <w:r w:rsidRPr="002C342D">
              <w:rPr>
                <w:bCs/>
                <w:sz w:val="24"/>
                <w:szCs w:val="24"/>
              </w:rPr>
              <w:t xml:space="preserve"> в стационарных условиях, лиц с повышенным риском заболевания </w:t>
            </w:r>
            <w:r w:rsidR="002C342D">
              <w:rPr>
                <w:bCs/>
                <w:sz w:val="24"/>
                <w:szCs w:val="24"/>
              </w:rPr>
              <w:t xml:space="preserve">органов </w:t>
            </w:r>
            <w:r w:rsidR="002C342D">
              <w:rPr>
                <w:bCs/>
                <w:sz w:val="24"/>
                <w:szCs w:val="24"/>
              </w:rPr>
              <w:lastRenderedPageBreak/>
              <w:t xml:space="preserve">системы </w:t>
            </w:r>
            <w:r w:rsidR="005D7E29">
              <w:rPr>
                <w:bCs/>
                <w:sz w:val="24"/>
                <w:szCs w:val="24"/>
              </w:rPr>
              <w:t>пищеварения</w:t>
            </w:r>
            <w:r w:rsidR="005D7E29" w:rsidRPr="002C342D">
              <w:rPr>
                <w:bCs/>
                <w:sz w:val="24"/>
                <w:szCs w:val="24"/>
              </w:rPr>
              <w:t xml:space="preserve">, </w:t>
            </w:r>
            <w:r w:rsidR="005D7E29">
              <w:rPr>
                <w:bCs/>
                <w:sz w:val="24"/>
                <w:szCs w:val="24"/>
              </w:rPr>
              <w:t>и</w:t>
            </w:r>
            <w:r w:rsidRPr="002C342D">
              <w:rPr>
                <w:bCs/>
                <w:sz w:val="24"/>
                <w:szCs w:val="24"/>
              </w:rPr>
              <w:t xml:space="preserve"> интерпретировать полученные результаты обследования.</w:t>
            </w:r>
          </w:p>
          <w:p w:rsidR="005B663D" w:rsidRPr="002C342D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342D">
              <w:rPr>
                <w:color w:val="000000"/>
                <w:sz w:val="24"/>
                <w:szCs w:val="24"/>
                <w:shd w:val="clear" w:color="auto" w:fill="FFFFFF"/>
              </w:rPr>
              <w:t xml:space="preserve">ПК-8.4. 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 с учетом МКБ и Российской классификации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</w:p>
          <w:p w:rsidR="005B663D" w:rsidRPr="002C342D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342D">
              <w:rPr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угрожающих жизни состояний при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гастроэнтерологических заболеваниях</w:t>
            </w:r>
            <w:r w:rsidRPr="002C342D">
              <w:rPr>
                <w:sz w:val="24"/>
                <w:szCs w:val="24"/>
                <w:shd w:val="clear" w:color="auto" w:fill="FFFFFF"/>
              </w:rPr>
              <w:t xml:space="preserve">, давать диагностическую квалификацию симптомам и синдромам, определять медицинские показания к хирургическому лечению </w:t>
            </w:r>
            <w:r w:rsidR="002C342D" w:rsidRPr="002C342D">
              <w:rPr>
                <w:sz w:val="24"/>
                <w:szCs w:val="24"/>
                <w:shd w:val="clear" w:color="auto" w:fill="FFFFFF"/>
              </w:rPr>
              <w:t>заболеваний желудочно-кишечного тракта.</w:t>
            </w:r>
          </w:p>
          <w:p w:rsidR="005B663D" w:rsidRPr="005B663D" w:rsidRDefault="005B663D" w:rsidP="002C342D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2C342D">
              <w:rPr>
                <w:sz w:val="24"/>
                <w:szCs w:val="24"/>
              </w:rPr>
              <w:t>ПК-8.</w:t>
            </w:r>
            <w:r w:rsidR="005D7E29" w:rsidRPr="002C342D">
              <w:rPr>
                <w:sz w:val="24"/>
                <w:szCs w:val="24"/>
              </w:rPr>
              <w:t>6.</w:t>
            </w:r>
            <w:r w:rsidR="005D7E29" w:rsidRPr="002C342D">
              <w:rPr>
                <w:bCs/>
                <w:sz w:val="24"/>
                <w:szCs w:val="24"/>
              </w:rPr>
              <w:t xml:space="preserve"> Владеет</w:t>
            </w:r>
            <w:r w:rsidRPr="002C342D">
              <w:rPr>
                <w:bCs/>
                <w:sz w:val="24"/>
                <w:szCs w:val="24"/>
              </w:rPr>
              <w:t xml:space="preserve"> методикой направления больных </w:t>
            </w:r>
            <w:r w:rsidR="002C342D" w:rsidRPr="002C342D">
              <w:rPr>
                <w:bCs/>
                <w:sz w:val="24"/>
                <w:szCs w:val="24"/>
              </w:rPr>
              <w:t>с заболеваниями системы пищеварения</w:t>
            </w:r>
            <w:r w:rsidRPr="002C342D">
              <w:rPr>
                <w:bCs/>
                <w:sz w:val="24"/>
                <w:szCs w:val="24"/>
              </w:rPr>
              <w:t xml:space="preserve"> и лиц </w:t>
            </w:r>
            <w:r w:rsidR="002C342D" w:rsidRPr="002C342D">
              <w:rPr>
                <w:bCs/>
                <w:sz w:val="24"/>
                <w:szCs w:val="24"/>
              </w:rPr>
              <w:t xml:space="preserve">с повышенным риском заболеваний гастроэнтерологического профиля </w:t>
            </w:r>
            <w:r w:rsidRPr="002C342D">
              <w:rPr>
                <w:bCs/>
                <w:sz w:val="24"/>
                <w:szCs w:val="24"/>
              </w:rPr>
              <w:t xml:space="preserve">в стационарных условиях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5B663D" w:rsidRPr="005B663D" w:rsidTr="004A7E4C">
        <w:trPr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39679D">
            <w:pPr>
              <w:rPr>
                <w:sz w:val="24"/>
                <w:szCs w:val="24"/>
                <w:highlight w:val="yellow"/>
              </w:rPr>
            </w:pPr>
            <w:r w:rsidRPr="00636148">
              <w:rPr>
                <w:sz w:val="24"/>
                <w:szCs w:val="24"/>
              </w:rPr>
              <w:lastRenderedPageBreak/>
              <w:t>ПК-9. Назначение лечения больным</w:t>
            </w:r>
            <w:r w:rsidR="0039679D">
              <w:rPr>
                <w:color w:val="000000"/>
                <w:sz w:val="24"/>
                <w:szCs w:val="24"/>
                <w:shd w:val="clear" w:color="auto" w:fill="FFFFFF"/>
              </w:rPr>
              <w:t xml:space="preserve"> гастроэнтерологического профиля</w:t>
            </w:r>
            <w:r w:rsidRPr="00636148">
              <w:rPr>
                <w:sz w:val="24"/>
                <w:szCs w:val="24"/>
              </w:rPr>
              <w:t>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867738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 xml:space="preserve">ПК-9.1. Умеет разрабатывать план лечения, назначать лекарственные препараты для этиотропного, патогенетического и симптоматического лечения больных </w:t>
            </w:r>
            <w:r w:rsidR="00636148" w:rsidRPr="00636148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, лиц с повышенным риском заболевания </w:t>
            </w:r>
            <w:r w:rsidR="00636148" w:rsidRPr="00636148">
              <w:rPr>
                <w:sz w:val="24"/>
                <w:szCs w:val="24"/>
                <w:shd w:val="clear" w:color="auto" w:fill="FFFFFF"/>
              </w:rPr>
              <w:t>органов желудочно-кишечного тракта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</w:t>
            </w:r>
            <w:r w:rsidRPr="00867738">
              <w:rPr>
                <w:sz w:val="24"/>
                <w:szCs w:val="24"/>
                <w:shd w:val="clear" w:color="auto" w:fill="FFFFFF"/>
              </w:rPr>
              <w:t>едицинской помощи.</w:t>
            </w:r>
          </w:p>
          <w:p w:rsidR="005B663D" w:rsidRPr="00867738" w:rsidRDefault="005B663D" w:rsidP="00867738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ПК-9.2. Владеет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навыками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67738" w:rsidRPr="00867738">
              <w:rPr>
                <w:bCs/>
                <w:sz w:val="24"/>
                <w:szCs w:val="24"/>
              </w:rPr>
              <w:t>промывания желудка, пункции брюшной полости, установки</w:t>
            </w:r>
            <w:r w:rsidR="00867738" w:rsidRPr="00A81E6E">
              <w:rPr>
                <w:bCs/>
                <w:sz w:val="24"/>
                <w:szCs w:val="24"/>
              </w:rPr>
              <w:t xml:space="preserve"> зонда Блэкмора-Сенгестакена, назогастраль</w:t>
            </w:r>
            <w:r w:rsidR="00867738">
              <w:rPr>
                <w:bCs/>
                <w:sz w:val="24"/>
                <w:szCs w:val="24"/>
              </w:rPr>
              <w:t>ного зонда.</w:t>
            </w:r>
          </w:p>
          <w:p w:rsidR="005B663D" w:rsidRPr="00867738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ПК-9.3. Умеет оценивать эффективность и безопасность комплексного лечения больных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и превентивного противорецидивного лечения у лиц с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 xml:space="preserve"> повышенным риском заболеваний органов пищеварения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5B663D" w:rsidRPr="00636148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 xml:space="preserve">ПК-9.4. Владеет методами определения показаний к хирургическому лечению у больных </w:t>
            </w:r>
            <w:r w:rsidR="00636148" w:rsidRPr="00636148">
              <w:rPr>
                <w:sz w:val="24"/>
                <w:szCs w:val="24"/>
                <w:shd w:val="clear" w:color="auto" w:fill="FFFFFF"/>
              </w:rPr>
              <w:t>с заболеваниями системы пищеварения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помощи.</w:t>
            </w:r>
          </w:p>
          <w:p w:rsidR="005B663D" w:rsidRPr="00636148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 xml:space="preserve">ПК-9.5. Владеет методами повышения приверженности к лечению у больных </w:t>
            </w:r>
            <w:r w:rsidR="00636148" w:rsidRPr="00636148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и риска преждевременного прекращения лечения.</w:t>
            </w:r>
          </w:p>
          <w:p w:rsidR="005B663D" w:rsidRPr="00636148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 xml:space="preserve">ПК-9.6. Владеет методами профилактики и лечение </w:t>
            </w:r>
            <w:r w:rsidRPr="00636148">
              <w:rPr>
                <w:sz w:val="24"/>
                <w:szCs w:val="24"/>
                <w:shd w:val="clear" w:color="auto" w:fill="FFFFFF"/>
              </w:rPr>
              <w:lastRenderedPageBreak/>
              <w:t xml:space="preserve">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</w:t>
            </w:r>
            <w:r w:rsidR="005D7E29" w:rsidRPr="00636148">
              <w:rPr>
                <w:sz w:val="24"/>
                <w:szCs w:val="24"/>
                <w:shd w:val="clear" w:color="auto" w:fill="FFFFFF"/>
              </w:rPr>
              <w:t xml:space="preserve">осложнений </w:t>
            </w:r>
            <w:r w:rsidR="005D7E29">
              <w:rPr>
                <w:sz w:val="24"/>
                <w:szCs w:val="24"/>
                <w:shd w:val="clear" w:color="auto" w:fill="FFFFFF"/>
              </w:rPr>
              <w:t>и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(или) применения медицинских изделий, немедикаментозной терапии.</w:t>
            </w:r>
          </w:p>
          <w:p w:rsidR="005B663D" w:rsidRPr="00867738" w:rsidRDefault="005B663D" w:rsidP="00E5504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 xml:space="preserve">ПК-9.7. Умеет обосновывать тактику медикаментозной терапии, с учетом индивидуальных особенностей пациента, </w:t>
            </w:r>
            <w:r w:rsidRPr="00867738">
              <w:rPr>
                <w:sz w:val="24"/>
                <w:szCs w:val="24"/>
                <w:shd w:val="clear" w:color="auto" w:fill="FFFFFF"/>
              </w:rPr>
              <w:t>имеющихся коморбидные состояния, беременность.</w:t>
            </w:r>
          </w:p>
          <w:p w:rsidR="005B663D" w:rsidRPr="00867738" w:rsidRDefault="005B663D" w:rsidP="00E5504B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ПК-9.8. Умеет оказывать медицинскую помощь в неотложной форме больным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и лицам, находящимся под диспансерным наблюдением в связи с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заболеваниями желудочно-кишечного тракта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5B663D" w:rsidRPr="005B663D" w:rsidRDefault="005B663D" w:rsidP="00636148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highlight w:val="yellow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ПК-9.9. Владеет методами проведения экспертизы временной нетрудоспособности у больных </w:t>
            </w:r>
            <w:r w:rsidR="00636148" w:rsidRPr="00867738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Pr="00867738">
              <w:rPr>
                <w:sz w:val="24"/>
                <w:szCs w:val="24"/>
                <w:shd w:val="clear" w:color="auto" w:fill="FFFFFF"/>
              </w:rPr>
              <w:t>, участие в экспертизе временной нетрудоспособности, осуществляемой врачебной комиссией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 медицинской организации, выдача листков нетрудоспособности, направления больных </w:t>
            </w:r>
            <w:r w:rsidR="00636148" w:rsidRPr="00636148">
              <w:rPr>
                <w:sz w:val="24"/>
                <w:szCs w:val="24"/>
                <w:shd w:val="clear" w:color="auto" w:fill="FFFFFF"/>
              </w:rPr>
              <w:t xml:space="preserve">с патологией системы пищеварения </w:t>
            </w:r>
            <w:r w:rsidRPr="00636148">
              <w:rPr>
                <w:sz w:val="24"/>
                <w:szCs w:val="24"/>
                <w:shd w:val="clear" w:color="auto" w:fill="FFFFFF"/>
              </w:rPr>
              <w:t>на медико-социальную экспертизу.</w:t>
            </w:r>
          </w:p>
        </w:tc>
      </w:tr>
      <w:tr w:rsidR="005B663D" w:rsidRPr="005B663D" w:rsidTr="004A7E4C">
        <w:trPr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5B663D" w:rsidRDefault="005B663D" w:rsidP="00E5504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67738">
              <w:rPr>
                <w:color w:val="000000"/>
                <w:sz w:val="24"/>
                <w:szCs w:val="24"/>
              </w:rPr>
              <w:lastRenderedPageBreak/>
              <w:t>Перечень основных разделов стажировки</w:t>
            </w: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D" w:rsidRPr="00867738" w:rsidRDefault="005B663D" w:rsidP="00867738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b/>
                <w:sz w:val="24"/>
                <w:szCs w:val="24"/>
              </w:rPr>
              <w:t>Самостоятельн</w:t>
            </w:r>
            <w:r w:rsidR="00867738" w:rsidRPr="00867738">
              <w:rPr>
                <w:b/>
                <w:sz w:val="24"/>
                <w:szCs w:val="24"/>
              </w:rPr>
              <w:t xml:space="preserve">ая работа в присутствии врача в </w:t>
            </w:r>
            <w:r w:rsidR="00867738" w:rsidRPr="00867738">
              <w:rPr>
                <w:b/>
                <w:sz w:val="24"/>
                <w:szCs w:val="24"/>
                <w:shd w:val="clear" w:color="auto" w:fill="FFFFFF"/>
              </w:rPr>
              <w:t>медицинских организациях гастроэнтерологического профиля</w:t>
            </w:r>
            <w:r w:rsidR="00867738" w:rsidRPr="00867738">
              <w:rPr>
                <w:b/>
                <w:sz w:val="24"/>
                <w:szCs w:val="24"/>
              </w:rPr>
              <w:t xml:space="preserve"> </w:t>
            </w:r>
            <w:r w:rsidRPr="00867738">
              <w:rPr>
                <w:b/>
                <w:sz w:val="24"/>
                <w:szCs w:val="24"/>
              </w:rPr>
              <w:t>и организациях санаторного типа.</w:t>
            </w:r>
          </w:p>
          <w:p w:rsidR="005B663D" w:rsidRPr="00867738" w:rsidRDefault="00867738" w:rsidP="00867738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>Организация работы медицинских организаций гастроэнтерологического профиля.</w:t>
            </w:r>
            <w:r w:rsidR="005B663D" w:rsidRPr="00867738">
              <w:rPr>
                <w:sz w:val="24"/>
                <w:szCs w:val="24"/>
                <w:shd w:val="clear" w:color="auto" w:fill="FFFFFF"/>
              </w:rPr>
              <w:t xml:space="preserve"> диспансера и санатория. Лечеб</w:t>
            </w:r>
            <w:r>
              <w:rPr>
                <w:sz w:val="24"/>
                <w:szCs w:val="24"/>
                <w:shd w:val="clear" w:color="auto" w:fill="FFFFFF"/>
              </w:rPr>
              <w:t>ные и диагностические отделения.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ind w:firstLine="358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Сбор клинико-анамнестических данных. Анализы, интерпретация информации, полученной от пациента, из медицинской документации, объективного (физикального) обследования пациента с подозрением на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патологию системы пищеварения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, больных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 xml:space="preserve">гастроэнтерологического </w:t>
            </w:r>
            <w:r w:rsidR="005D7E29" w:rsidRPr="00867738">
              <w:rPr>
                <w:sz w:val="24"/>
                <w:szCs w:val="24"/>
                <w:shd w:val="clear" w:color="auto" w:fill="FFFFFF"/>
              </w:rPr>
              <w:t>профиля.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О</w:t>
            </w:r>
            <w:r w:rsidRPr="00867738">
              <w:rPr>
                <w:bCs/>
                <w:sz w:val="24"/>
                <w:szCs w:val="24"/>
              </w:rPr>
              <w:t xml:space="preserve">боснование необходимости и объема лабораторных исследований у больных </w:t>
            </w:r>
            <w:r w:rsidR="00867738" w:rsidRPr="00867738">
              <w:rPr>
                <w:bCs/>
                <w:sz w:val="24"/>
                <w:szCs w:val="24"/>
              </w:rPr>
              <w:t>гастроэнтерологического профиля</w:t>
            </w:r>
            <w:r w:rsidRPr="00867738">
              <w:rPr>
                <w:bCs/>
                <w:sz w:val="24"/>
                <w:szCs w:val="24"/>
              </w:rPr>
              <w:t xml:space="preserve"> в стационарных условиях и интерпретация полученных результатов обследования. О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боснование и формулировка диагноза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с учетом МКБ и Российской классификации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гастроэнтерологических заболеваний</w:t>
            </w:r>
          </w:p>
          <w:p w:rsidR="005B663D" w:rsidRPr="00867738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636148">
              <w:rPr>
                <w:sz w:val="24"/>
                <w:szCs w:val="24"/>
                <w:shd w:val="clear" w:color="auto" w:fill="FFFFFF"/>
              </w:rPr>
              <w:t xml:space="preserve">Проведение диагностических мероприятий по выявлению неотложных и угрожающих жизни состояний при </w:t>
            </w:r>
            <w:r w:rsidR="00636148" w:rsidRPr="00636148">
              <w:rPr>
                <w:sz w:val="24"/>
                <w:szCs w:val="24"/>
                <w:shd w:val="clear" w:color="auto" w:fill="FFFFFF"/>
              </w:rPr>
              <w:t>заболеваниях желудочно-кишечного тракта</w:t>
            </w:r>
            <w:r w:rsidRPr="00636148">
              <w:rPr>
                <w:sz w:val="24"/>
                <w:szCs w:val="24"/>
                <w:shd w:val="clear" w:color="auto" w:fill="FFFFFF"/>
              </w:rPr>
              <w:t xml:space="preserve">. Диагностическая квалификация симптомов и синдромов. Определение медицинских показаний к хирургическому лечению </w:t>
            </w:r>
            <w:r w:rsidR="00636148" w:rsidRPr="00867738">
              <w:rPr>
                <w:sz w:val="24"/>
                <w:szCs w:val="24"/>
                <w:shd w:val="clear" w:color="auto" w:fill="FFFFFF"/>
              </w:rPr>
              <w:t>гастроэнтерологических заболеваний.</w:t>
            </w:r>
          </w:p>
          <w:p w:rsidR="005B663D" w:rsidRPr="00867738" w:rsidRDefault="005B663D" w:rsidP="00E5504B">
            <w:pPr>
              <w:tabs>
                <w:tab w:val="left" w:leader="underscore" w:pos="6530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Разработка плана лечения.  Оценка эффективности и </w:t>
            </w:r>
            <w:r w:rsidRPr="00867738">
              <w:rPr>
                <w:sz w:val="24"/>
                <w:szCs w:val="24"/>
                <w:shd w:val="clear" w:color="auto" w:fill="FFFFFF"/>
              </w:rPr>
              <w:lastRenderedPageBreak/>
              <w:t xml:space="preserve">безопасности комплексного лечения больных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гастроэнтерологического профиля</w:t>
            </w:r>
            <w:r w:rsidR="008677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67738">
              <w:rPr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5B663D" w:rsidRPr="00867738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 xml:space="preserve">Определение показаний к хирургическому лечению у больных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 xml:space="preserve">гастроэнтерологическими </w:t>
            </w:r>
            <w:r w:rsidR="005D7E29" w:rsidRPr="00867738">
              <w:rPr>
                <w:sz w:val="24"/>
                <w:szCs w:val="24"/>
                <w:shd w:val="clear" w:color="auto" w:fill="FFFFFF"/>
              </w:rPr>
              <w:t>заболеваниями Методы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повышения приверженности к лечению у больных </w:t>
            </w:r>
            <w:r w:rsidR="00867738" w:rsidRPr="00867738">
              <w:rPr>
                <w:sz w:val="24"/>
                <w:szCs w:val="24"/>
                <w:shd w:val="clear" w:color="auto" w:fill="FFFFFF"/>
              </w:rPr>
              <w:t>с патологией органов желудочно-кишечного тракта</w:t>
            </w:r>
            <w:r w:rsidRPr="00867738">
              <w:rPr>
                <w:sz w:val="24"/>
                <w:szCs w:val="24"/>
                <w:shd w:val="clear" w:color="auto" w:fill="FFFFFF"/>
              </w:rPr>
              <w:t xml:space="preserve"> и риска преждевременного прекращения лечения.</w:t>
            </w:r>
          </w:p>
          <w:p w:rsidR="005B663D" w:rsidRPr="005B663D" w:rsidRDefault="005B663D" w:rsidP="00E5504B">
            <w:pPr>
              <w:tabs>
                <w:tab w:val="left" w:leader="underscore" w:pos="6530"/>
              </w:tabs>
              <w:ind w:firstLine="358"/>
              <w:jc w:val="both"/>
              <w:rPr>
                <w:sz w:val="24"/>
                <w:szCs w:val="24"/>
                <w:shd w:val="clear" w:color="auto" w:fill="FFFFFF"/>
              </w:rPr>
            </w:pPr>
            <w:r w:rsidRPr="00867738">
              <w:rPr>
                <w:sz w:val="24"/>
                <w:szCs w:val="24"/>
                <w:shd w:val="clear" w:color="auto" w:fill="FFFFFF"/>
              </w:rPr>
              <w:t>Методы профилактики и лечения осложнений, побочных действий</w:t>
            </w:r>
            <w:r w:rsidRPr="005B663D">
              <w:rPr>
                <w:sz w:val="24"/>
                <w:szCs w:val="24"/>
                <w:shd w:val="clear" w:color="auto" w:fill="FFFFFF"/>
              </w:rPr>
              <w:t>, нежелательных реакций, возникших в результате диагностических или лечебных манипуляций. Обоснование тактики медикаментозной терапии, с учетом индивидуальных особенностей пациента, имеющихся коморбидных состояний, беременности.</w:t>
            </w:r>
          </w:p>
          <w:p w:rsidR="005B663D" w:rsidRPr="005B663D" w:rsidRDefault="005B663D" w:rsidP="00E5504B">
            <w:pPr>
              <w:tabs>
                <w:tab w:val="left" w:leader="underscore" w:pos="6523"/>
              </w:tabs>
              <w:ind w:firstLine="358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5B663D">
              <w:rPr>
                <w:sz w:val="24"/>
                <w:szCs w:val="24"/>
                <w:shd w:val="clear" w:color="auto" w:fill="FFFFFF"/>
              </w:rPr>
              <w:t xml:space="preserve">Составление плана работы и отчета о своей работе, ведение медицинской документацию, в том числе в форме электронного документа. Осуществление контроля качества ее ведения </w:t>
            </w:r>
            <w:r w:rsidR="005D7E29" w:rsidRPr="005B663D">
              <w:rPr>
                <w:sz w:val="24"/>
                <w:szCs w:val="24"/>
                <w:shd w:val="clear" w:color="auto" w:fill="FFFFFF"/>
              </w:rPr>
              <w:t>и представление</w:t>
            </w:r>
            <w:r w:rsidRPr="005B663D">
              <w:rPr>
                <w:sz w:val="24"/>
                <w:szCs w:val="24"/>
                <w:shd w:val="clear" w:color="auto" w:fill="FFFFFF"/>
              </w:rPr>
              <w:t xml:space="preserve"> медико-</w:t>
            </w:r>
            <w:r w:rsidR="005D7E29" w:rsidRPr="005B663D">
              <w:rPr>
                <w:sz w:val="24"/>
                <w:szCs w:val="24"/>
                <w:shd w:val="clear" w:color="auto" w:fill="FFFFFF"/>
              </w:rPr>
              <w:t>статистических показателей для</w:t>
            </w:r>
            <w:r w:rsidRPr="005B663D">
              <w:rPr>
                <w:sz w:val="24"/>
                <w:szCs w:val="24"/>
                <w:shd w:val="clear" w:color="auto" w:fill="FFFFFF"/>
              </w:rPr>
              <w:t xml:space="preserve"> отчета о деятельности. </w:t>
            </w:r>
          </w:p>
        </w:tc>
      </w:tr>
      <w:tr w:rsidR="009C1484" w:rsidRPr="005B663D" w:rsidTr="004A7E4C">
        <w:trPr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9C1484">
            <w:pPr>
              <w:jc w:val="center"/>
              <w:rPr>
                <w:sz w:val="24"/>
                <w:szCs w:val="24"/>
                <w:highlight w:val="yellow"/>
              </w:rPr>
            </w:pPr>
            <w:r w:rsidRPr="005B663D">
              <w:rPr>
                <w:sz w:val="24"/>
                <w:szCs w:val="24"/>
              </w:rPr>
              <w:lastRenderedPageBreak/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9C1484">
            <w:pPr>
              <w:rPr>
                <w:sz w:val="24"/>
                <w:szCs w:val="24"/>
                <w:highlight w:val="yellow"/>
              </w:rPr>
            </w:pPr>
            <w:r w:rsidRPr="00867738">
              <w:rPr>
                <w:sz w:val="24"/>
                <w:szCs w:val="24"/>
              </w:rPr>
              <w:t xml:space="preserve">Стационарные отделения </w:t>
            </w:r>
            <w:r>
              <w:rPr>
                <w:sz w:val="24"/>
                <w:szCs w:val="24"/>
              </w:rPr>
              <w:t xml:space="preserve">гастроэнтерологического профиля, </w:t>
            </w:r>
            <w:r w:rsidRPr="00867738">
              <w:rPr>
                <w:sz w:val="24"/>
                <w:szCs w:val="24"/>
              </w:rPr>
              <w:t xml:space="preserve">имеющего лицензию на медицинскую деятельность. Стационарное </w:t>
            </w:r>
            <w:r>
              <w:rPr>
                <w:sz w:val="24"/>
                <w:szCs w:val="24"/>
              </w:rPr>
              <w:t>гастроэнтерологическое</w:t>
            </w:r>
            <w:r w:rsidRPr="00867738">
              <w:rPr>
                <w:sz w:val="24"/>
                <w:szCs w:val="24"/>
              </w:rPr>
              <w:t xml:space="preserve"> отделение должно быть оснащено в соответствии с Приказом Минздрава России от 12.11.2012 N 906н"Об утверждении Порядка оказания медицинской помощи больным по профилю «гастроэнтерология» (Зарегистрировано в Минюсте России 21.01.2013 N 26641).</w:t>
            </w:r>
          </w:p>
        </w:tc>
      </w:tr>
      <w:tr w:rsidR="009C1484" w:rsidRPr="005B663D" w:rsidTr="009C1484">
        <w:trPr>
          <w:trHeight w:val="1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B663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Научно-исследовательская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1484" w:rsidRPr="005B663D" w:rsidRDefault="009C1484" w:rsidP="00E550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B663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 з.е.</w:t>
            </w:r>
          </w:p>
        </w:tc>
      </w:tr>
      <w:tr w:rsidR="009C1484" w:rsidRPr="005B663D" w:rsidTr="009C1484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B663D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B663D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9C1484" w:rsidRPr="005B663D" w:rsidTr="009C1484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>УК-5. Способен определять возможности и способы применения достижений в области медицины и фармации</w:t>
            </w:r>
          </w:p>
          <w:p w:rsidR="009C1484" w:rsidRPr="005B663D" w:rsidRDefault="009C1484" w:rsidP="00E5504B">
            <w:pPr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>в профессиональном контексте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suppressAutoHyphens/>
              <w:jc w:val="both"/>
              <w:rPr>
                <w:b/>
                <w:spacing w:val="-7"/>
                <w:sz w:val="24"/>
                <w:szCs w:val="24"/>
              </w:rPr>
            </w:pPr>
            <w:r w:rsidRPr="005B663D">
              <w:rPr>
                <w:spacing w:val="-7"/>
                <w:sz w:val="24"/>
                <w:szCs w:val="24"/>
              </w:rPr>
              <w:t xml:space="preserve">УК-5.1. Умеет </w:t>
            </w:r>
            <w:r w:rsidRPr="005B663D">
              <w:rPr>
                <w:sz w:val="24"/>
                <w:szCs w:val="24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9C1484" w:rsidRPr="005B663D" w:rsidRDefault="009C1484" w:rsidP="00E5504B">
            <w:pPr>
              <w:suppressAutoHyphens/>
              <w:jc w:val="both"/>
              <w:rPr>
                <w:sz w:val="24"/>
                <w:szCs w:val="24"/>
              </w:rPr>
            </w:pPr>
            <w:r w:rsidRPr="005B663D">
              <w:rPr>
                <w:sz w:val="24"/>
                <w:szCs w:val="24"/>
              </w:rPr>
              <w:t xml:space="preserve">УК-5.2. </w:t>
            </w:r>
            <w:r w:rsidRPr="005B663D">
              <w:rPr>
                <w:spacing w:val="-7"/>
                <w:sz w:val="24"/>
                <w:szCs w:val="24"/>
              </w:rPr>
              <w:t>Владеет методами и способами применения</w:t>
            </w:r>
            <w:r w:rsidRPr="005B663D">
              <w:rPr>
                <w:sz w:val="24"/>
                <w:szCs w:val="24"/>
              </w:rPr>
              <w:t xml:space="preserve"> достижений в области медицины и фармации в профессиональном контексте.</w:t>
            </w:r>
          </w:p>
        </w:tc>
      </w:tr>
      <w:tr w:rsidR="009C1484" w:rsidRPr="005B663D" w:rsidTr="009C1484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rPr>
                <w:bCs/>
                <w:sz w:val="24"/>
                <w:szCs w:val="24"/>
              </w:rPr>
            </w:pPr>
            <w:r w:rsidRPr="005B663D">
              <w:rPr>
                <w:bCs/>
                <w:sz w:val="24"/>
                <w:szCs w:val="24"/>
              </w:rPr>
              <w:t>ОПК-5. Способен реализовывать проект, управлять им в том числе в условиях неопределённости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5B663D">
              <w:rPr>
                <w:bCs/>
                <w:spacing w:val="-7"/>
                <w:sz w:val="24"/>
                <w:szCs w:val="24"/>
                <w:lang w:eastAsia="en-US"/>
              </w:rPr>
              <w:t>ОПК -5.1. Умеет осуществлять мониторинг и контроль над осуществлением проекта, в том числе в условиях неопределенности.</w:t>
            </w:r>
          </w:p>
          <w:p w:rsidR="009C1484" w:rsidRPr="005B663D" w:rsidRDefault="009C1484" w:rsidP="00E5504B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5B663D">
              <w:rPr>
                <w:bCs/>
                <w:spacing w:val="-7"/>
                <w:sz w:val="24"/>
                <w:szCs w:val="24"/>
                <w:lang w:eastAsia="en-US"/>
              </w:rPr>
              <w:t>ОПК -5.2. Умеет реализовывать проект, в том числе в условиях неопределенности.</w:t>
            </w:r>
          </w:p>
          <w:p w:rsidR="009C1484" w:rsidRPr="005B663D" w:rsidRDefault="009C1484" w:rsidP="00E5504B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5B663D">
              <w:rPr>
                <w:bCs/>
                <w:spacing w:val="-7"/>
                <w:sz w:val="24"/>
                <w:szCs w:val="24"/>
                <w:lang w:eastAsia="en-US"/>
              </w:rPr>
              <w:t>ОПК -5.3. Умеет управлять проектом в области медицины, в том числе в условиях неопределенности.</w:t>
            </w:r>
          </w:p>
        </w:tc>
      </w:tr>
      <w:tr w:rsidR="009C1484" w:rsidRPr="005B663D" w:rsidTr="009C1484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B663D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B663D">
              <w:rPr>
                <w:rFonts w:eastAsia="Calibri"/>
                <w:iCs/>
                <w:sz w:val="24"/>
                <w:szCs w:val="24"/>
                <w:lang w:eastAsia="en-US"/>
              </w:rPr>
              <w:t>Участие в научно-исследовательской работе, написании научной статьи / подготовке выступления на конференции</w:t>
            </w:r>
          </w:p>
        </w:tc>
      </w:tr>
      <w:tr w:rsidR="009C1484" w:rsidRPr="00052E73" w:rsidTr="009C1484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spacing w:line="20" w:lineRule="atLeast"/>
              <w:jc w:val="center"/>
              <w:rPr>
                <w:color w:val="000000"/>
              </w:rPr>
            </w:pPr>
            <w:r w:rsidRPr="005B663D">
              <w:rPr>
                <w:sz w:val="24"/>
                <w:szCs w:val="24"/>
              </w:rPr>
              <w:t xml:space="preserve">Примерные условия и требования к материально-техническому оснащению </w:t>
            </w:r>
            <w:r w:rsidRPr="005B663D">
              <w:rPr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84" w:rsidRPr="005B663D" w:rsidRDefault="009C1484" w:rsidP="00E5504B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B663D">
              <w:rPr>
                <w:sz w:val="24"/>
                <w:szCs w:val="24"/>
              </w:rPr>
              <w:lastRenderedPageBreak/>
              <w:t xml:space="preserve">Доступ к сети </w:t>
            </w:r>
            <w:r w:rsidRPr="005B663D">
              <w:rPr>
                <w:sz w:val="24"/>
                <w:szCs w:val="24"/>
                <w:lang w:val="en-US"/>
              </w:rPr>
              <w:t>Internet</w:t>
            </w:r>
            <w:r w:rsidRPr="005B663D">
              <w:rPr>
                <w:sz w:val="24"/>
                <w:szCs w:val="24"/>
              </w:rPr>
              <w:t xml:space="preserve"> в т.ч. к реферативным базам данных, публикациям в научных журналах. </w:t>
            </w:r>
          </w:p>
        </w:tc>
      </w:tr>
    </w:tbl>
    <w:p w:rsidR="00B814EB" w:rsidRDefault="00B814EB" w:rsidP="00A81E6E">
      <w:pPr>
        <w:pStyle w:val="Default"/>
      </w:pPr>
    </w:p>
    <w:p w:rsidR="001D5552" w:rsidRPr="00867738" w:rsidRDefault="001D5552" w:rsidP="001D5552">
      <w:pPr>
        <w:ind w:firstLine="567"/>
        <w:jc w:val="both"/>
        <w:rPr>
          <w:sz w:val="28"/>
          <w:shd w:val="clear" w:color="auto" w:fill="FFFFFF"/>
        </w:rPr>
      </w:pPr>
      <w:r w:rsidRPr="00867738">
        <w:rPr>
          <w:color w:val="000000"/>
          <w:sz w:val="28"/>
        </w:rPr>
        <w:t xml:space="preserve">5.5. </w:t>
      </w:r>
      <w:r w:rsidRPr="00867738">
        <w:rPr>
          <w:b/>
          <w:sz w:val="28"/>
        </w:rPr>
        <w:t>Рекомендации по разработке фондов оценочных средств для промежуточной аттестации по дисциплинам и практикам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Основными свойствами ФОС являются: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компетентностная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валидность– действительная способность оценочного средства измерять ту характеристику, для диагностики которой оно заявлено;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надежность –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ФОС по дисциплине (практике) должен соответствовать: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ФГОС ВОпо соответствующему направлению подготовки (специальности);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образовательной программе и учебному плану направления подготовки (специальности);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рабочей программе дисциплины (практики);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а) структура фонда оценочных средств; 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сформированности компетенций на определенных этапах обучения.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lastRenderedPageBreak/>
        <w:t>Стандартизированные задания тестовой формы оформляются с учётом следующих требований: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текст файла с набором заданий по теме должен иметь специальную разметку, в которой различаются: текст задания, верный ответ, а также дистракторы;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 xml:space="preserve">в комплекте тестовых заданий желательно использовать все формы тестовых заданий; 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1D5552" w:rsidRPr="00867738" w:rsidRDefault="001D5552" w:rsidP="001D5552">
      <w:pPr>
        <w:pStyle w:val="ae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•</w:t>
      </w:r>
      <w:r w:rsidRPr="00867738">
        <w:rPr>
          <w:sz w:val="28"/>
          <w:szCs w:val="28"/>
        </w:rPr>
        <w:tab/>
        <w:t>общее количество тестовых заданий по каждой дисциплине должно быть не менее 200.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867738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867738">
        <w:rPr>
          <w:b/>
          <w:bCs/>
          <w:color w:val="auto"/>
          <w:sz w:val="28"/>
          <w:szCs w:val="28"/>
        </w:rPr>
        <w:t>5.6. Рекомендации по разработке программы государственной итоговой аттестации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Государственная итоговая аттестация (ГИА) в полном объёме относится к Блоку 3 программы ординатуры. В ходе ГИА оцениваются все формируемые в результате освоения программы ординатуры компетенции.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ГИА включает подготовку к сдаче и сдачу государственного экзамена.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универсальными, </w:t>
      </w:r>
      <w:r w:rsidR="005D7E29" w:rsidRPr="00867738">
        <w:rPr>
          <w:sz w:val="28"/>
          <w:szCs w:val="28"/>
        </w:rPr>
        <w:t>общепрофессиональными и</w:t>
      </w:r>
      <w:r w:rsidRPr="00867738">
        <w:rPr>
          <w:sz w:val="28"/>
          <w:szCs w:val="28"/>
        </w:rPr>
        <w:t xml:space="preserve"> профессиональными компетенциями и их способности к самостоятельной профессиональной деятельности. 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ГИА осуществляется в форме государственного экзамена и включает: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1 этап – тестирование;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2 этап – проверка освоения практических навыков;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3 этап – собеседование по ситуационным задачам.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Возможные критерии оценки выполнения заданий в тестовой форме: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- зачтено – правильных ответов 71% и более;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- не зачтено – правильных ответов 70% и менее.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Для проведения проверки освоения практических навыков, составляется перечень практических навыков.  Для оценки </w:t>
      </w:r>
      <w:r w:rsidR="005D7E29" w:rsidRPr="00867738">
        <w:rPr>
          <w:sz w:val="28"/>
          <w:szCs w:val="28"/>
        </w:rPr>
        <w:t>практических навыков,</w:t>
      </w:r>
      <w:r w:rsidRPr="00867738">
        <w:rPr>
          <w:sz w:val="28"/>
          <w:szCs w:val="28"/>
        </w:rPr>
        <w:t xml:space="preserve"> проводимых </w:t>
      </w:r>
      <w:r w:rsidRPr="00867738">
        <w:rPr>
          <w:sz w:val="28"/>
          <w:szCs w:val="28"/>
        </w:rPr>
        <w:lastRenderedPageBreak/>
        <w:t xml:space="preserve">на фантомах и </w:t>
      </w:r>
      <w:r w:rsidR="005D7E29" w:rsidRPr="00867738">
        <w:rPr>
          <w:sz w:val="28"/>
          <w:szCs w:val="28"/>
        </w:rPr>
        <w:t>симуляторах,</w:t>
      </w:r>
      <w:r w:rsidRPr="00867738">
        <w:rPr>
          <w:sz w:val="28"/>
          <w:szCs w:val="28"/>
        </w:rPr>
        <w:t xml:space="preserve"> составляются алгоритмы действий по соответствующему сценарию и оценочные листы (чек-листы).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Возможные критерии оценки выполнения практических навыков: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- </w:t>
      </w:r>
      <w:r w:rsidRPr="00867738">
        <w:rPr>
          <w:b/>
          <w:sz w:val="28"/>
          <w:szCs w:val="28"/>
        </w:rPr>
        <w:t>зачтено</w:t>
      </w:r>
      <w:r w:rsidRPr="00867738">
        <w:rPr>
          <w:sz w:val="28"/>
          <w:szCs w:val="28"/>
        </w:rPr>
        <w:t xml:space="preserve"> – обучающийся знает основные положения методики выполнения обследования больного, самостоятельно демонстрирует мануальные навыки, анализирует результаты лабораторного и инструментального исследований,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- </w:t>
      </w:r>
      <w:r w:rsidRPr="00867738">
        <w:rPr>
          <w:b/>
          <w:sz w:val="28"/>
          <w:szCs w:val="28"/>
        </w:rPr>
        <w:t>не зачтено</w:t>
      </w:r>
      <w:r w:rsidRPr="00867738">
        <w:rPr>
          <w:sz w:val="28"/>
          <w:szCs w:val="28"/>
        </w:rPr>
        <w:t xml:space="preserve"> – обучающийся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заболевания, и назначении лечения. Не может выполнить манипуляции при оказании неотложной помощи. 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Третий этап </w:t>
      </w:r>
      <w:r w:rsidR="005D7E29" w:rsidRPr="00867738">
        <w:rPr>
          <w:sz w:val="28"/>
          <w:szCs w:val="28"/>
        </w:rPr>
        <w:t>– собеседование</w:t>
      </w:r>
      <w:r w:rsidRPr="00867738">
        <w:rPr>
          <w:sz w:val="28"/>
          <w:szCs w:val="28"/>
        </w:rPr>
        <w:t xml:space="preserve"> по ситуационным задачам. Подготовительным этапом является составлением банка ситуационных задач.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Возможные критерии оценки собеседования по ситуационным задачам: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- </w:t>
      </w:r>
      <w:r w:rsidRPr="00867738">
        <w:rPr>
          <w:b/>
          <w:sz w:val="28"/>
          <w:szCs w:val="28"/>
        </w:rPr>
        <w:t>неудовлетворительно</w:t>
      </w:r>
      <w:r w:rsidRPr="00867738">
        <w:rPr>
          <w:sz w:val="28"/>
          <w:szCs w:val="28"/>
        </w:rPr>
        <w:t xml:space="preserve"> –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- </w:t>
      </w:r>
      <w:r w:rsidRPr="00867738">
        <w:rPr>
          <w:b/>
          <w:sz w:val="28"/>
          <w:szCs w:val="28"/>
        </w:rPr>
        <w:t>удовлетворительно</w:t>
      </w:r>
      <w:r w:rsidRPr="00867738">
        <w:rPr>
          <w:sz w:val="28"/>
          <w:szCs w:val="28"/>
        </w:rPr>
        <w:t xml:space="preserve"> –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- </w:t>
      </w:r>
      <w:r w:rsidRPr="00867738">
        <w:rPr>
          <w:b/>
          <w:sz w:val="28"/>
          <w:szCs w:val="28"/>
        </w:rPr>
        <w:t>хорошо</w:t>
      </w:r>
      <w:r w:rsidRPr="00867738">
        <w:rPr>
          <w:sz w:val="28"/>
          <w:szCs w:val="28"/>
        </w:rPr>
        <w:t xml:space="preserve"> –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- </w:t>
      </w:r>
      <w:r w:rsidRPr="00867738">
        <w:rPr>
          <w:b/>
          <w:sz w:val="28"/>
          <w:szCs w:val="28"/>
        </w:rPr>
        <w:t>отлично</w:t>
      </w:r>
      <w:r w:rsidRPr="00867738">
        <w:rPr>
          <w:sz w:val="28"/>
          <w:szCs w:val="28"/>
        </w:rPr>
        <w:t xml:space="preserve"> –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 xml:space="preserve">Критерии выставления итоговой оценки: 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1D5552" w:rsidRPr="00867738" w:rsidRDefault="001D5552" w:rsidP="001D555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7738">
        <w:rPr>
          <w:sz w:val="28"/>
          <w:szCs w:val="28"/>
        </w:rPr>
        <w:lastRenderedPageBreak/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образовательных ресурсов и рекомендаций обучающимся по подготовке к ГИА.</w:t>
      </w:r>
    </w:p>
    <w:p w:rsidR="001D5552" w:rsidRPr="00867738" w:rsidRDefault="001D5552" w:rsidP="001D5552">
      <w:pPr>
        <w:jc w:val="both"/>
        <w:rPr>
          <w:sz w:val="28"/>
        </w:rPr>
      </w:pPr>
    </w:p>
    <w:p w:rsidR="001D5552" w:rsidRPr="00867738" w:rsidRDefault="001D5552" w:rsidP="001D5552">
      <w:pPr>
        <w:jc w:val="center"/>
        <w:rPr>
          <w:b/>
          <w:color w:val="000000"/>
          <w:sz w:val="28"/>
        </w:rPr>
      </w:pPr>
      <w:r w:rsidRPr="00867738">
        <w:rPr>
          <w:b/>
          <w:color w:val="000000"/>
          <w:sz w:val="28"/>
        </w:rPr>
        <w:t>Раздел 6. ПРИМЕРНЫЕ УСЛОВИЯ ОСУЩЕСТВЛЕНИЯ ОБРАЗОВАТЕЛЬНОЙ ДЕЯТЕЛЬНОСТИ ПО ОПОП</w:t>
      </w:r>
    </w:p>
    <w:p w:rsidR="001D5552" w:rsidRPr="00867738" w:rsidRDefault="001D5552" w:rsidP="001D5552">
      <w:pPr>
        <w:ind w:firstLine="567"/>
        <w:jc w:val="both"/>
        <w:rPr>
          <w:sz w:val="28"/>
        </w:rPr>
      </w:pP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6.1. Общесистемные условия.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6.1.1. Образовательная организация располагает на праве собственности (или ином законном основании) материально-техническим обеспечением образовательной деятельности (помещением и оборудованием) 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 xml:space="preserve">6.1.2.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«Интернет», как на территории организации, так и вне ее. Электронная информационно-образовательная среда </w:t>
      </w:r>
      <w:r w:rsidR="005D7E29" w:rsidRPr="00867738">
        <w:rPr>
          <w:color w:val="000000"/>
        </w:rPr>
        <w:t>организации обеспечивает</w:t>
      </w:r>
      <w:r w:rsidRPr="00867738">
        <w:rPr>
          <w:color w:val="000000"/>
        </w:rPr>
        <w:t xml:space="preserve">: </w:t>
      </w:r>
    </w:p>
    <w:p w:rsidR="001D5552" w:rsidRPr="00867738" w:rsidRDefault="001D5552" w:rsidP="001D5552">
      <w:pPr>
        <w:pStyle w:val="ConsPlusNormal"/>
        <w:numPr>
          <w:ilvl w:val="0"/>
          <w:numId w:val="27"/>
        </w:numPr>
        <w:spacing w:line="276" w:lineRule="auto"/>
        <w:ind w:left="426"/>
        <w:jc w:val="both"/>
        <w:rPr>
          <w:color w:val="000000"/>
        </w:rPr>
      </w:pPr>
      <w:r w:rsidRPr="00867738">
        <w:rPr>
          <w:color w:val="00000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1D5552" w:rsidRPr="00867738" w:rsidRDefault="001D5552" w:rsidP="001D5552">
      <w:pPr>
        <w:pStyle w:val="ConsPlusNormal"/>
        <w:numPr>
          <w:ilvl w:val="0"/>
          <w:numId w:val="27"/>
        </w:numPr>
        <w:spacing w:line="276" w:lineRule="auto"/>
        <w:ind w:left="426"/>
        <w:jc w:val="both"/>
        <w:rPr>
          <w:color w:val="000000"/>
        </w:rPr>
      </w:pPr>
      <w:r w:rsidRPr="00867738">
        <w:rPr>
          <w:color w:val="00000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D5552" w:rsidRPr="00867738" w:rsidRDefault="005D7E29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Препровождении</w:t>
      </w:r>
      <w:r w:rsidR="001D5552" w:rsidRPr="00867738">
        <w:rPr>
          <w:color w:val="000000"/>
        </w:rPr>
        <w:t xml:space="preserve"> занятий и процедур оценки результатов обучения с </w:t>
      </w:r>
      <w:r w:rsidRPr="00867738">
        <w:rPr>
          <w:color w:val="000000"/>
        </w:rPr>
        <w:t>применением электронного</w:t>
      </w:r>
      <w:r w:rsidR="001D5552" w:rsidRPr="00867738">
        <w:rPr>
          <w:color w:val="000000"/>
        </w:rPr>
        <w:t xml:space="preserve"> обучения и (или) дистанционных образовательных технологий, электронная информационно-образовательная среда организации дополнительно обеспечивает:</w:t>
      </w:r>
    </w:p>
    <w:p w:rsidR="001D5552" w:rsidRPr="00867738" w:rsidRDefault="001D5552" w:rsidP="001D5552">
      <w:pPr>
        <w:pStyle w:val="ConsPlusNormal"/>
        <w:numPr>
          <w:ilvl w:val="0"/>
          <w:numId w:val="27"/>
        </w:numPr>
        <w:spacing w:line="276" w:lineRule="auto"/>
        <w:ind w:left="426"/>
        <w:jc w:val="both"/>
        <w:rPr>
          <w:color w:val="000000"/>
        </w:rPr>
      </w:pPr>
      <w:r w:rsidRPr="00867738">
        <w:rPr>
          <w:color w:val="000000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1D5552" w:rsidRPr="00867738" w:rsidRDefault="001D5552" w:rsidP="001D5552">
      <w:pPr>
        <w:pStyle w:val="ConsPlusNormal"/>
        <w:numPr>
          <w:ilvl w:val="0"/>
          <w:numId w:val="27"/>
        </w:numPr>
        <w:spacing w:line="276" w:lineRule="auto"/>
        <w:ind w:left="426"/>
        <w:jc w:val="both"/>
        <w:rPr>
          <w:color w:val="000000"/>
        </w:rPr>
      </w:pPr>
      <w:r w:rsidRPr="00867738">
        <w:rPr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6.2. Материально-техническое и учебно-методическое обеспечение.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lastRenderedPageBreak/>
        <w:t>6.2.1. 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1D5552" w:rsidRPr="00867738" w:rsidRDefault="001D5552" w:rsidP="001D55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7738">
        <w:rPr>
          <w:rFonts w:eastAsia="Calibri"/>
          <w:color w:val="000000"/>
          <w:sz w:val="28"/>
          <w:szCs w:val="28"/>
          <w:lang w:eastAsia="en-US"/>
        </w:rPr>
        <w:t>- аудитории, оборудованные мультимедийными и иными средствами обучения, позволяющими использовать фантомные и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1D5552" w:rsidRPr="00867738" w:rsidRDefault="001D5552" w:rsidP="001D55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7738">
        <w:rPr>
          <w:rFonts w:eastAsia="Calibri"/>
          <w:color w:val="000000"/>
          <w:sz w:val="28"/>
          <w:szCs w:val="28"/>
          <w:lang w:eastAsia="en-US"/>
        </w:rPr>
        <w:t xml:space="preserve">- подразделения гастроэнтерологического стационара (стационарные отделения терапевтического и хирургического профиля, амбулаторные и </w:t>
      </w:r>
      <w:r w:rsidR="005D7E29" w:rsidRPr="00867738">
        <w:rPr>
          <w:rFonts w:eastAsia="Calibri"/>
          <w:color w:val="000000"/>
          <w:sz w:val="28"/>
          <w:szCs w:val="28"/>
          <w:lang w:eastAsia="en-US"/>
        </w:rPr>
        <w:t>диагностические отделения</w:t>
      </w:r>
      <w:r w:rsidRPr="00867738">
        <w:rPr>
          <w:rFonts w:eastAsia="Calibri"/>
          <w:color w:val="000000"/>
          <w:sz w:val="28"/>
          <w:szCs w:val="28"/>
          <w:lang w:eastAsia="en-US"/>
        </w:rPr>
        <w:t xml:space="preserve">), оснащенные специализированным оборудованием в соответствии Приказом </w:t>
      </w:r>
      <w:r w:rsidRPr="00867738">
        <w:rPr>
          <w:sz w:val="28"/>
          <w:szCs w:val="28"/>
        </w:rPr>
        <w:t>Минздрава России от 12.11.2012 N 906н"Об утверждении Порядка оказания медицинской помощи больным по профилю «гастроэнтерология» (Зарегистрировано в Минюсте России 21.01.2013 N 26641).</w:t>
      </w:r>
      <w:r w:rsidRPr="00867738">
        <w:rPr>
          <w:rFonts w:eastAsia="Calibri"/>
          <w:color w:val="000000"/>
          <w:sz w:val="28"/>
          <w:szCs w:val="28"/>
          <w:lang w:eastAsia="en-US"/>
        </w:rPr>
        <w:t xml:space="preserve">с расходными материалами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ординатуры; </w:t>
      </w:r>
    </w:p>
    <w:p w:rsidR="001D5552" w:rsidRPr="00867738" w:rsidRDefault="001D5552" w:rsidP="001D55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7738">
        <w:rPr>
          <w:rFonts w:eastAsia="Calibri"/>
          <w:color w:val="000000"/>
          <w:sz w:val="24"/>
          <w:szCs w:val="24"/>
          <w:lang w:eastAsia="en-US"/>
        </w:rPr>
        <w:t xml:space="preserve">-  </w:t>
      </w:r>
      <w:r w:rsidRPr="00867738">
        <w:rPr>
          <w:rFonts w:eastAsia="Calibri"/>
          <w:color w:val="000000"/>
          <w:sz w:val="28"/>
          <w:szCs w:val="28"/>
          <w:lang w:eastAsia="en-US"/>
        </w:rPr>
        <w:t>помещения для самостоятельной работы обучающихся, оснащенные компьютерной техникой с необходимым комплектом лицензионного программного обеспечения и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1D5552" w:rsidRPr="00867738" w:rsidRDefault="001D5552" w:rsidP="001D55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7738">
        <w:rPr>
          <w:rFonts w:eastAsia="Calibri"/>
          <w:color w:val="000000"/>
          <w:sz w:val="24"/>
          <w:szCs w:val="24"/>
          <w:lang w:eastAsia="en-US"/>
        </w:rPr>
        <w:t>-</w:t>
      </w:r>
      <w:r w:rsidRPr="00867738">
        <w:rPr>
          <w:rFonts w:eastAsia="Calibri"/>
          <w:color w:val="000000"/>
          <w:sz w:val="28"/>
          <w:szCs w:val="28"/>
          <w:lang w:eastAsia="en-US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деятельностью, с предоставлением доступа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1D5552" w:rsidRPr="00867738" w:rsidRDefault="001D5552" w:rsidP="001D55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7738">
        <w:rPr>
          <w:rFonts w:eastAsia="Calibri"/>
          <w:color w:val="000000"/>
          <w:sz w:val="28"/>
          <w:szCs w:val="28"/>
          <w:lang w:eastAsia="en-US"/>
        </w:rPr>
        <w:t xml:space="preserve">- библиотечный фонд, укомплектованный печатными изданиями из расчета не менее 2 экземпляров каждого из изданий основной литературы, перечисленной в </w:t>
      </w:r>
      <w:r w:rsidRPr="00867738">
        <w:rPr>
          <w:rFonts w:eastAsia="Calibri"/>
          <w:color w:val="000000"/>
          <w:sz w:val="28"/>
          <w:szCs w:val="28"/>
          <w:lang w:eastAsia="en-US"/>
        </w:rPr>
        <w:lastRenderedPageBreak/>
        <w:t>рабочих программах дисциплин (модулей), практик и не менее1 экземпляра дополнительной литературы на 4 обучающихся, а также электронно-библиотечной системой (электронная библиотека) и электронной информационно-образовательной средой, способными обеспечить одновременный доступ не менее 25 процентов обучающихся по программе ординатуры.</w:t>
      </w:r>
    </w:p>
    <w:p w:rsidR="001D5552" w:rsidRPr="00867738" w:rsidRDefault="001D5552" w:rsidP="001D5552">
      <w:pPr>
        <w:spacing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867738">
        <w:rPr>
          <w:color w:val="000000" w:themeColor="text1"/>
          <w:sz w:val="28"/>
          <w:szCs w:val="28"/>
        </w:rPr>
        <w:t>6.2.2.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Минобрнауки России от 17 мая 2016 г. № 581 (Зарегистрировано в Минюсте России 7 июня 2016 г. 42450).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6.2.3.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6.2.4.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организуется:</w:t>
      </w:r>
    </w:p>
    <w:p w:rsidR="001D5552" w:rsidRPr="00867738" w:rsidRDefault="001D5552" w:rsidP="001D5552">
      <w:pPr>
        <w:pStyle w:val="ConsPlusNormal"/>
        <w:numPr>
          <w:ilvl w:val="0"/>
          <w:numId w:val="28"/>
        </w:numPr>
        <w:spacing w:line="276" w:lineRule="auto"/>
        <w:ind w:left="426"/>
        <w:jc w:val="both"/>
        <w:rPr>
          <w:color w:val="000000"/>
        </w:rPr>
      </w:pPr>
      <w:r w:rsidRPr="00867738">
        <w:rPr>
          <w:color w:val="000000"/>
        </w:rPr>
        <w:t>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1D5552" w:rsidRPr="00867738" w:rsidRDefault="001D5552" w:rsidP="001D5552">
      <w:pPr>
        <w:pStyle w:val="ConsPlusNormal"/>
        <w:numPr>
          <w:ilvl w:val="0"/>
          <w:numId w:val="28"/>
        </w:numPr>
        <w:spacing w:line="276" w:lineRule="auto"/>
        <w:ind w:left="426"/>
        <w:jc w:val="both"/>
        <w:rPr>
          <w:color w:val="000000"/>
        </w:rPr>
      </w:pPr>
      <w:bookmarkStart w:id="0" w:name="Par1394"/>
      <w:bookmarkEnd w:id="0"/>
      <w:r w:rsidRPr="00867738">
        <w:rPr>
          <w:color w:val="000000"/>
        </w:rPr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1D5552" w:rsidRPr="00867738" w:rsidRDefault="001D5552" w:rsidP="001D5552">
      <w:pPr>
        <w:pStyle w:val="ConsPlusNormal"/>
        <w:numPr>
          <w:ilvl w:val="0"/>
          <w:numId w:val="28"/>
        </w:numPr>
        <w:spacing w:line="276" w:lineRule="auto"/>
        <w:ind w:left="426"/>
        <w:jc w:val="both"/>
        <w:rPr>
          <w:color w:val="000000"/>
        </w:rPr>
      </w:pPr>
      <w:bookmarkStart w:id="1" w:name="Par1395"/>
      <w:bookmarkEnd w:id="1"/>
      <w:r w:rsidRPr="00867738">
        <w:rPr>
          <w:color w:val="000000"/>
        </w:rPr>
        <w:t>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lastRenderedPageBreak/>
        <w:t>Организации, являющиеся базами практической подготовки, имеют лицензию на осуществление медицинской деятельности.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 xml:space="preserve">6.2.5. Организация обеспечена комплектом лицензионного и свободно распространяемого программного обеспечения, состав которого </w:t>
      </w:r>
      <w:r w:rsidR="005D7E29" w:rsidRPr="00867738">
        <w:rPr>
          <w:color w:val="000000"/>
        </w:rPr>
        <w:t>определяется в</w:t>
      </w:r>
      <w:r w:rsidRPr="00867738">
        <w:rPr>
          <w:color w:val="000000"/>
        </w:rPr>
        <w:t xml:space="preserve"> рабочих программах дисциплин (модулей) и подлежит обновлению (при необходимости).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6.2.6. Электронная информационно-образовательная среда, включающая электронно-библиотечные системы (электронную библиотеку), в том числе библиотечный фонд Федеральной электронной медицинской библиотеки, обеспечивает одновременный доступ к системе не менее 25% обучающихся по программе ординатуры.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Библиотечный фонд Организации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6.2.7.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6.2.8. 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6.3. Кадровое обеспечение.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 xml:space="preserve">6.3.1. Реализация программы ординатуры обеспечивается научно-педагогическими работниками образовательной организации, а также лицами, привлекаемыми к реализации программы ординатуры на иных условиях. 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 xml:space="preserve">6.3.2. Квалификация научно-педагогических работников образовательной </w:t>
      </w:r>
      <w:r w:rsidR="005D7E29" w:rsidRPr="00867738">
        <w:rPr>
          <w:color w:val="000000"/>
        </w:rPr>
        <w:t>организации отвечает</w:t>
      </w:r>
      <w:r w:rsidRPr="00867738">
        <w:rPr>
          <w:color w:val="000000"/>
        </w:rPr>
        <w:t xml:space="preserve"> квалификационным требованиям, указанным в квалификационных справочниках и (или) профессиональных стандартах.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6.3.3. Не менее 70 процентов численности научно-педагогических работников образовательной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ведут научно-методическую и (или) практическую деятельность, соответствующую профилю преподаваемой дисциплины (модуля), и имеют сертификат специалиста или свидетельство об аккредитации специалиста по профилю реализуемой программы ординатуры.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lastRenderedPageBreak/>
        <w:t>6.3.4. Не менее 65 процентов численности научно-педагогических работников, участвующих в реализации программы ординатуры, и лиц, привлекаемых образовательной организацией к реализации программы ординатуры на иных условиях (исходя из количества замещаемых ставок, приведенного к целочисленным значениям), имеют ученую степень и (или) ученое звание.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6.3.5. Не менее 10 процентов численности научно-педагогических работников образовательной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являются руководителями и (или) работниками  иных организаций, деятельность которых связана с профилем реализуемой программы ординатуры (имеют стаж работы в данной профессиональной области не менее 3 лет).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 w:rsidRPr="00867738">
        <w:rPr>
          <w:color w:val="000000"/>
        </w:rPr>
        <w:t xml:space="preserve">6.4. </w:t>
      </w:r>
      <w:r w:rsidR="005D7E29" w:rsidRPr="00867738">
        <w:rPr>
          <w:color w:val="000000"/>
        </w:rPr>
        <w:t>Финансовое обеспечение</w:t>
      </w:r>
      <w:r w:rsidRPr="00867738">
        <w:rPr>
          <w:color w:val="000000"/>
        </w:rPr>
        <w:t xml:space="preserve"> реализации программы ординатуры осуществляется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 </w:t>
      </w:r>
      <w:r w:rsidRPr="00867738">
        <w:t>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Минобрнауки России от 17 мая 2016 г. № 581 (зарегистрировано в Минюсте России 7 июня 2016 г. 42450).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6.5. Механизмы оценки качества образовательной деятельности и подготовки обучающихся по программе ординатуры.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6.5.1.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образовательная организация принимает участие на добровольной основе.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>6.5.2. В целях совершенствования программы ординатуры образовательная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t xml:space="preserve">В рамках внутренней системы оценки качества образовательной деятельности по программе ординатуры обучающимся предоставляется возможность </w:t>
      </w:r>
      <w:r w:rsidR="005D7E29" w:rsidRPr="00867738">
        <w:rPr>
          <w:color w:val="000000"/>
        </w:rPr>
        <w:t>оценивать условия</w:t>
      </w:r>
      <w:r w:rsidRPr="00867738">
        <w:rPr>
          <w:color w:val="000000"/>
        </w:rPr>
        <w:t>, содержание, организацию и качество образовательного процесса в целом и отдельных дисциплин (модулей) и практик.</w:t>
      </w:r>
    </w:p>
    <w:p w:rsidR="001D5552" w:rsidRPr="00867738" w:rsidRDefault="001D5552" w:rsidP="001D555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67738">
        <w:rPr>
          <w:color w:val="000000"/>
        </w:rPr>
        <w:lastRenderedPageBreak/>
        <w:t>6.5.3. Внешняя оценка качества образовательной деятельности и подготовки обучающихся по программе ординатуры осуществляется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D5552" w:rsidRPr="00867738" w:rsidRDefault="001D5552" w:rsidP="001D5552"/>
    <w:p w:rsidR="001D5552" w:rsidRPr="00867738" w:rsidRDefault="001D5552" w:rsidP="001D5552"/>
    <w:p w:rsidR="001D5552" w:rsidRPr="00867738" w:rsidRDefault="001D5552" w:rsidP="001D5552">
      <w:pPr>
        <w:jc w:val="both"/>
        <w:rPr>
          <w:b/>
          <w:sz w:val="28"/>
          <w:shd w:val="clear" w:color="auto" w:fill="FFFFFF"/>
        </w:rPr>
      </w:pPr>
      <w:r w:rsidRPr="00867738">
        <w:rPr>
          <w:b/>
          <w:sz w:val="28"/>
          <w:shd w:val="clear" w:color="auto" w:fill="FFFFFF"/>
        </w:rPr>
        <w:t>7. Список разработчиков</w:t>
      </w:r>
    </w:p>
    <w:p w:rsidR="001D5552" w:rsidRPr="00867738" w:rsidRDefault="001D5552" w:rsidP="001D5552">
      <w:pPr>
        <w:jc w:val="both"/>
        <w:rPr>
          <w:color w:val="000000"/>
          <w:sz w:val="28"/>
        </w:rPr>
      </w:pPr>
    </w:p>
    <w:p w:rsidR="001D5552" w:rsidRPr="00867738" w:rsidRDefault="001D5552" w:rsidP="001D5552">
      <w:pPr>
        <w:pStyle w:val="ConsPlusNormal"/>
        <w:jc w:val="both"/>
        <w:outlineLvl w:val="2"/>
      </w:pPr>
      <w:r w:rsidRPr="00867738">
        <w:t>7.1. Организация-координатор Научно-образовательного медицинского кластера Центрального федерального округа «Западно-Европейский»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1D5552" w:rsidRPr="00867738" w:rsidTr="00A807D6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D5552" w:rsidRPr="00867738" w:rsidRDefault="001D5552" w:rsidP="00A807D6">
            <w:pPr>
              <w:snapToGrid w:val="0"/>
              <w:jc w:val="both"/>
              <w:rPr>
                <w:sz w:val="28"/>
                <w:szCs w:val="28"/>
              </w:rPr>
            </w:pPr>
            <w:r w:rsidRPr="00867738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</w:t>
            </w:r>
            <w:r w:rsidR="00D11C2F">
              <w:rPr>
                <w:sz w:val="28"/>
                <w:szCs w:val="28"/>
              </w:rPr>
              <w:t>ицинский университет имени И.М. </w:t>
            </w:r>
            <w:r w:rsidRPr="00867738">
              <w:rPr>
                <w:sz w:val="28"/>
                <w:szCs w:val="28"/>
              </w:rPr>
              <w:t>Сеченова Министерства здравоохранения Российской Федерации (Сеченовский Университет), г. Москва</w:t>
            </w:r>
          </w:p>
        </w:tc>
      </w:tr>
      <w:tr w:rsidR="001D5552" w:rsidRPr="00867738" w:rsidTr="00A807D6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D5552" w:rsidRPr="00867738" w:rsidRDefault="001D5552" w:rsidP="00A807D6">
            <w:pPr>
              <w:snapToGrid w:val="0"/>
              <w:rPr>
                <w:sz w:val="28"/>
                <w:szCs w:val="28"/>
              </w:rPr>
            </w:pPr>
            <w:r w:rsidRPr="00867738">
              <w:rPr>
                <w:sz w:val="28"/>
                <w:szCs w:val="28"/>
              </w:rPr>
              <w:t>Ректор                                                                    Глыбочко Петр Витальевич</w:t>
            </w:r>
          </w:p>
        </w:tc>
      </w:tr>
    </w:tbl>
    <w:p w:rsidR="001D5552" w:rsidRPr="00867738" w:rsidRDefault="001D5552" w:rsidP="001D5552"/>
    <w:p w:rsidR="001D5552" w:rsidRPr="0039679D" w:rsidRDefault="001D5552" w:rsidP="001D5552">
      <w:pPr>
        <w:rPr>
          <w:sz w:val="28"/>
          <w:szCs w:val="28"/>
        </w:rPr>
      </w:pPr>
      <w:r w:rsidRPr="0039679D">
        <w:rPr>
          <w:sz w:val="28"/>
          <w:szCs w:val="28"/>
        </w:rPr>
        <w:t>7.2. Ответственная организация-разработчик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182"/>
      </w:tblGrid>
      <w:tr w:rsidR="001D5552" w:rsidRPr="00867738" w:rsidTr="00A807D6">
        <w:trPr>
          <w:trHeight w:val="75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D5552" w:rsidRPr="00867738" w:rsidRDefault="0039679D" w:rsidP="00A807D6">
            <w:pPr>
              <w:pStyle w:val="ConsPlusNormal"/>
              <w:jc w:val="both"/>
              <w:rPr>
                <w:color w:val="FF0000"/>
              </w:rPr>
            </w:pPr>
            <w:r w:rsidRPr="00867738">
              <w:t>федеральное государственное автономное образовательное учреждение высшего образования Первый Московский государственный мед</w:t>
            </w:r>
            <w:r w:rsidR="00D11C2F">
              <w:t>ицинский университет имени И.М. </w:t>
            </w:r>
            <w:r w:rsidRPr="00867738">
              <w:t>Сеченова Министерства здравоохранения Российской Федерации (Сеченовский Университет), г. Москва</w:t>
            </w:r>
          </w:p>
        </w:tc>
      </w:tr>
      <w:tr w:rsidR="001D5552" w:rsidRPr="00867738" w:rsidTr="00A807D6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1D5552" w:rsidRPr="00867738" w:rsidRDefault="0039679D" w:rsidP="00A807D6">
            <w:pPr>
              <w:pStyle w:val="ConsPlusNormal"/>
              <w:rPr>
                <w:color w:val="FF0000"/>
              </w:rPr>
            </w:pPr>
            <w:r w:rsidRPr="00867738">
              <w:t xml:space="preserve">Ректор   </w:t>
            </w:r>
            <w:r>
              <w:t xml:space="preserve">                                                                 </w:t>
            </w:r>
            <w:r w:rsidRPr="00867738">
              <w:t>Глыбочко Петр Витальевич</w:t>
            </w:r>
          </w:p>
        </w:tc>
      </w:tr>
      <w:tr w:rsidR="001D5552" w:rsidRPr="00867738" w:rsidTr="00A807D6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1D5552" w:rsidRPr="0039679D" w:rsidRDefault="001D5552" w:rsidP="00A807D6">
            <w:pPr>
              <w:pStyle w:val="ConsPlusNormal"/>
            </w:pPr>
            <w:r w:rsidRPr="0039679D">
              <w:t>Наименования кафедр / подразделений, участвовавших в разработке</w:t>
            </w:r>
          </w:p>
        </w:tc>
      </w:tr>
      <w:tr w:rsidR="001D5552" w:rsidRPr="00867738" w:rsidTr="00A807D6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D5552" w:rsidRPr="0039679D" w:rsidRDefault="001D5552" w:rsidP="00A807D6">
            <w:pPr>
              <w:pStyle w:val="ConsPlusNormal"/>
              <w:jc w:val="center"/>
            </w:pPr>
            <w:r w:rsidRPr="0039679D"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D5552" w:rsidRPr="0039679D" w:rsidRDefault="001D5552" w:rsidP="00A807D6">
            <w:pPr>
              <w:pStyle w:val="ConsPlusNormal"/>
              <w:jc w:val="both"/>
            </w:pPr>
            <w:r w:rsidRPr="0039679D">
              <w:t>Кафедра пропедевтики внутренних болезней</w:t>
            </w:r>
          </w:p>
        </w:tc>
      </w:tr>
    </w:tbl>
    <w:p w:rsidR="001D5552" w:rsidRDefault="001D5552" w:rsidP="006D47CC">
      <w:pPr>
        <w:pStyle w:val="Default"/>
        <w:rPr>
          <w:sz w:val="28"/>
          <w:szCs w:val="28"/>
        </w:rPr>
      </w:pPr>
    </w:p>
    <w:p w:rsidR="001D5552" w:rsidRDefault="001D5552" w:rsidP="001D5552">
      <w:pPr>
        <w:pStyle w:val="Default"/>
        <w:ind w:firstLine="567"/>
        <w:jc w:val="right"/>
        <w:rPr>
          <w:sz w:val="28"/>
          <w:szCs w:val="28"/>
        </w:rPr>
      </w:pPr>
    </w:p>
    <w:p w:rsidR="001D5552" w:rsidRDefault="001D5552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D11C2F" w:rsidRDefault="00D11C2F" w:rsidP="001D5552">
      <w:pPr>
        <w:pStyle w:val="Default"/>
        <w:ind w:firstLine="567"/>
        <w:jc w:val="right"/>
        <w:rPr>
          <w:sz w:val="28"/>
          <w:szCs w:val="28"/>
        </w:rPr>
      </w:pPr>
    </w:p>
    <w:p w:rsidR="001D5552" w:rsidRPr="00C929A3" w:rsidRDefault="001D5552" w:rsidP="001D5552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1</w:t>
      </w:r>
    </w:p>
    <w:p w:rsidR="001D5552" w:rsidRPr="00C929A3" w:rsidRDefault="001D5552" w:rsidP="001D5552">
      <w:pPr>
        <w:pStyle w:val="Default"/>
        <w:ind w:firstLine="567"/>
        <w:jc w:val="both"/>
        <w:rPr>
          <w:sz w:val="28"/>
          <w:szCs w:val="28"/>
        </w:rPr>
      </w:pPr>
    </w:p>
    <w:p w:rsidR="001D5552" w:rsidRPr="00DA2995" w:rsidRDefault="001D5552" w:rsidP="001D5552">
      <w:pPr>
        <w:jc w:val="center"/>
        <w:rPr>
          <w:b/>
          <w:color w:val="000000"/>
          <w:sz w:val="28"/>
        </w:rPr>
      </w:pPr>
      <w:r w:rsidRPr="00DA2995">
        <w:rPr>
          <w:b/>
          <w:sz w:val="28"/>
          <w:szCs w:val="28"/>
        </w:rPr>
        <w:t xml:space="preserve">Перечень профессиональных </w:t>
      </w:r>
      <w:r w:rsidRPr="00DA2995">
        <w:rPr>
          <w:b/>
          <w:spacing w:val="-4"/>
          <w:sz w:val="28"/>
          <w:szCs w:val="28"/>
        </w:rPr>
        <w:t xml:space="preserve">стандартов, </w:t>
      </w:r>
      <w:r w:rsidR="00101895">
        <w:rPr>
          <w:b/>
          <w:sz w:val="28"/>
          <w:szCs w:val="28"/>
        </w:rPr>
        <w:t xml:space="preserve">соотнесенных </w:t>
      </w:r>
      <w:r w:rsidR="00101895">
        <w:rPr>
          <w:b/>
          <w:sz w:val="28"/>
          <w:szCs w:val="28"/>
        </w:rPr>
        <w:br/>
        <w:t>с ф</w:t>
      </w:r>
      <w:bookmarkStart w:id="2" w:name="_GoBack"/>
      <w:bookmarkEnd w:id="2"/>
      <w:r w:rsidRPr="00DA2995">
        <w:rPr>
          <w:b/>
          <w:sz w:val="28"/>
          <w:szCs w:val="28"/>
        </w:rPr>
        <w:t>едеральным государственным образовательным стандартом</w:t>
      </w:r>
      <w:r w:rsidRPr="00DA2995">
        <w:rPr>
          <w:b/>
          <w:sz w:val="28"/>
          <w:szCs w:val="28"/>
        </w:rPr>
        <w:br/>
        <w:t xml:space="preserve">по направлению подготовки </w:t>
      </w:r>
      <w:r>
        <w:rPr>
          <w:b/>
          <w:color w:val="000000"/>
          <w:sz w:val="28"/>
        </w:rPr>
        <w:t xml:space="preserve">31.08.28 гастроэнтерология </w:t>
      </w:r>
    </w:p>
    <w:p w:rsidR="001D5552" w:rsidRPr="00856FD4" w:rsidRDefault="001D5552" w:rsidP="001D5552">
      <w:pPr>
        <w:pStyle w:val="Default"/>
        <w:jc w:val="center"/>
        <w:rPr>
          <w:b/>
          <w:sz w:val="28"/>
          <w:szCs w:val="28"/>
        </w:rPr>
      </w:pPr>
    </w:p>
    <w:p w:rsidR="001D5552" w:rsidRPr="00C929A3" w:rsidRDefault="001D5552" w:rsidP="001D5552">
      <w:pPr>
        <w:pStyle w:val="ConsPlusNormal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2577"/>
        <w:gridCol w:w="6275"/>
      </w:tblGrid>
      <w:tr w:rsidR="001D5552" w:rsidRPr="009201CF" w:rsidTr="00101895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1D5552" w:rsidRPr="009201CF" w:rsidRDefault="001D5552" w:rsidP="00A807D6">
            <w:pPr>
              <w:rPr>
                <w:sz w:val="28"/>
                <w:szCs w:val="28"/>
              </w:rPr>
            </w:pPr>
            <w:r w:rsidRPr="009201CF">
              <w:rPr>
                <w:sz w:val="28"/>
                <w:szCs w:val="28"/>
              </w:rPr>
              <w:t>№ п</w:t>
            </w:r>
            <w:r w:rsidRPr="009201CF">
              <w:rPr>
                <w:sz w:val="28"/>
                <w:szCs w:val="28"/>
                <w:lang w:val="en-US"/>
              </w:rPr>
              <w:t>/</w:t>
            </w:r>
            <w:r w:rsidRPr="009201CF">
              <w:rPr>
                <w:sz w:val="28"/>
                <w:szCs w:val="28"/>
              </w:rPr>
              <w:t>п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1D5552" w:rsidRPr="009201CF" w:rsidRDefault="001D5552" w:rsidP="00A807D6">
            <w:pPr>
              <w:ind w:firstLine="33"/>
              <w:jc w:val="center"/>
              <w:rPr>
                <w:sz w:val="28"/>
                <w:szCs w:val="28"/>
              </w:rPr>
            </w:pPr>
            <w:r w:rsidRPr="009201CF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6275" w:type="dxa"/>
            <w:tcMar>
              <w:top w:w="57" w:type="dxa"/>
              <w:bottom w:w="57" w:type="dxa"/>
            </w:tcMar>
            <w:vAlign w:val="center"/>
          </w:tcPr>
          <w:p w:rsidR="001D5552" w:rsidRPr="009201CF" w:rsidRDefault="001D5552" w:rsidP="00A807D6">
            <w:pPr>
              <w:ind w:firstLine="567"/>
              <w:jc w:val="center"/>
              <w:rPr>
                <w:sz w:val="28"/>
                <w:szCs w:val="28"/>
              </w:rPr>
            </w:pPr>
            <w:r w:rsidRPr="009201CF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1D5552" w:rsidRPr="009201CF" w:rsidTr="00101895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1D5552" w:rsidRPr="001A263B" w:rsidRDefault="001D5552" w:rsidP="00A807D6">
            <w:pPr>
              <w:jc w:val="center"/>
              <w:rPr>
                <w:sz w:val="28"/>
                <w:szCs w:val="28"/>
                <w:lang w:val="en-US"/>
              </w:rPr>
            </w:pPr>
            <w:r w:rsidRPr="001A263B">
              <w:rPr>
                <w:sz w:val="28"/>
                <w:szCs w:val="28"/>
              </w:rPr>
              <w:t>1</w:t>
            </w:r>
            <w:r w:rsidRPr="001A26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1D5552" w:rsidRPr="001A263B" w:rsidRDefault="001D5552" w:rsidP="00A807D6">
            <w:pPr>
              <w:jc w:val="center"/>
              <w:rPr>
                <w:sz w:val="28"/>
                <w:szCs w:val="28"/>
              </w:rPr>
            </w:pPr>
            <w:r w:rsidRPr="001A263B">
              <w:rPr>
                <w:sz w:val="28"/>
                <w:szCs w:val="28"/>
              </w:rPr>
              <w:t>01.004</w:t>
            </w:r>
          </w:p>
        </w:tc>
        <w:tc>
          <w:tcPr>
            <w:tcW w:w="6275" w:type="dxa"/>
            <w:tcMar>
              <w:top w:w="57" w:type="dxa"/>
              <w:bottom w:w="57" w:type="dxa"/>
            </w:tcMar>
            <w:vAlign w:val="center"/>
          </w:tcPr>
          <w:p w:rsidR="001D5552" w:rsidRPr="001A263B" w:rsidRDefault="001D5552" w:rsidP="00101895">
            <w:pPr>
              <w:rPr>
                <w:sz w:val="28"/>
                <w:szCs w:val="28"/>
              </w:rPr>
            </w:pPr>
            <w:r w:rsidRPr="001A263B">
              <w:rPr>
                <w:sz w:val="28"/>
                <w:szCs w:val="28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1D5552" w:rsidRPr="009201CF" w:rsidTr="00101895">
        <w:trPr>
          <w:trHeight w:val="567"/>
          <w:jc w:val="center"/>
        </w:trPr>
        <w:tc>
          <w:tcPr>
            <w:tcW w:w="9748" w:type="dxa"/>
            <w:gridSpan w:val="3"/>
            <w:vAlign w:val="center"/>
          </w:tcPr>
          <w:p w:rsidR="001D5552" w:rsidRPr="009201CF" w:rsidRDefault="001D5552" w:rsidP="00A807D6">
            <w:pPr>
              <w:ind w:firstLine="567"/>
              <w:jc w:val="center"/>
              <w:rPr>
                <w:sz w:val="28"/>
                <w:szCs w:val="28"/>
              </w:rPr>
            </w:pPr>
            <w:r w:rsidRPr="009201CF">
              <w:rPr>
                <w:sz w:val="28"/>
                <w:szCs w:val="28"/>
              </w:rPr>
              <w:t>02 Здравоохранение</w:t>
            </w:r>
          </w:p>
        </w:tc>
      </w:tr>
      <w:tr w:rsidR="001D5552" w:rsidRPr="009201CF" w:rsidTr="00101895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1D5552" w:rsidRPr="009201CF" w:rsidRDefault="00101895" w:rsidP="00A807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D5552" w:rsidRPr="009201C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1D5552" w:rsidRPr="009201CF" w:rsidRDefault="00101895" w:rsidP="00A80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895">
              <w:rPr>
                <w:sz w:val="28"/>
                <w:szCs w:val="28"/>
              </w:rPr>
              <w:t>02.052</w:t>
            </w:r>
          </w:p>
        </w:tc>
        <w:tc>
          <w:tcPr>
            <w:tcW w:w="6275" w:type="dxa"/>
            <w:tcMar>
              <w:top w:w="57" w:type="dxa"/>
              <w:bottom w:w="57" w:type="dxa"/>
            </w:tcMar>
            <w:vAlign w:val="center"/>
          </w:tcPr>
          <w:p w:rsidR="001D5552" w:rsidRPr="009201CF" w:rsidRDefault="001D5552" w:rsidP="00101895">
            <w:pPr>
              <w:rPr>
                <w:sz w:val="28"/>
                <w:szCs w:val="28"/>
              </w:rPr>
            </w:pPr>
            <w:r w:rsidRPr="009201CF">
              <w:rPr>
                <w:sz w:val="28"/>
                <w:szCs w:val="28"/>
              </w:rPr>
              <w:t>Профессиональный стандарт «</w:t>
            </w:r>
            <w:r w:rsidR="0039679D">
              <w:rPr>
                <w:sz w:val="28"/>
                <w:szCs w:val="28"/>
              </w:rPr>
              <w:t>Гастроэнтерология</w:t>
            </w:r>
            <w:r>
              <w:rPr>
                <w:sz w:val="28"/>
                <w:szCs w:val="28"/>
              </w:rPr>
              <w:t>»</w:t>
            </w:r>
            <w:r w:rsidRPr="009201CF">
              <w:rPr>
                <w:sz w:val="28"/>
                <w:szCs w:val="28"/>
              </w:rPr>
              <w:t xml:space="preserve">, утвержденный приказом Министерства труда и социальной защиты Российской Федерации </w:t>
            </w:r>
            <w:r w:rsidR="00101895" w:rsidRPr="00101895">
              <w:rPr>
                <w:sz w:val="28"/>
                <w:szCs w:val="28"/>
              </w:rPr>
              <w:t xml:space="preserve">от 11 марта </w:t>
            </w:r>
            <w:r w:rsidR="00101895" w:rsidRPr="00101895">
              <w:rPr>
                <w:sz w:val="28"/>
                <w:szCs w:val="28"/>
              </w:rPr>
              <w:t xml:space="preserve">2019 </w:t>
            </w:r>
            <w:r w:rsidR="00101895" w:rsidRPr="00101895">
              <w:rPr>
                <w:sz w:val="28"/>
                <w:szCs w:val="28"/>
              </w:rPr>
              <w:t xml:space="preserve">г. </w:t>
            </w:r>
            <w:r w:rsidR="00101895">
              <w:rPr>
                <w:sz w:val="28"/>
                <w:szCs w:val="28"/>
              </w:rPr>
              <w:t>№ </w:t>
            </w:r>
            <w:r w:rsidR="00101895" w:rsidRPr="00101895">
              <w:rPr>
                <w:sz w:val="28"/>
                <w:szCs w:val="28"/>
              </w:rPr>
              <w:t>139н</w:t>
            </w:r>
            <w:r w:rsidR="00101895" w:rsidRPr="00101895">
              <w:rPr>
                <w:sz w:val="28"/>
                <w:szCs w:val="28"/>
              </w:rPr>
              <w:t xml:space="preserve"> </w:t>
            </w:r>
            <w:r w:rsidRPr="009201CF">
              <w:rPr>
                <w:sz w:val="28"/>
                <w:szCs w:val="28"/>
              </w:rPr>
              <w:t>(зарегистрирован Министерством юстиции Российской Федерации</w:t>
            </w:r>
            <w:r w:rsidR="00101895" w:rsidRPr="00101895">
              <w:rPr>
                <w:sz w:val="28"/>
                <w:szCs w:val="28"/>
              </w:rPr>
              <w:t xml:space="preserve"> 08 апреля </w:t>
            </w:r>
            <w:r w:rsidR="00101895" w:rsidRPr="00101895">
              <w:rPr>
                <w:sz w:val="28"/>
                <w:szCs w:val="28"/>
              </w:rPr>
              <w:t>2019 </w:t>
            </w:r>
            <w:r w:rsidRPr="009201CF">
              <w:rPr>
                <w:sz w:val="28"/>
                <w:szCs w:val="28"/>
              </w:rPr>
              <w:t xml:space="preserve">г., регистрационный № </w:t>
            </w:r>
            <w:r w:rsidR="00101895" w:rsidRPr="00101895">
              <w:rPr>
                <w:sz w:val="28"/>
                <w:szCs w:val="28"/>
              </w:rPr>
              <w:t>54305</w:t>
            </w:r>
            <w:r w:rsidR="00101895" w:rsidRPr="00101895">
              <w:rPr>
                <w:sz w:val="28"/>
                <w:szCs w:val="28"/>
              </w:rPr>
              <w:t>)</w:t>
            </w:r>
          </w:p>
        </w:tc>
      </w:tr>
    </w:tbl>
    <w:p w:rsidR="00101895" w:rsidRDefault="00101895" w:rsidP="008C2180">
      <w:pPr>
        <w:rPr>
          <w:b/>
          <w:sz w:val="28"/>
          <w:szCs w:val="28"/>
        </w:rPr>
        <w:sectPr w:rsidR="00101895" w:rsidSect="00285F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1895" w:rsidRPr="00C929A3" w:rsidRDefault="00101895" w:rsidP="00101895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11C2F" w:rsidRPr="00101895" w:rsidRDefault="00D11C2F" w:rsidP="008C2180">
      <w:pPr>
        <w:rPr>
          <w:b/>
          <w:sz w:val="10"/>
          <w:szCs w:val="10"/>
        </w:rPr>
      </w:pPr>
    </w:p>
    <w:p w:rsidR="006D47CC" w:rsidRPr="00101895" w:rsidRDefault="00D11C2F" w:rsidP="00D11C2F">
      <w:pPr>
        <w:jc w:val="center"/>
        <w:rPr>
          <w:b/>
          <w:color w:val="000000"/>
          <w:sz w:val="24"/>
          <w:szCs w:val="24"/>
        </w:rPr>
      </w:pPr>
      <w:r w:rsidRPr="00101895">
        <w:rPr>
          <w:b/>
          <w:sz w:val="24"/>
          <w:szCs w:val="24"/>
        </w:rPr>
        <w:t>Перечень обобще</w:t>
      </w:r>
      <w:r w:rsidR="006D47CC" w:rsidRPr="00101895">
        <w:rPr>
          <w:b/>
          <w:sz w:val="24"/>
          <w:szCs w:val="24"/>
        </w:rPr>
        <w:t xml:space="preserve">нных трудовых функций и трудовых функций, имеющих отношение к профессиональной деятельности выпускника программ </w:t>
      </w:r>
      <w:r w:rsidR="006D47CC" w:rsidRPr="00101895">
        <w:rPr>
          <w:b/>
          <w:color w:val="000000"/>
          <w:sz w:val="24"/>
          <w:szCs w:val="24"/>
        </w:rPr>
        <w:t>высшего образования – подготовка кадров высшей квалификации по программам ординатуры</w:t>
      </w:r>
      <w:r w:rsidR="008C2180" w:rsidRPr="00101895">
        <w:rPr>
          <w:b/>
          <w:color w:val="000000"/>
          <w:sz w:val="24"/>
          <w:szCs w:val="24"/>
        </w:rPr>
        <w:t xml:space="preserve"> </w:t>
      </w:r>
      <w:r w:rsidR="006D47CC" w:rsidRPr="00101895">
        <w:rPr>
          <w:b/>
          <w:color w:val="000000"/>
          <w:sz w:val="24"/>
          <w:szCs w:val="24"/>
        </w:rPr>
        <w:t xml:space="preserve">по специальности </w:t>
      </w:r>
      <w:r w:rsidR="00101895">
        <w:rPr>
          <w:b/>
          <w:color w:val="000000"/>
          <w:sz w:val="24"/>
          <w:szCs w:val="24"/>
        </w:rPr>
        <w:br/>
      </w:r>
      <w:r w:rsidR="006D47CC" w:rsidRPr="00101895">
        <w:rPr>
          <w:b/>
          <w:color w:val="000000"/>
          <w:sz w:val="24"/>
          <w:szCs w:val="24"/>
        </w:rPr>
        <w:t>31.08.</w:t>
      </w:r>
      <w:r w:rsidR="008C2180" w:rsidRPr="00101895">
        <w:rPr>
          <w:b/>
          <w:color w:val="000000"/>
          <w:sz w:val="24"/>
          <w:szCs w:val="24"/>
        </w:rPr>
        <w:t>28 Гастроэнтерология</w:t>
      </w:r>
    </w:p>
    <w:p w:rsidR="006D47CC" w:rsidRDefault="006D47CC" w:rsidP="006D47CC">
      <w:pPr>
        <w:jc w:val="right"/>
        <w:rPr>
          <w:sz w:val="26"/>
        </w:rPr>
      </w:pPr>
    </w:p>
    <w:tbl>
      <w:tblPr>
        <w:tblW w:w="5191" w:type="pct"/>
        <w:tblCellSpacing w:w="0" w:type="dxa"/>
        <w:tblInd w:w="-40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553"/>
        <w:gridCol w:w="1135"/>
        <w:gridCol w:w="4392"/>
        <w:gridCol w:w="993"/>
        <w:gridCol w:w="1155"/>
      </w:tblGrid>
      <w:tr w:rsidR="00101895" w:rsidRPr="00101895" w:rsidTr="00101895">
        <w:trPr>
          <w:tblCellSpacing w:w="0" w:type="dxa"/>
        </w:trPr>
        <w:tc>
          <w:tcPr>
            <w:tcW w:w="201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Трудовые функции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код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код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jc w:val="center"/>
              <w:rPr>
                <w:sz w:val="24"/>
                <w:szCs w:val="24"/>
              </w:rPr>
            </w:pPr>
            <w:r w:rsidRPr="00101895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01895" w:rsidRPr="00101895" w:rsidRDefault="00101895" w:rsidP="00101895">
            <w:pPr>
              <w:pStyle w:val="ae"/>
              <w:jc w:val="center"/>
            </w:pPr>
            <w:r w:rsidRPr="00101895">
              <w:t>A</w:t>
            </w:r>
          </w:p>
          <w:p w:rsidR="00101895" w:rsidRPr="00101895" w:rsidRDefault="00101895" w:rsidP="0010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1895" w:rsidRPr="00101895" w:rsidRDefault="00101895" w:rsidP="00101895">
            <w:pPr>
              <w:pStyle w:val="ae"/>
            </w:pPr>
            <w:hyperlink r:id="rId9" w:history="1">
              <w:r w:rsidRPr="00101895">
                <w:rPr>
                  <w:rStyle w:val="a5"/>
                  <w:color w:val="auto"/>
                  <w:u w:val="none"/>
                </w:rPr>
                <w:t>Оказание медицинской помощи населению по профилю «гастроэнтерология»</w:t>
              </w:r>
            </w:hyperlink>
          </w:p>
          <w:p w:rsidR="00101895" w:rsidRPr="00101895" w:rsidRDefault="00101895" w:rsidP="0010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01895" w:rsidRPr="00101895" w:rsidRDefault="00101895" w:rsidP="00101895">
            <w:pPr>
              <w:pStyle w:val="ae"/>
              <w:jc w:val="center"/>
            </w:pPr>
            <w:r w:rsidRPr="00101895">
              <w:t>8</w:t>
            </w:r>
          </w:p>
          <w:p w:rsidR="00101895" w:rsidRPr="00101895" w:rsidRDefault="00101895" w:rsidP="0010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pStyle w:val="ae"/>
            </w:pPr>
            <w:hyperlink r:id="rId10" w:history="1">
              <w:r w:rsidRPr="00101895">
                <w:rPr>
                  <w:rStyle w:val="a5"/>
                  <w:color w:val="auto"/>
                  <w:u w:val="none"/>
                </w:rPr>
                <w:t>Диагностика заболеваний и (или) состояний пищеварительной системы</w:t>
              </w:r>
            </w:hyperlink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A/01.8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8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pStyle w:val="ae"/>
            </w:pPr>
            <w:hyperlink r:id="rId11" w:history="1">
              <w:r w:rsidRPr="00101895">
                <w:rPr>
                  <w:rStyle w:val="a5"/>
                  <w:color w:val="auto"/>
                  <w:u w:val="none"/>
                </w:rPr>
                <w:t>Назначение лечения пациентам с заболеваниями и (или) состояниями пищеварительной системы и контроль его эффективности и безопасности</w:t>
              </w:r>
            </w:hyperlink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A/02.8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8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pStyle w:val="ae"/>
            </w:pPr>
            <w:hyperlink r:id="rId12" w:history="1">
              <w:r w:rsidRPr="00101895">
                <w:rPr>
                  <w:rStyle w:val="a5"/>
                  <w:color w:val="auto"/>
                  <w:u w:val="none"/>
                </w:rPr>
                <w:t>Проведение и контроль эффективности медицинской реабилитации пациентов с заболеваниями и (или) состояниями пищеварительной системы, в том числе реализация индивидуальных программ реабилитации или абилитации инвалидов</w:t>
              </w:r>
            </w:hyperlink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A/03.8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8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pStyle w:val="ae"/>
            </w:pPr>
            <w:hyperlink r:id="rId13" w:history="1">
              <w:r w:rsidRPr="00101895">
                <w:rPr>
                  <w:rStyle w:val="a5"/>
                  <w:color w:val="auto"/>
                  <w:u w:val="none"/>
                </w:rPr>
                <w:t>Проведение медицинских экспертиз в отношении пациентов с заболеваниями и (или) состояниями пищеварительной системы</w:t>
              </w:r>
            </w:hyperlink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A/04.8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8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pStyle w:val="ae"/>
            </w:pPr>
            <w:hyperlink r:id="rId14" w:history="1">
              <w:r w:rsidRPr="00101895">
                <w:rPr>
                  <w:rStyle w:val="a5"/>
                  <w:color w:val="auto"/>
                  <w:u w:val="none"/>
                </w:rPr>
                <w:t>Проведение мероприятий по профилактике и формированию здорового образа жизни и санитарно-гигиеническому просвещению населения</w:t>
              </w:r>
            </w:hyperlink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A/05.8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8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pStyle w:val="ae"/>
            </w:pPr>
            <w:hyperlink r:id="rId15" w:history="1">
              <w:r w:rsidRPr="00101895">
                <w:rPr>
                  <w:rStyle w:val="a5"/>
                  <w:color w:val="auto"/>
                  <w:u w:val="none"/>
                </w:rPr>
  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  </w:r>
            </w:hyperlink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A/06.8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8</w:t>
            </w:r>
          </w:p>
        </w:tc>
      </w:tr>
      <w:tr w:rsidR="00101895" w:rsidRPr="00101895" w:rsidTr="00101895">
        <w:trPr>
          <w:tblCellSpacing w:w="0" w:type="dxa"/>
        </w:trPr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01895" w:rsidRPr="00101895" w:rsidRDefault="00101895">
            <w:pPr>
              <w:pStyle w:val="ae"/>
            </w:pPr>
            <w:hyperlink r:id="rId16" w:history="1">
              <w:r w:rsidRPr="00101895">
                <w:rPr>
                  <w:rStyle w:val="a5"/>
                  <w:color w:val="auto"/>
                  <w:u w:val="none"/>
                </w:rPr>
                <w:t>Оказание медицинской помощи в экстренной форме</w:t>
              </w:r>
            </w:hyperlink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A/07.8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895" w:rsidRPr="00101895" w:rsidRDefault="00101895">
            <w:pPr>
              <w:pStyle w:val="ae"/>
              <w:jc w:val="center"/>
            </w:pPr>
            <w:r w:rsidRPr="00101895">
              <w:t>8</w:t>
            </w:r>
          </w:p>
        </w:tc>
      </w:tr>
    </w:tbl>
    <w:p w:rsidR="006D47CC" w:rsidRDefault="006D47CC" w:rsidP="00101895">
      <w:pPr>
        <w:jc w:val="both"/>
        <w:rPr>
          <w:color w:val="000000"/>
          <w:sz w:val="28"/>
        </w:rPr>
      </w:pPr>
    </w:p>
    <w:sectPr w:rsidR="006D47CC" w:rsidSect="00285F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07" w:rsidRDefault="00D81307" w:rsidP="0052133E">
      <w:r>
        <w:separator/>
      </w:r>
    </w:p>
  </w:endnote>
  <w:endnote w:type="continuationSeparator" w:id="0">
    <w:p w:rsidR="00D81307" w:rsidRDefault="00D81307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8" w:usb3="00000000" w:csb0="0000004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73"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07" w:rsidRDefault="00D81307" w:rsidP="0052133E">
      <w:r>
        <w:separator/>
      </w:r>
    </w:p>
  </w:footnote>
  <w:footnote w:type="continuationSeparator" w:id="0">
    <w:p w:rsidR="00D81307" w:rsidRDefault="00D81307" w:rsidP="0052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84" w:rsidRDefault="009C1484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01895">
      <w:rPr>
        <w:noProof/>
      </w:rPr>
      <w:t>90</w:t>
    </w:r>
    <w:r>
      <w:rPr>
        <w:noProof/>
      </w:rPr>
      <w:fldChar w:fldCharType="end"/>
    </w:r>
  </w:p>
  <w:p w:rsidR="009C1484" w:rsidRDefault="009C14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85A"/>
    <w:multiLevelType w:val="multilevel"/>
    <w:tmpl w:val="C1E86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290896"/>
    <w:multiLevelType w:val="hybridMultilevel"/>
    <w:tmpl w:val="E878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5AF"/>
    <w:multiLevelType w:val="multilevel"/>
    <w:tmpl w:val="1318D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082B"/>
    <w:multiLevelType w:val="hybridMultilevel"/>
    <w:tmpl w:val="324E5C68"/>
    <w:lvl w:ilvl="0" w:tplc="59104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484FC0"/>
    <w:multiLevelType w:val="hybridMultilevel"/>
    <w:tmpl w:val="8DD81604"/>
    <w:lvl w:ilvl="0" w:tplc="06B817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070E02"/>
    <w:multiLevelType w:val="hybridMultilevel"/>
    <w:tmpl w:val="18CA4738"/>
    <w:lvl w:ilvl="0" w:tplc="8AE628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030B53"/>
    <w:multiLevelType w:val="hybridMultilevel"/>
    <w:tmpl w:val="6C3E1772"/>
    <w:lvl w:ilvl="0" w:tplc="F2A66668">
      <w:start w:val="14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70932"/>
    <w:multiLevelType w:val="multilevel"/>
    <w:tmpl w:val="F198E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66004F6"/>
    <w:multiLevelType w:val="hybridMultilevel"/>
    <w:tmpl w:val="B588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BB0C8E"/>
    <w:multiLevelType w:val="hybridMultilevel"/>
    <w:tmpl w:val="0E2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A0398"/>
    <w:multiLevelType w:val="hybridMultilevel"/>
    <w:tmpl w:val="16EEE8CC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57D5B"/>
    <w:multiLevelType w:val="hybridMultilevel"/>
    <w:tmpl w:val="7A6A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2" w15:restartNumberingAfterBreak="0">
    <w:nsid w:val="68391AFD"/>
    <w:multiLevelType w:val="hybridMultilevel"/>
    <w:tmpl w:val="B588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046ED"/>
    <w:multiLevelType w:val="multilevel"/>
    <w:tmpl w:val="7738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5D126D3"/>
    <w:multiLevelType w:val="hybridMultilevel"/>
    <w:tmpl w:val="54E6864A"/>
    <w:lvl w:ilvl="0" w:tplc="6B8EB2DA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732DC"/>
    <w:multiLevelType w:val="multilevel"/>
    <w:tmpl w:val="C23C0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2A2C1E"/>
    <w:multiLevelType w:val="hybridMultilevel"/>
    <w:tmpl w:val="0F4C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A581A"/>
    <w:multiLevelType w:val="multilevel"/>
    <w:tmpl w:val="3DF8E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DEA55E6"/>
    <w:multiLevelType w:val="multilevel"/>
    <w:tmpl w:val="26363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FAB2A0C"/>
    <w:multiLevelType w:val="hybridMultilevel"/>
    <w:tmpl w:val="3092D1BE"/>
    <w:lvl w:ilvl="0" w:tplc="AFC6C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"/>
  </w:num>
  <w:num w:numId="5">
    <w:abstractNumId w:val="12"/>
  </w:num>
  <w:num w:numId="6">
    <w:abstractNumId w:val="10"/>
  </w:num>
  <w:num w:numId="7">
    <w:abstractNumId w:val="16"/>
  </w:num>
  <w:num w:numId="8">
    <w:abstractNumId w:val="20"/>
  </w:num>
  <w:num w:numId="9">
    <w:abstractNumId w:val="26"/>
  </w:num>
  <w:num w:numId="10">
    <w:abstractNumId w:val="1"/>
  </w:num>
  <w:num w:numId="11">
    <w:abstractNumId w:val="14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27"/>
  </w:num>
  <w:num w:numId="20">
    <w:abstractNumId w:val="28"/>
  </w:num>
  <w:num w:numId="21">
    <w:abstractNumId w:val="4"/>
  </w:num>
  <w:num w:numId="22">
    <w:abstractNumId w:val="13"/>
  </w:num>
  <w:num w:numId="23">
    <w:abstractNumId w:val="25"/>
  </w:num>
  <w:num w:numId="24">
    <w:abstractNumId w:val="23"/>
  </w:num>
  <w:num w:numId="25">
    <w:abstractNumId w:val="0"/>
  </w:num>
  <w:num w:numId="26">
    <w:abstractNumId w:val="19"/>
  </w:num>
  <w:num w:numId="27">
    <w:abstractNumId w:val="17"/>
  </w:num>
  <w:num w:numId="28">
    <w:abstractNumId w:val="8"/>
  </w:num>
  <w:num w:numId="29">
    <w:abstractNumId w:val="7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03D7"/>
    <w:rsid w:val="00000E31"/>
    <w:rsid w:val="00000EE7"/>
    <w:rsid w:val="000010AE"/>
    <w:rsid w:val="00001C90"/>
    <w:rsid w:val="0000274D"/>
    <w:rsid w:val="00002953"/>
    <w:rsid w:val="00003191"/>
    <w:rsid w:val="00003263"/>
    <w:rsid w:val="0000350E"/>
    <w:rsid w:val="00004C8D"/>
    <w:rsid w:val="00005644"/>
    <w:rsid w:val="00005F2C"/>
    <w:rsid w:val="00006B88"/>
    <w:rsid w:val="00006D8A"/>
    <w:rsid w:val="0000748F"/>
    <w:rsid w:val="00007C77"/>
    <w:rsid w:val="00007D6F"/>
    <w:rsid w:val="00007DEB"/>
    <w:rsid w:val="000103C8"/>
    <w:rsid w:val="000104B4"/>
    <w:rsid w:val="00010505"/>
    <w:rsid w:val="000107F8"/>
    <w:rsid w:val="00010AC1"/>
    <w:rsid w:val="0001157E"/>
    <w:rsid w:val="000116A1"/>
    <w:rsid w:val="00011A74"/>
    <w:rsid w:val="000124AF"/>
    <w:rsid w:val="000128DB"/>
    <w:rsid w:val="00012B05"/>
    <w:rsid w:val="000138D8"/>
    <w:rsid w:val="0001397A"/>
    <w:rsid w:val="00014415"/>
    <w:rsid w:val="00014493"/>
    <w:rsid w:val="0001454C"/>
    <w:rsid w:val="0001491F"/>
    <w:rsid w:val="000156AF"/>
    <w:rsid w:val="00016260"/>
    <w:rsid w:val="000163DD"/>
    <w:rsid w:val="0001683E"/>
    <w:rsid w:val="00016C88"/>
    <w:rsid w:val="00016CFC"/>
    <w:rsid w:val="00016D0A"/>
    <w:rsid w:val="000171D5"/>
    <w:rsid w:val="000202E0"/>
    <w:rsid w:val="00020303"/>
    <w:rsid w:val="0002052C"/>
    <w:rsid w:val="0002087C"/>
    <w:rsid w:val="000213B2"/>
    <w:rsid w:val="000213D0"/>
    <w:rsid w:val="000216F8"/>
    <w:rsid w:val="00021871"/>
    <w:rsid w:val="00021C92"/>
    <w:rsid w:val="00022359"/>
    <w:rsid w:val="00022CAC"/>
    <w:rsid w:val="00022FBC"/>
    <w:rsid w:val="000232F1"/>
    <w:rsid w:val="00023BA3"/>
    <w:rsid w:val="00024153"/>
    <w:rsid w:val="000244F5"/>
    <w:rsid w:val="00024D24"/>
    <w:rsid w:val="00025576"/>
    <w:rsid w:val="00025DF2"/>
    <w:rsid w:val="000261C0"/>
    <w:rsid w:val="00026D2A"/>
    <w:rsid w:val="00027A78"/>
    <w:rsid w:val="00027C18"/>
    <w:rsid w:val="00030CD2"/>
    <w:rsid w:val="00031206"/>
    <w:rsid w:val="0003129B"/>
    <w:rsid w:val="000312FF"/>
    <w:rsid w:val="000319F6"/>
    <w:rsid w:val="000320F6"/>
    <w:rsid w:val="00032885"/>
    <w:rsid w:val="00032A88"/>
    <w:rsid w:val="0003388E"/>
    <w:rsid w:val="00034595"/>
    <w:rsid w:val="00034A6B"/>
    <w:rsid w:val="00034B98"/>
    <w:rsid w:val="0003566D"/>
    <w:rsid w:val="00035A62"/>
    <w:rsid w:val="0003603E"/>
    <w:rsid w:val="00036303"/>
    <w:rsid w:val="00036582"/>
    <w:rsid w:val="000369E8"/>
    <w:rsid w:val="00036AE7"/>
    <w:rsid w:val="0003740D"/>
    <w:rsid w:val="0003750F"/>
    <w:rsid w:val="00037C24"/>
    <w:rsid w:val="000405EC"/>
    <w:rsid w:val="000407BE"/>
    <w:rsid w:val="0004104F"/>
    <w:rsid w:val="0004125E"/>
    <w:rsid w:val="00041863"/>
    <w:rsid w:val="00041B00"/>
    <w:rsid w:val="00041DF7"/>
    <w:rsid w:val="00041F5D"/>
    <w:rsid w:val="00042400"/>
    <w:rsid w:val="000424D2"/>
    <w:rsid w:val="000424EA"/>
    <w:rsid w:val="000429EB"/>
    <w:rsid w:val="00042CA7"/>
    <w:rsid w:val="0004300D"/>
    <w:rsid w:val="00043162"/>
    <w:rsid w:val="00043228"/>
    <w:rsid w:val="000433E4"/>
    <w:rsid w:val="000434AD"/>
    <w:rsid w:val="000437C8"/>
    <w:rsid w:val="00043BD4"/>
    <w:rsid w:val="00043F3B"/>
    <w:rsid w:val="000440B0"/>
    <w:rsid w:val="000441F4"/>
    <w:rsid w:val="00044205"/>
    <w:rsid w:val="00044385"/>
    <w:rsid w:val="00044CED"/>
    <w:rsid w:val="0004584B"/>
    <w:rsid w:val="000463F8"/>
    <w:rsid w:val="000464C4"/>
    <w:rsid w:val="000467DB"/>
    <w:rsid w:val="00046FB5"/>
    <w:rsid w:val="000471D6"/>
    <w:rsid w:val="00047395"/>
    <w:rsid w:val="000502DE"/>
    <w:rsid w:val="00050A8B"/>
    <w:rsid w:val="00051754"/>
    <w:rsid w:val="00051850"/>
    <w:rsid w:val="00051D5E"/>
    <w:rsid w:val="00051DA1"/>
    <w:rsid w:val="00052C95"/>
    <w:rsid w:val="00052FF1"/>
    <w:rsid w:val="000531B7"/>
    <w:rsid w:val="00053FFC"/>
    <w:rsid w:val="00054200"/>
    <w:rsid w:val="000547A2"/>
    <w:rsid w:val="00054BAE"/>
    <w:rsid w:val="00054CAF"/>
    <w:rsid w:val="0005503A"/>
    <w:rsid w:val="00055319"/>
    <w:rsid w:val="000553A4"/>
    <w:rsid w:val="000556F4"/>
    <w:rsid w:val="0005585C"/>
    <w:rsid w:val="000559A8"/>
    <w:rsid w:val="00055A0A"/>
    <w:rsid w:val="00055F2D"/>
    <w:rsid w:val="00055F3A"/>
    <w:rsid w:val="000564FF"/>
    <w:rsid w:val="000567DF"/>
    <w:rsid w:val="00056873"/>
    <w:rsid w:val="00056CB6"/>
    <w:rsid w:val="00057201"/>
    <w:rsid w:val="00057579"/>
    <w:rsid w:val="00057888"/>
    <w:rsid w:val="0005791C"/>
    <w:rsid w:val="00060B88"/>
    <w:rsid w:val="000610BA"/>
    <w:rsid w:val="000615D1"/>
    <w:rsid w:val="00061AE4"/>
    <w:rsid w:val="00061C2C"/>
    <w:rsid w:val="00062A03"/>
    <w:rsid w:val="00062BA3"/>
    <w:rsid w:val="00062D5A"/>
    <w:rsid w:val="0006368A"/>
    <w:rsid w:val="000642BB"/>
    <w:rsid w:val="00064E0B"/>
    <w:rsid w:val="000652F0"/>
    <w:rsid w:val="00065F80"/>
    <w:rsid w:val="000662D8"/>
    <w:rsid w:val="00066711"/>
    <w:rsid w:val="00066A65"/>
    <w:rsid w:val="00066CBB"/>
    <w:rsid w:val="000673FF"/>
    <w:rsid w:val="00067661"/>
    <w:rsid w:val="00067DBB"/>
    <w:rsid w:val="00067EE5"/>
    <w:rsid w:val="00067F53"/>
    <w:rsid w:val="00070592"/>
    <w:rsid w:val="00071CD8"/>
    <w:rsid w:val="00072770"/>
    <w:rsid w:val="00073854"/>
    <w:rsid w:val="00073F77"/>
    <w:rsid w:val="000741C5"/>
    <w:rsid w:val="000743F5"/>
    <w:rsid w:val="000755F1"/>
    <w:rsid w:val="00076094"/>
    <w:rsid w:val="000761DF"/>
    <w:rsid w:val="00076363"/>
    <w:rsid w:val="0007674D"/>
    <w:rsid w:val="0007700D"/>
    <w:rsid w:val="00077051"/>
    <w:rsid w:val="0007775D"/>
    <w:rsid w:val="000778EF"/>
    <w:rsid w:val="00077909"/>
    <w:rsid w:val="00077EAF"/>
    <w:rsid w:val="00077F00"/>
    <w:rsid w:val="00080217"/>
    <w:rsid w:val="00080A48"/>
    <w:rsid w:val="00080E36"/>
    <w:rsid w:val="00080E7E"/>
    <w:rsid w:val="00081332"/>
    <w:rsid w:val="00081369"/>
    <w:rsid w:val="000816D2"/>
    <w:rsid w:val="00081DB4"/>
    <w:rsid w:val="000821FB"/>
    <w:rsid w:val="0008252A"/>
    <w:rsid w:val="00082FDB"/>
    <w:rsid w:val="00083D08"/>
    <w:rsid w:val="0008408A"/>
    <w:rsid w:val="0008447A"/>
    <w:rsid w:val="00084489"/>
    <w:rsid w:val="000862B4"/>
    <w:rsid w:val="000873FD"/>
    <w:rsid w:val="000875AF"/>
    <w:rsid w:val="000875E1"/>
    <w:rsid w:val="00087DCA"/>
    <w:rsid w:val="0009016D"/>
    <w:rsid w:val="000902AC"/>
    <w:rsid w:val="000902C1"/>
    <w:rsid w:val="00090560"/>
    <w:rsid w:val="00090668"/>
    <w:rsid w:val="00090E8F"/>
    <w:rsid w:val="0009143D"/>
    <w:rsid w:val="00091964"/>
    <w:rsid w:val="00091BAE"/>
    <w:rsid w:val="000921D0"/>
    <w:rsid w:val="00092255"/>
    <w:rsid w:val="000922A8"/>
    <w:rsid w:val="00092BFA"/>
    <w:rsid w:val="00093D56"/>
    <w:rsid w:val="0009409B"/>
    <w:rsid w:val="000943D6"/>
    <w:rsid w:val="00095579"/>
    <w:rsid w:val="00095C5F"/>
    <w:rsid w:val="00095CF8"/>
    <w:rsid w:val="00095DEE"/>
    <w:rsid w:val="000964C5"/>
    <w:rsid w:val="00096850"/>
    <w:rsid w:val="00096CF5"/>
    <w:rsid w:val="000970FE"/>
    <w:rsid w:val="000976E4"/>
    <w:rsid w:val="000977FA"/>
    <w:rsid w:val="00097D58"/>
    <w:rsid w:val="000A0259"/>
    <w:rsid w:val="000A0951"/>
    <w:rsid w:val="000A0A77"/>
    <w:rsid w:val="000A1337"/>
    <w:rsid w:val="000A2A8C"/>
    <w:rsid w:val="000A2AF5"/>
    <w:rsid w:val="000A36FA"/>
    <w:rsid w:val="000A40AF"/>
    <w:rsid w:val="000A4B16"/>
    <w:rsid w:val="000A5290"/>
    <w:rsid w:val="000A545B"/>
    <w:rsid w:val="000A5556"/>
    <w:rsid w:val="000A5B34"/>
    <w:rsid w:val="000A5BE0"/>
    <w:rsid w:val="000A6005"/>
    <w:rsid w:val="000A613D"/>
    <w:rsid w:val="000A64E1"/>
    <w:rsid w:val="000A6A8C"/>
    <w:rsid w:val="000A6FE9"/>
    <w:rsid w:val="000A7687"/>
    <w:rsid w:val="000A7DA4"/>
    <w:rsid w:val="000B0D2A"/>
    <w:rsid w:val="000B0FBB"/>
    <w:rsid w:val="000B1C07"/>
    <w:rsid w:val="000B1C0D"/>
    <w:rsid w:val="000B24A0"/>
    <w:rsid w:val="000B2F66"/>
    <w:rsid w:val="000B3EF4"/>
    <w:rsid w:val="000B416C"/>
    <w:rsid w:val="000B418A"/>
    <w:rsid w:val="000B48FC"/>
    <w:rsid w:val="000B54A2"/>
    <w:rsid w:val="000B56C5"/>
    <w:rsid w:val="000B5838"/>
    <w:rsid w:val="000B61B1"/>
    <w:rsid w:val="000B6228"/>
    <w:rsid w:val="000B631C"/>
    <w:rsid w:val="000B63BF"/>
    <w:rsid w:val="000B6A87"/>
    <w:rsid w:val="000B7433"/>
    <w:rsid w:val="000B7A69"/>
    <w:rsid w:val="000B7D95"/>
    <w:rsid w:val="000B7FBD"/>
    <w:rsid w:val="000C0067"/>
    <w:rsid w:val="000C00E7"/>
    <w:rsid w:val="000C0108"/>
    <w:rsid w:val="000C0495"/>
    <w:rsid w:val="000C0E0E"/>
    <w:rsid w:val="000C11DF"/>
    <w:rsid w:val="000C1BA6"/>
    <w:rsid w:val="000C1BF3"/>
    <w:rsid w:val="000C2272"/>
    <w:rsid w:val="000C23A0"/>
    <w:rsid w:val="000C29C8"/>
    <w:rsid w:val="000C29DA"/>
    <w:rsid w:val="000C2F88"/>
    <w:rsid w:val="000C34B7"/>
    <w:rsid w:val="000C39C6"/>
    <w:rsid w:val="000C3BC6"/>
    <w:rsid w:val="000C428C"/>
    <w:rsid w:val="000C4E5C"/>
    <w:rsid w:val="000C5566"/>
    <w:rsid w:val="000C5A0C"/>
    <w:rsid w:val="000C5AF0"/>
    <w:rsid w:val="000C5CC4"/>
    <w:rsid w:val="000C61C3"/>
    <w:rsid w:val="000C6C12"/>
    <w:rsid w:val="000C7323"/>
    <w:rsid w:val="000C76C1"/>
    <w:rsid w:val="000C7860"/>
    <w:rsid w:val="000C78D0"/>
    <w:rsid w:val="000D0326"/>
    <w:rsid w:val="000D0F3B"/>
    <w:rsid w:val="000D1A33"/>
    <w:rsid w:val="000D2728"/>
    <w:rsid w:val="000D352D"/>
    <w:rsid w:val="000D3E86"/>
    <w:rsid w:val="000D410B"/>
    <w:rsid w:val="000D4C29"/>
    <w:rsid w:val="000D5239"/>
    <w:rsid w:val="000D529E"/>
    <w:rsid w:val="000D5C8A"/>
    <w:rsid w:val="000D5CB4"/>
    <w:rsid w:val="000D5DAD"/>
    <w:rsid w:val="000D5E0F"/>
    <w:rsid w:val="000D65A0"/>
    <w:rsid w:val="000D6865"/>
    <w:rsid w:val="000D6A12"/>
    <w:rsid w:val="000D756A"/>
    <w:rsid w:val="000D7574"/>
    <w:rsid w:val="000E02A2"/>
    <w:rsid w:val="000E0AEF"/>
    <w:rsid w:val="000E1313"/>
    <w:rsid w:val="000E140C"/>
    <w:rsid w:val="000E156B"/>
    <w:rsid w:val="000E185B"/>
    <w:rsid w:val="000E2879"/>
    <w:rsid w:val="000E2995"/>
    <w:rsid w:val="000E29B2"/>
    <w:rsid w:val="000E41FD"/>
    <w:rsid w:val="000E42E8"/>
    <w:rsid w:val="000E4A73"/>
    <w:rsid w:val="000E53BD"/>
    <w:rsid w:val="000E5437"/>
    <w:rsid w:val="000E5B83"/>
    <w:rsid w:val="000E6246"/>
    <w:rsid w:val="000E6372"/>
    <w:rsid w:val="000E6732"/>
    <w:rsid w:val="000E6CD6"/>
    <w:rsid w:val="000E70EB"/>
    <w:rsid w:val="000E7C91"/>
    <w:rsid w:val="000F02AA"/>
    <w:rsid w:val="000F0E7B"/>
    <w:rsid w:val="000F0F80"/>
    <w:rsid w:val="000F1DDF"/>
    <w:rsid w:val="000F2067"/>
    <w:rsid w:val="000F219D"/>
    <w:rsid w:val="000F228B"/>
    <w:rsid w:val="000F346D"/>
    <w:rsid w:val="000F3530"/>
    <w:rsid w:val="000F3E60"/>
    <w:rsid w:val="000F45E7"/>
    <w:rsid w:val="000F4D20"/>
    <w:rsid w:val="000F4F4F"/>
    <w:rsid w:val="000F5418"/>
    <w:rsid w:val="000F54F0"/>
    <w:rsid w:val="000F5748"/>
    <w:rsid w:val="000F58E7"/>
    <w:rsid w:val="000F5C51"/>
    <w:rsid w:val="000F5C64"/>
    <w:rsid w:val="000F5F72"/>
    <w:rsid w:val="000F5FCD"/>
    <w:rsid w:val="000F600B"/>
    <w:rsid w:val="000F62B9"/>
    <w:rsid w:val="000F6D23"/>
    <w:rsid w:val="000F7476"/>
    <w:rsid w:val="000F7507"/>
    <w:rsid w:val="000F7FA5"/>
    <w:rsid w:val="00100D4C"/>
    <w:rsid w:val="00101014"/>
    <w:rsid w:val="00101500"/>
    <w:rsid w:val="00101895"/>
    <w:rsid w:val="00101A0E"/>
    <w:rsid w:val="00101FBB"/>
    <w:rsid w:val="001029D0"/>
    <w:rsid w:val="00102CDF"/>
    <w:rsid w:val="00103211"/>
    <w:rsid w:val="001034F3"/>
    <w:rsid w:val="00103625"/>
    <w:rsid w:val="00103840"/>
    <w:rsid w:val="00103D44"/>
    <w:rsid w:val="00103DB2"/>
    <w:rsid w:val="00104167"/>
    <w:rsid w:val="001048B2"/>
    <w:rsid w:val="001055B8"/>
    <w:rsid w:val="00105875"/>
    <w:rsid w:val="00106394"/>
    <w:rsid w:val="00106480"/>
    <w:rsid w:val="00106551"/>
    <w:rsid w:val="00107243"/>
    <w:rsid w:val="00107B1F"/>
    <w:rsid w:val="00107D5E"/>
    <w:rsid w:val="00110DF4"/>
    <w:rsid w:val="00111069"/>
    <w:rsid w:val="001113C1"/>
    <w:rsid w:val="00112698"/>
    <w:rsid w:val="00112743"/>
    <w:rsid w:val="00112B03"/>
    <w:rsid w:val="0011334F"/>
    <w:rsid w:val="001137E8"/>
    <w:rsid w:val="00114B39"/>
    <w:rsid w:val="00114E93"/>
    <w:rsid w:val="001151C8"/>
    <w:rsid w:val="001156C5"/>
    <w:rsid w:val="00115F04"/>
    <w:rsid w:val="00116532"/>
    <w:rsid w:val="001167B7"/>
    <w:rsid w:val="00117590"/>
    <w:rsid w:val="00117EF3"/>
    <w:rsid w:val="00117FD2"/>
    <w:rsid w:val="0012010D"/>
    <w:rsid w:val="00120F8C"/>
    <w:rsid w:val="00121AFC"/>
    <w:rsid w:val="0012246B"/>
    <w:rsid w:val="00122DE9"/>
    <w:rsid w:val="00122F7E"/>
    <w:rsid w:val="00123011"/>
    <w:rsid w:val="0012327C"/>
    <w:rsid w:val="00123A11"/>
    <w:rsid w:val="00124215"/>
    <w:rsid w:val="00124606"/>
    <w:rsid w:val="00124C0B"/>
    <w:rsid w:val="00124FC6"/>
    <w:rsid w:val="00125109"/>
    <w:rsid w:val="0012512D"/>
    <w:rsid w:val="00125916"/>
    <w:rsid w:val="00127241"/>
    <w:rsid w:val="00127B28"/>
    <w:rsid w:val="00130668"/>
    <w:rsid w:val="00130A9C"/>
    <w:rsid w:val="00131447"/>
    <w:rsid w:val="001314A9"/>
    <w:rsid w:val="00131775"/>
    <w:rsid w:val="00131937"/>
    <w:rsid w:val="0013213D"/>
    <w:rsid w:val="0013285C"/>
    <w:rsid w:val="001329D0"/>
    <w:rsid w:val="0013312D"/>
    <w:rsid w:val="00133488"/>
    <w:rsid w:val="00133AEF"/>
    <w:rsid w:val="0013452A"/>
    <w:rsid w:val="00134AC9"/>
    <w:rsid w:val="00135407"/>
    <w:rsid w:val="001358DB"/>
    <w:rsid w:val="00136130"/>
    <w:rsid w:val="0013671D"/>
    <w:rsid w:val="001367F8"/>
    <w:rsid w:val="00136C64"/>
    <w:rsid w:val="001374BC"/>
    <w:rsid w:val="00137851"/>
    <w:rsid w:val="00137864"/>
    <w:rsid w:val="00140309"/>
    <w:rsid w:val="00140824"/>
    <w:rsid w:val="00141315"/>
    <w:rsid w:val="00141648"/>
    <w:rsid w:val="00141EE7"/>
    <w:rsid w:val="001424F5"/>
    <w:rsid w:val="0014281F"/>
    <w:rsid w:val="0014292D"/>
    <w:rsid w:val="001431CF"/>
    <w:rsid w:val="001440BA"/>
    <w:rsid w:val="001442FA"/>
    <w:rsid w:val="001449C8"/>
    <w:rsid w:val="00144DAD"/>
    <w:rsid w:val="00144DF2"/>
    <w:rsid w:val="00145180"/>
    <w:rsid w:val="00145AD0"/>
    <w:rsid w:val="001460B2"/>
    <w:rsid w:val="0014675A"/>
    <w:rsid w:val="0014733B"/>
    <w:rsid w:val="001475EE"/>
    <w:rsid w:val="00147E54"/>
    <w:rsid w:val="00150541"/>
    <w:rsid w:val="00150F5C"/>
    <w:rsid w:val="00151A86"/>
    <w:rsid w:val="00151EF1"/>
    <w:rsid w:val="001521E7"/>
    <w:rsid w:val="00152330"/>
    <w:rsid w:val="001524F8"/>
    <w:rsid w:val="00152584"/>
    <w:rsid w:val="00152FC0"/>
    <w:rsid w:val="001532BC"/>
    <w:rsid w:val="00153377"/>
    <w:rsid w:val="001535A6"/>
    <w:rsid w:val="001535D3"/>
    <w:rsid w:val="00153608"/>
    <w:rsid w:val="0015360B"/>
    <w:rsid w:val="001536ED"/>
    <w:rsid w:val="00153757"/>
    <w:rsid w:val="00153AFC"/>
    <w:rsid w:val="00153C0C"/>
    <w:rsid w:val="0015442E"/>
    <w:rsid w:val="0015446B"/>
    <w:rsid w:val="00154551"/>
    <w:rsid w:val="001549DA"/>
    <w:rsid w:val="00154EA5"/>
    <w:rsid w:val="00155461"/>
    <w:rsid w:val="001557FF"/>
    <w:rsid w:val="00155C00"/>
    <w:rsid w:val="001565D7"/>
    <w:rsid w:val="00156CE5"/>
    <w:rsid w:val="00156D27"/>
    <w:rsid w:val="00156D8C"/>
    <w:rsid w:val="00156DF4"/>
    <w:rsid w:val="00156EEB"/>
    <w:rsid w:val="00157358"/>
    <w:rsid w:val="00157361"/>
    <w:rsid w:val="001573E8"/>
    <w:rsid w:val="001600A3"/>
    <w:rsid w:val="00160A95"/>
    <w:rsid w:val="00160BE2"/>
    <w:rsid w:val="001618DD"/>
    <w:rsid w:val="001618FF"/>
    <w:rsid w:val="001619BB"/>
    <w:rsid w:val="00161CB1"/>
    <w:rsid w:val="001620E8"/>
    <w:rsid w:val="001621CF"/>
    <w:rsid w:val="00162961"/>
    <w:rsid w:val="00162EE7"/>
    <w:rsid w:val="00163230"/>
    <w:rsid w:val="00163492"/>
    <w:rsid w:val="00163797"/>
    <w:rsid w:val="00163FB6"/>
    <w:rsid w:val="001647C3"/>
    <w:rsid w:val="001652F0"/>
    <w:rsid w:val="00165412"/>
    <w:rsid w:val="00165761"/>
    <w:rsid w:val="00165F36"/>
    <w:rsid w:val="00165F75"/>
    <w:rsid w:val="00166520"/>
    <w:rsid w:val="001669EB"/>
    <w:rsid w:val="001669F7"/>
    <w:rsid w:val="001700BA"/>
    <w:rsid w:val="00170195"/>
    <w:rsid w:val="00171186"/>
    <w:rsid w:val="00171C03"/>
    <w:rsid w:val="001720A0"/>
    <w:rsid w:val="00172A42"/>
    <w:rsid w:val="00172D70"/>
    <w:rsid w:val="0017317F"/>
    <w:rsid w:val="00173228"/>
    <w:rsid w:val="00173972"/>
    <w:rsid w:val="00173E40"/>
    <w:rsid w:val="00173E8C"/>
    <w:rsid w:val="001743E8"/>
    <w:rsid w:val="001749AA"/>
    <w:rsid w:val="001754C8"/>
    <w:rsid w:val="0017598C"/>
    <w:rsid w:val="00175BED"/>
    <w:rsid w:val="0017673F"/>
    <w:rsid w:val="001768A8"/>
    <w:rsid w:val="001769FF"/>
    <w:rsid w:val="00176C4B"/>
    <w:rsid w:val="00177EF0"/>
    <w:rsid w:val="001800FE"/>
    <w:rsid w:val="00180ABC"/>
    <w:rsid w:val="00180D34"/>
    <w:rsid w:val="00181371"/>
    <w:rsid w:val="00181463"/>
    <w:rsid w:val="001815F7"/>
    <w:rsid w:val="0018172A"/>
    <w:rsid w:val="0018179A"/>
    <w:rsid w:val="00182137"/>
    <w:rsid w:val="0018294B"/>
    <w:rsid w:val="00182A0B"/>
    <w:rsid w:val="00183048"/>
    <w:rsid w:val="001832BC"/>
    <w:rsid w:val="00183CCD"/>
    <w:rsid w:val="00184552"/>
    <w:rsid w:val="0018458A"/>
    <w:rsid w:val="001846E3"/>
    <w:rsid w:val="00184D19"/>
    <w:rsid w:val="0018581E"/>
    <w:rsid w:val="00185BC1"/>
    <w:rsid w:val="00185E2D"/>
    <w:rsid w:val="00185EB2"/>
    <w:rsid w:val="00186163"/>
    <w:rsid w:val="0018660D"/>
    <w:rsid w:val="001878DE"/>
    <w:rsid w:val="00190396"/>
    <w:rsid w:val="0019050B"/>
    <w:rsid w:val="00190914"/>
    <w:rsid w:val="001918E4"/>
    <w:rsid w:val="0019198C"/>
    <w:rsid w:val="00192E91"/>
    <w:rsid w:val="0019359D"/>
    <w:rsid w:val="00193661"/>
    <w:rsid w:val="00194153"/>
    <w:rsid w:val="0019437F"/>
    <w:rsid w:val="0019466B"/>
    <w:rsid w:val="00194E41"/>
    <w:rsid w:val="00195A63"/>
    <w:rsid w:val="00195B3A"/>
    <w:rsid w:val="00195E9B"/>
    <w:rsid w:val="001961EE"/>
    <w:rsid w:val="0019622C"/>
    <w:rsid w:val="00196633"/>
    <w:rsid w:val="00196B0E"/>
    <w:rsid w:val="00196C54"/>
    <w:rsid w:val="00196F84"/>
    <w:rsid w:val="00197073"/>
    <w:rsid w:val="00197D47"/>
    <w:rsid w:val="001A01F3"/>
    <w:rsid w:val="001A02F4"/>
    <w:rsid w:val="001A0843"/>
    <w:rsid w:val="001A10B1"/>
    <w:rsid w:val="001A15C9"/>
    <w:rsid w:val="001A1B93"/>
    <w:rsid w:val="001A26B7"/>
    <w:rsid w:val="001A26EA"/>
    <w:rsid w:val="001A3485"/>
    <w:rsid w:val="001A37F7"/>
    <w:rsid w:val="001A38E1"/>
    <w:rsid w:val="001A3A33"/>
    <w:rsid w:val="001A3C4B"/>
    <w:rsid w:val="001A4B96"/>
    <w:rsid w:val="001A4C86"/>
    <w:rsid w:val="001A57CC"/>
    <w:rsid w:val="001A5F42"/>
    <w:rsid w:val="001A5F62"/>
    <w:rsid w:val="001A6197"/>
    <w:rsid w:val="001A6A2B"/>
    <w:rsid w:val="001A6E0D"/>
    <w:rsid w:val="001A701D"/>
    <w:rsid w:val="001A73EA"/>
    <w:rsid w:val="001A75F0"/>
    <w:rsid w:val="001A7688"/>
    <w:rsid w:val="001A790D"/>
    <w:rsid w:val="001A7BAC"/>
    <w:rsid w:val="001A7E22"/>
    <w:rsid w:val="001B0247"/>
    <w:rsid w:val="001B0A91"/>
    <w:rsid w:val="001B0C3F"/>
    <w:rsid w:val="001B0DD0"/>
    <w:rsid w:val="001B0E6A"/>
    <w:rsid w:val="001B21D3"/>
    <w:rsid w:val="001B288D"/>
    <w:rsid w:val="001B2D57"/>
    <w:rsid w:val="001B2D60"/>
    <w:rsid w:val="001B2E9D"/>
    <w:rsid w:val="001B2F90"/>
    <w:rsid w:val="001B33AB"/>
    <w:rsid w:val="001B3A82"/>
    <w:rsid w:val="001B4037"/>
    <w:rsid w:val="001B44A4"/>
    <w:rsid w:val="001B4562"/>
    <w:rsid w:val="001B5672"/>
    <w:rsid w:val="001B6876"/>
    <w:rsid w:val="001B7368"/>
    <w:rsid w:val="001B73E5"/>
    <w:rsid w:val="001C072E"/>
    <w:rsid w:val="001C0772"/>
    <w:rsid w:val="001C09B5"/>
    <w:rsid w:val="001C0A87"/>
    <w:rsid w:val="001C0F4D"/>
    <w:rsid w:val="001C131F"/>
    <w:rsid w:val="001C13FE"/>
    <w:rsid w:val="001C2231"/>
    <w:rsid w:val="001C27D2"/>
    <w:rsid w:val="001C2858"/>
    <w:rsid w:val="001C28AC"/>
    <w:rsid w:val="001C2AE3"/>
    <w:rsid w:val="001C2F8A"/>
    <w:rsid w:val="001C35A7"/>
    <w:rsid w:val="001C364E"/>
    <w:rsid w:val="001C37CC"/>
    <w:rsid w:val="001C3A6C"/>
    <w:rsid w:val="001C4171"/>
    <w:rsid w:val="001C4AE7"/>
    <w:rsid w:val="001C4DC1"/>
    <w:rsid w:val="001C57C8"/>
    <w:rsid w:val="001C5BF0"/>
    <w:rsid w:val="001C6AF8"/>
    <w:rsid w:val="001C6CD8"/>
    <w:rsid w:val="001C70F8"/>
    <w:rsid w:val="001C746F"/>
    <w:rsid w:val="001C74AA"/>
    <w:rsid w:val="001C787C"/>
    <w:rsid w:val="001C789C"/>
    <w:rsid w:val="001C78FD"/>
    <w:rsid w:val="001C7A61"/>
    <w:rsid w:val="001C7B33"/>
    <w:rsid w:val="001C7E35"/>
    <w:rsid w:val="001D0048"/>
    <w:rsid w:val="001D05C6"/>
    <w:rsid w:val="001D063A"/>
    <w:rsid w:val="001D0853"/>
    <w:rsid w:val="001D109E"/>
    <w:rsid w:val="001D130C"/>
    <w:rsid w:val="001D154E"/>
    <w:rsid w:val="001D1DF1"/>
    <w:rsid w:val="001D1FFB"/>
    <w:rsid w:val="001D21EE"/>
    <w:rsid w:val="001D220F"/>
    <w:rsid w:val="001D2303"/>
    <w:rsid w:val="001D24F1"/>
    <w:rsid w:val="001D25DF"/>
    <w:rsid w:val="001D2DF0"/>
    <w:rsid w:val="001D30A4"/>
    <w:rsid w:val="001D3B71"/>
    <w:rsid w:val="001D40C4"/>
    <w:rsid w:val="001D4A82"/>
    <w:rsid w:val="001D51C8"/>
    <w:rsid w:val="001D53BF"/>
    <w:rsid w:val="001D5552"/>
    <w:rsid w:val="001D55A9"/>
    <w:rsid w:val="001D5832"/>
    <w:rsid w:val="001D6214"/>
    <w:rsid w:val="001D6616"/>
    <w:rsid w:val="001D664C"/>
    <w:rsid w:val="001D7626"/>
    <w:rsid w:val="001D76B1"/>
    <w:rsid w:val="001E055B"/>
    <w:rsid w:val="001E0882"/>
    <w:rsid w:val="001E0FDB"/>
    <w:rsid w:val="001E189F"/>
    <w:rsid w:val="001E1957"/>
    <w:rsid w:val="001E44C5"/>
    <w:rsid w:val="001E4AF2"/>
    <w:rsid w:val="001E4FF4"/>
    <w:rsid w:val="001E52F2"/>
    <w:rsid w:val="001E55A0"/>
    <w:rsid w:val="001E55A9"/>
    <w:rsid w:val="001E56CA"/>
    <w:rsid w:val="001E57BF"/>
    <w:rsid w:val="001E5FD3"/>
    <w:rsid w:val="001E6447"/>
    <w:rsid w:val="001E64DE"/>
    <w:rsid w:val="001E685E"/>
    <w:rsid w:val="001E70C3"/>
    <w:rsid w:val="001E71EE"/>
    <w:rsid w:val="001F06AB"/>
    <w:rsid w:val="001F07D8"/>
    <w:rsid w:val="001F106C"/>
    <w:rsid w:val="001F1455"/>
    <w:rsid w:val="001F14E9"/>
    <w:rsid w:val="001F1508"/>
    <w:rsid w:val="001F1540"/>
    <w:rsid w:val="001F1E21"/>
    <w:rsid w:val="001F1F1B"/>
    <w:rsid w:val="001F2747"/>
    <w:rsid w:val="001F2946"/>
    <w:rsid w:val="001F33BA"/>
    <w:rsid w:val="001F355E"/>
    <w:rsid w:val="001F4185"/>
    <w:rsid w:val="001F4F73"/>
    <w:rsid w:val="001F4FC1"/>
    <w:rsid w:val="001F5743"/>
    <w:rsid w:val="001F57D5"/>
    <w:rsid w:val="001F5F6B"/>
    <w:rsid w:val="001F60EA"/>
    <w:rsid w:val="001F69C7"/>
    <w:rsid w:val="001F6AD1"/>
    <w:rsid w:val="001F7218"/>
    <w:rsid w:val="001F74D4"/>
    <w:rsid w:val="001F765D"/>
    <w:rsid w:val="001F78CC"/>
    <w:rsid w:val="001F7B0E"/>
    <w:rsid w:val="00200108"/>
    <w:rsid w:val="0020041D"/>
    <w:rsid w:val="00200C2A"/>
    <w:rsid w:val="002011F0"/>
    <w:rsid w:val="00201267"/>
    <w:rsid w:val="0020127A"/>
    <w:rsid w:val="002013D1"/>
    <w:rsid w:val="002016F7"/>
    <w:rsid w:val="00201922"/>
    <w:rsid w:val="00201B4B"/>
    <w:rsid w:val="00201C67"/>
    <w:rsid w:val="00201D67"/>
    <w:rsid w:val="00201FD9"/>
    <w:rsid w:val="0020210F"/>
    <w:rsid w:val="0020223E"/>
    <w:rsid w:val="002022E5"/>
    <w:rsid w:val="00202CC1"/>
    <w:rsid w:val="00202F66"/>
    <w:rsid w:val="00203BC3"/>
    <w:rsid w:val="002045DD"/>
    <w:rsid w:val="00204689"/>
    <w:rsid w:val="00204A1C"/>
    <w:rsid w:val="00204F8D"/>
    <w:rsid w:val="00205269"/>
    <w:rsid w:val="00206000"/>
    <w:rsid w:val="0020603A"/>
    <w:rsid w:val="002063A8"/>
    <w:rsid w:val="0020643E"/>
    <w:rsid w:val="0020664F"/>
    <w:rsid w:val="00206BD6"/>
    <w:rsid w:val="00206E35"/>
    <w:rsid w:val="002073C0"/>
    <w:rsid w:val="002073EF"/>
    <w:rsid w:val="0021038C"/>
    <w:rsid w:val="002105F7"/>
    <w:rsid w:val="00210CF6"/>
    <w:rsid w:val="002114CE"/>
    <w:rsid w:val="002115AD"/>
    <w:rsid w:val="00211758"/>
    <w:rsid w:val="00211E76"/>
    <w:rsid w:val="00212C27"/>
    <w:rsid w:val="002132A0"/>
    <w:rsid w:val="002144DE"/>
    <w:rsid w:val="00214E6E"/>
    <w:rsid w:val="00215257"/>
    <w:rsid w:val="002154D7"/>
    <w:rsid w:val="00215BD6"/>
    <w:rsid w:val="00216323"/>
    <w:rsid w:val="002167BA"/>
    <w:rsid w:val="002168F2"/>
    <w:rsid w:val="00216F03"/>
    <w:rsid w:val="00217230"/>
    <w:rsid w:val="00217663"/>
    <w:rsid w:val="00217ACA"/>
    <w:rsid w:val="0022007B"/>
    <w:rsid w:val="002201BA"/>
    <w:rsid w:val="0022074B"/>
    <w:rsid w:val="00220994"/>
    <w:rsid w:val="00221606"/>
    <w:rsid w:val="0022168B"/>
    <w:rsid w:val="002217A5"/>
    <w:rsid w:val="00221B5E"/>
    <w:rsid w:val="00221DE3"/>
    <w:rsid w:val="00221EBA"/>
    <w:rsid w:val="002220C8"/>
    <w:rsid w:val="00222847"/>
    <w:rsid w:val="00222F84"/>
    <w:rsid w:val="00223024"/>
    <w:rsid w:val="00223E56"/>
    <w:rsid w:val="00224300"/>
    <w:rsid w:val="00224486"/>
    <w:rsid w:val="00224680"/>
    <w:rsid w:val="002247F8"/>
    <w:rsid w:val="0022574C"/>
    <w:rsid w:val="00225801"/>
    <w:rsid w:val="00225BBB"/>
    <w:rsid w:val="00225F6C"/>
    <w:rsid w:val="00226063"/>
    <w:rsid w:val="00226097"/>
    <w:rsid w:val="00226121"/>
    <w:rsid w:val="00226186"/>
    <w:rsid w:val="00226E38"/>
    <w:rsid w:val="00227251"/>
    <w:rsid w:val="0022761C"/>
    <w:rsid w:val="00230328"/>
    <w:rsid w:val="00230F29"/>
    <w:rsid w:val="00231460"/>
    <w:rsid w:val="00231962"/>
    <w:rsid w:val="00231D32"/>
    <w:rsid w:val="00231E50"/>
    <w:rsid w:val="00231E9A"/>
    <w:rsid w:val="0023229A"/>
    <w:rsid w:val="002326A2"/>
    <w:rsid w:val="00232966"/>
    <w:rsid w:val="00232E81"/>
    <w:rsid w:val="00232F78"/>
    <w:rsid w:val="00233332"/>
    <w:rsid w:val="00233846"/>
    <w:rsid w:val="00233C6A"/>
    <w:rsid w:val="00233C83"/>
    <w:rsid w:val="002342CB"/>
    <w:rsid w:val="00234637"/>
    <w:rsid w:val="00234B20"/>
    <w:rsid w:val="00234D44"/>
    <w:rsid w:val="002351B7"/>
    <w:rsid w:val="00235DE2"/>
    <w:rsid w:val="002373E7"/>
    <w:rsid w:val="002378EE"/>
    <w:rsid w:val="00237D02"/>
    <w:rsid w:val="0024032C"/>
    <w:rsid w:val="00240404"/>
    <w:rsid w:val="002404C9"/>
    <w:rsid w:val="00240EB1"/>
    <w:rsid w:val="00241468"/>
    <w:rsid w:val="00241623"/>
    <w:rsid w:val="00241846"/>
    <w:rsid w:val="00242419"/>
    <w:rsid w:val="0024255A"/>
    <w:rsid w:val="00242B37"/>
    <w:rsid w:val="00243D02"/>
    <w:rsid w:val="00244E49"/>
    <w:rsid w:val="00244E7E"/>
    <w:rsid w:val="002453F2"/>
    <w:rsid w:val="00245879"/>
    <w:rsid w:val="00246ED5"/>
    <w:rsid w:val="002471A0"/>
    <w:rsid w:val="00247E31"/>
    <w:rsid w:val="00247F2E"/>
    <w:rsid w:val="002505A6"/>
    <w:rsid w:val="00250BDF"/>
    <w:rsid w:val="00251A45"/>
    <w:rsid w:val="00251C30"/>
    <w:rsid w:val="00251F57"/>
    <w:rsid w:val="0025205F"/>
    <w:rsid w:val="002521F9"/>
    <w:rsid w:val="002538D4"/>
    <w:rsid w:val="00253B71"/>
    <w:rsid w:val="002540C2"/>
    <w:rsid w:val="0025436B"/>
    <w:rsid w:val="00255342"/>
    <w:rsid w:val="00255682"/>
    <w:rsid w:val="00255802"/>
    <w:rsid w:val="00255DE5"/>
    <w:rsid w:val="00256508"/>
    <w:rsid w:val="00256E79"/>
    <w:rsid w:val="002577E0"/>
    <w:rsid w:val="00257ACB"/>
    <w:rsid w:val="00257FC7"/>
    <w:rsid w:val="0026064C"/>
    <w:rsid w:val="002607B8"/>
    <w:rsid w:val="00260FF9"/>
    <w:rsid w:val="002612A9"/>
    <w:rsid w:val="0026133C"/>
    <w:rsid w:val="002613B5"/>
    <w:rsid w:val="002621D3"/>
    <w:rsid w:val="0026276A"/>
    <w:rsid w:val="002627A8"/>
    <w:rsid w:val="00262A83"/>
    <w:rsid w:val="002631D1"/>
    <w:rsid w:val="0026345F"/>
    <w:rsid w:val="002640DB"/>
    <w:rsid w:val="0026502F"/>
    <w:rsid w:val="002654E3"/>
    <w:rsid w:val="00266172"/>
    <w:rsid w:val="002665C5"/>
    <w:rsid w:val="00266A04"/>
    <w:rsid w:val="00266DF5"/>
    <w:rsid w:val="0026764F"/>
    <w:rsid w:val="0026787E"/>
    <w:rsid w:val="0027013E"/>
    <w:rsid w:val="002703BB"/>
    <w:rsid w:val="00270612"/>
    <w:rsid w:val="002706F2"/>
    <w:rsid w:val="00271E6B"/>
    <w:rsid w:val="00272362"/>
    <w:rsid w:val="00272367"/>
    <w:rsid w:val="00272528"/>
    <w:rsid w:val="0027293D"/>
    <w:rsid w:val="00272D9C"/>
    <w:rsid w:val="00272E78"/>
    <w:rsid w:val="002732E2"/>
    <w:rsid w:val="0027374A"/>
    <w:rsid w:val="00273771"/>
    <w:rsid w:val="00274247"/>
    <w:rsid w:val="002742E8"/>
    <w:rsid w:val="00274C15"/>
    <w:rsid w:val="00276726"/>
    <w:rsid w:val="00276AD6"/>
    <w:rsid w:val="002773CA"/>
    <w:rsid w:val="00277E8A"/>
    <w:rsid w:val="00277E8F"/>
    <w:rsid w:val="00280008"/>
    <w:rsid w:val="00280252"/>
    <w:rsid w:val="002802DA"/>
    <w:rsid w:val="0028070D"/>
    <w:rsid w:val="00280EA8"/>
    <w:rsid w:val="00280FEC"/>
    <w:rsid w:val="002810DD"/>
    <w:rsid w:val="00281853"/>
    <w:rsid w:val="00281F18"/>
    <w:rsid w:val="00281FD5"/>
    <w:rsid w:val="00282932"/>
    <w:rsid w:val="00282FC6"/>
    <w:rsid w:val="0028370F"/>
    <w:rsid w:val="002837BF"/>
    <w:rsid w:val="002844BA"/>
    <w:rsid w:val="00284758"/>
    <w:rsid w:val="00284760"/>
    <w:rsid w:val="00284C14"/>
    <w:rsid w:val="00285EE5"/>
    <w:rsid w:val="00285F79"/>
    <w:rsid w:val="0028627B"/>
    <w:rsid w:val="002865E3"/>
    <w:rsid w:val="002865EE"/>
    <w:rsid w:val="00286AAB"/>
    <w:rsid w:val="00290084"/>
    <w:rsid w:val="002911D2"/>
    <w:rsid w:val="002913B6"/>
    <w:rsid w:val="002919B6"/>
    <w:rsid w:val="002921E1"/>
    <w:rsid w:val="00292A4D"/>
    <w:rsid w:val="00292C08"/>
    <w:rsid w:val="00293A25"/>
    <w:rsid w:val="00293B64"/>
    <w:rsid w:val="00293B74"/>
    <w:rsid w:val="00293D01"/>
    <w:rsid w:val="00293D4C"/>
    <w:rsid w:val="00293E16"/>
    <w:rsid w:val="00294377"/>
    <w:rsid w:val="00294A94"/>
    <w:rsid w:val="00294C69"/>
    <w:rsid w:val="00294E8D"/>
    <w:rsid w:val="002950C9"/>
    <w:rsid w:val="002952D2"/>
    <w:rsid w:val="0029543C"/>
    <w:rsid w:val="00295B27"/>
    <w:rsid w:val="00296296"/>
    <w:rsid w:val="00297D4F"/>
    <w:rsid w:val="002A0760"/>
    <w:rsid w:val="002A11E8"/>
    <w:rsid w:val="002A14EF"/>
    <w:rsid w:val="002A1631"/>
    <w:rsid w:val="002A1A21"/>
    <w:rsid w:val="002A1AE2"/>
    <w:rsid w:val="002A1B4C"/>
    <w:rsid w:val="002A2314"/>
    <w:rsid w:val="002A23AF"/>
    <w:rsid w:val="002A3573"/>
    <w:rsid w:val="002A3ED0"/>
    <w:rsid w:val="002A49FA"/>
    <w:rsid w:val="002A4B41"/>
    <w:rsid w:val="002A4C7B"/>
    <w:rsid w:val="002A4D1C"/>
    <w:rsid w:val="002A5107"/>
    <w:rsid w:val="002A5528"/>
    <w:rsid w:val="002A5827"/>
    <w:rsid w:val="002A6054"/>
    <w:rsid w:val="002A6075"/>
    <w:rsid w:val="002A64B9"/>
    <w:rsid w:val="002A6575"/>
    <w:rsid w:val="002A68AF"/>
    <w:rsid w:val="002A72B4"/>
    <w:rsid w:val="002A7764"/>
    <w:rsid w:val="002A7AC8"/>
    <w:rsid w:val="002B002D"/>
    <w:rsid w:val="002B044D"/>
    <w:rsid w:val="002B1BF0"/>
    <w:rsid w:val="002B1FAF"/>
    <w:rsid w:val="002B2146"/>
    <w:rsid w:val="002B23E0"/>
    <w:rsid w:val="002B2875"/>
    <w:rsid w:val="002B2DDE"/>
    <w:rsid w:val="002B3368"/>
    <w:rsid w:val="002B345E"/>
    <w:rsid w:val="002B3702"/>
    <w:rsid w:val="002B39BD"/>
    <w:rsid w:val="002B4250"/>
    <w:rsid w:val="002B479E"/>
    <w:rsid w:val="002B53D9"/>
    <w:rsid w:val="002B55E9"/>
    <w:rsid w:val="002B5648"/>
    <w:rsid w:val="002B697F"/>
    <w:rsid w:val="002B71A5"/>
    <w:rsid w:val="002B71DE"/>
    <w:rsid w:val="002B7592"/>
    <w:rsid w:val="002B77BE"/>
    <w:rsid w:val="002C0566"/>
    <w:rsid w:val="002C062E"/>
    <w:rsid w:val="002C087F"/>
    <w:rsid w:val="002C0F56"/>
    <w:rsid w:val="002C1D0A"/>
    <w:rsid w:val="002C1EA2"/>
    <w:rsid w:val="002C2CEA"/>
    <w:rsid w:val="002C2D23"/>
    <w:rsid w:val="002C2FBB"/>
    <w:rsid w:val="002C30BB"/>
    <w:rsid w:val="002C323B"/>
    <w:rsid w:val="002C342D"/>
    <w:rsid w:val="002C38E9"/>
    <w:rsid w:val="002C41F5"/>
    <w:rsid w:val="002C4604"/>
    <w:rsid w:val="002C464B"/>
    <w:rsid w:val="002C52DF"/>
    <w:rsid w:val="002C53A7"/>
    <w:rsid w:val="002C54B8"/>
    <w:rsid w:val="002C590C"/>
    <w:rsid w:val="002C5C6E"/>
    <w:rsid w:val="002C5D83"/>
    <w:rsid w:val="002C65F1"/>
    <w:rsid w:val="002C707E"/>
    <w:rsid w:val="002C7089"/>
    <w:rsid w:val="002C70C4"/>
    <w:rsid w:val="002C7164"/>
    <w:rsid w:val="002C72EC"/>
    <w:rsid w:val="002C78BE"/>
    <w:rsid w:val="002D0BCF"/>
    <w:rsid w:val="002D110B"/>
    <w:rsid w:val="002D153F"/>
    <w:rsid w:val="002D1CBB"/>
    <w:rsid w:val="002D1E14"/>
    <w:rsid w:val="002D22AC"/>
    <w:rsid w:val="002D2E5C"/>
    <w:rsid w:val="002D3189"/>
    <w:rsid w:val="002D339F"/>
    <w:rsid w:val="002D39FB"/>
    <w:rsid w:val="002D3E3B"/>
    <w:rsid w:val="002D41C8"/>
    <w:rsid w:val="002D49AE"/>
    <w:rsid w:val="002D64F0"/>
    <w:rsid w:val="002D65B4"/>
    <w:rsid w:val="002D7C4E"/>
    <w:rsid w:val="002D7D52"/>
    <w:rsid w:val="002E0C0A"/>
    <w:rsid w:val="002E1117"/>
    <w:rsid w:val="002E1222"/>
    <w:rsid w:val="002E22A3"/>
    <w:rsid w:val="002E250B"/>
    <w:rsid w:val="002E2518"/>
    <w:rsid w:val="002E2D30"/>
    <w:rsid w:val="002E3E45"/>
    <w:rsid w:val="002E3E48"/>
    <w:rsid w:val="002E402B"/>
    <w:rsid w:val="002E40CF"/>
    <w:rsid w:val="002E40F2"/>
    <w:rsid w:val="002E4449"/>
    <w:rsid w:val="002E4F52"/>
    <w:rsid w:val="002E5944"/>
    <w:rsid w:val="002E5B8B"/>
    <w:rsid w:val="002E5BE2"/>
    <w:rsid w:val="002E5E09"/>
    <w:rsid w:val="002E602A"/>
    <w:rsid w:val="002E6072"/>
    <w:rsid w:val="002E68A3"/>
    <w:rsid w:val="002E6DBA"/>
    <w:rsid w:val="002E6E73"/>
    <w:rsid w:val="002E7022"/>
    <w:rsid w:val="002E7613"/>
    <w:rsid w:val="002E77D3"/>
    <w:rsid w:val="002E7AC8"/>
    <w:rsid w:val="002E7E17"/>
    <w:rsid w:val="002F035D"/>
    <w:rsid w:val="002F0615"/>
    <w:rsid w:val="002F092E"/>
    <w:rsid w:val="002F0D32"/>
    <w:rsid w:val="002F13AE"/>
    <w:rsid w:val="002F13E6"/>
    <w:rsid w:val="002F1858"/>
    <w:rsid w:val="002F1BAC"/>
    <w:rsid w:val="002F22EF"/>
    <w:rsid w:val="002F27D3"/>
    <w:rsid w:val="002F2B45"/>
    <w:rsid w:val="002F383D"/>
    <w:rsid w:val="002F3B92"/>
    <w:rsid w:val="002F3D61"/>
    <w:rsid w:val="002F43A9"/>
    <w:rsid w:val="002F4809"/>
    <w:rsid w:val="002F4C9A"/>
    <w:rsid w:val="002F590F"/>
    <w:rsid w:val="002F6ECF"/>
    <w:rsid w:val="002F70FE"/>
    <w:rsid w:val="002F72E0"/>
    <w:rsid w:val="002F7503"/>
    <w:rsid w:val="002F7567"/>
    <w:rsid w:val="002F7E2E"/>
    <w:rsid w:val="002F7EC4"/>
    <w:rsid w:val="002F7ECA"/>
    <w:rsid w:val="00300155"/>
    <w:rsid w:val="003001CB"/>
    <w:rsid w:val="00300900"/>
    <w:rsid w:val="00300CF3"/>
    <w:rsid w:val="00300D6F"/>
    <w:rsid w:val="00301245"/>
    <w:rsid w:val="0030193D"/>
    <w:rsid w:val="00301973"/>
    <w:rsid w:val="00301CBB"/>
    <w:rsid w:val="003021B5"/>
    <w:rsid w:val="0030234B"/>
    <w:rsid w:val="003029D7"/>
    <w:rsid w:val="00302B2E"/>
    <w:rsid w:val="003030D2"/>
    <w:rsid w:val="003032BA"/>
    <w:rsid w:val="00303654"/>
    <w:rsid w:val="003037A4"/>
    <w:rsid w:val="00304260"/>
    <w:rsid w:val="00304639"/>
    <w:rsid w:val="00304B51"/>
    <w:rsid w:val="00304D63"/>
    <w:rsid w:val="00305027"/>
    <w:rsid w:val="0030528D"/>
    <w:rsid w:val="00305665"/>
    <w:rsid w:val="0030597A"/>
    <w:rsid w:val="00305B13"/>
    <w:rsid w:val="003060B3"/>
    <w:rsid w:val="00306109"/>
    <w:rsid w:val="0030616F"/>
    <w:rsid w:val="00306295"/>
    <w:rsid w:val="0030652F"/>
    <w:rsid w:val="00306B3C"/>
    <w:rsid w:val="00306E15"/>
    <w:rsid w:val="003072E9"/>
    <w:rsid w:val="0030742D"/>
    <w:rsid w:val="00307623"/>
    <w:rsid w:val="00307851"/>
    <w:rsid w:val="00307AD6"/>
    <w:rsid w:val="00307C49"/>
    <w:rsid w:val="00307E35"/>
    <w:rsid w:val="00310B5A"/>
    <w:rsid w:val="00311014"/>
    <w:rsid w:val="00312051"/>
    <w:rsid w:val="003124DB"/>
    <w:rsid w:val="003129E8"/>
    <w:rsid w:val="00312BE4"/>
    <w:rsid w:val="00312FEA"/>
    <w:rsid w:val="003137B3"/>
    <w:rsid w:val="00314286"/>
    <w:rsid w:val="00314460"/>
    <w:rsid w:val="00314934"/>
    <w:rsid w:val="0031581A"/>
    <w:rsid w:val="00315CA2"/>
    <w:rsid w:val="00316077"/>
    <w:rsid w:val="00316165"/>
    <w:rsid w:val="00316297"/>
    <w:rsid w:val="00316377"/>
    <w:rsid w:val="003164C2"/>
    <w:rsid w:val="00316642"/>
    <w:rsid w:val="00316893"/>
    <w:rsid w:val="00317153"/>
    <w:rsid w:val="003176F1"/>
    <w:rsid w:val="00317906"/>
    <w:rsid w:val="0031793E"/>
    <w:rsid w:val="00317A5C"/>
    <w:rsid w:val="00317B46"/>
    <w:rsid w:val="0032034D"/>
    <w:rsid w:val="003208D7"/>
    <w:rsid w:val="00320B41"/>
    <w:rsid w:val="00321C76"/>
    <w:rsid w:val="003224AE"/>
    <w:rsid w:val="00322DE6"/>
    <w:rsid w:val="00324477"/>
    <w:rsid w:val="00324EEB"/>
    <w:rsid w:val="00325788"/>
    <w:rsid w:val="00325973"/>
    <w:rsid w:val="00325E07"/>
    <w:rsid w:val="0032632C"/>
    <w:rsid w:val="0032642F"/>
    <w:rsid w:val="00326992"/>
    <w:rsid w:val="00327050"/>
    <w:rsid w:val="0032712C"/>
    <w:rsid w:val="00327137"/>
    <w:rsid w:val="00330290"/>
    <w:rsid w:val="003303F6"/>
    <w:rsid w:val="0033073B"/>
    <w:rsid w:val="00330C72"/>
    <w:rsid w:val="00330DED"/>
    <w:rsid w:val="00331447"/>
    <w:rsid w:val="00331674"/>
    <w:rsid w:val="003318BF"/>
    <w:rsid w:val="00331A2D"/>
    <w:rsid w:val="00331CCB"/>
    <w:rsid w:val="00331DBF"/>
    <w:rsid w:val="003321C6"/>
    <w:rsid w:val="0033286B"/>
    <w:rsid w:val="0033292B"/>
    <w:rsid w:val="003329FD"/>
    <w:rsid w:val="00332A24"/>
    <w:rsid w:val="003330A6"/>
    <w:rsid w:val="0033350A"/>
    <w:rsid w:val="00334718"/>
    <w:rsid w:val="00335132"/>
    <w:rsid w:val="00335344"/>
    <w:rsid w:val="00335E7C"/>
    <w:rsid w:val="003361F3"/>
    <w:rsid w:val="003362AB"/>
    <w:rsid w:val="0033659F"/>
    <w:rsid w:val="0033667E"/>
    <w:rsid w:val="00336F1E"/>
    <w:rsid w:val="003374C0"/>
    <w:rsid w:val="00337554"/>
    <w:rsid w:val="00337CDC"/>
    <w:rsid w:val="0034020A"/>
    <w:rsid w:val="0034135D"/>
    <w:rsid w:val="003418DA"/>
    <w:rsid w:val="003419E4"/>
    <w:rsid w:val="00341CE2"/>
    <w:rsid w:val="00341FB2"/>
    <w:rsid w:val="0034259B"/>
    <w:rsid w:val="00342CA2"/>
    <w:rsid w:val="0034308A"/>
    <w:rsid w:val="003435BB"/>
    <w:rsid w:val="00343909"/>
    <w:rsid w:val="00343995"/>
    <w:rsid w:val="00343B4A"/>
    <w:rsid w:val="0034496E"/>
    <w:rsid w:val="00344E90"/>
    <w:rsid w:val="00344F28"/>
    <w:rsid w:val="003451BF"/>
    <w:rsid w:val="0034548E"/>
    <w:rsid w:val="0034579F"/>
    <w:rsid w:val="00346231"/>
    <w:rsid w:val="0034695E"/>
    <w:rsid w:val="0034790A"/>
    <w:rsid w:val="00347C08"/>
    <w:rsid w:val="00350349"/>
    <w:rsid w:val="00351B0E"/>
    <w:rsid w:val="00352989"/>
    <w:rsid w:val="0035324F"/>
    <w:rsid w:val="003533F9"/>
    <w:rsid w:val="00353FC3"/>
    <w:rsid w:val="0035412E"/>
    <w:rsid w:val="003541DC"/>
    <w:rsid w:val="0035420E"/>
    <w:rsid w:val="00354347"/>
    <w:rsid w:val="00354850"/>
    <w:rsid w:val="00354EB4"/>
    <w:rsid w:val="00355D07"/>
    <w:rsid w:val="00355F04"/>
    <w:rsid w:val="003560AC"/>
    <w:rsid w:val="0035657C"/>
    <w:rsid w:val="00356F95"/>
    <w:rsid w:val="0036007E"/>
    <w:rsid w:val="003608D0"/>
    <w:rsid w:val="00360B2A"/>
    <w:rsid w:val="00360D0C"/>
    <w:rsid w:val="003611AC"/>
    <w:rsid w:val="00361A73"/>
    <w:rsid w:val="00361F58"/>
    <w:rsid w:val="00361F95"/>
    <w:rsid w:val="0036255F"/>
    <w:rsid w:val="00362E39"/>
    <w:rsid w:val="003635AE"/>
    <w:rsid w:val="00363C3D"/>
    <w:rsid w:val="00364017"/>
    <w:rsid w:val="003643B7"/>
    <w:rsid w:val="003646FB"/>
    <w:rsid w:val="003647D8"/>
    <w:rsid w:val="00364A45"/>
    <w:rsid w:val="00364C9D"/>
    <w:rsid w:val="00366456"/>
    <w:rsid w:val="003666F0"/>
    <w:rsid w:val="003669CC"/>
    <w:rsid w:val="003674F0"/>
    <w:rsid w:val="003676CC"/>
    <w:rsid w:val="00367D42"/>
    <w:rsid w:val="00367FA8"/>
    <w:rsid w:val="00370026"/>
    <w:rsid w:val="00370538"/>
    <w:rsid w:val="0037125E"/>
    <w:rsid w:val="003717BE"/>
    <w:rsid w:val="0037254A"/>
    <w:rsid w:val="0037257B"/>
    <w:rsid w:val="00373728"/>
    <w:rsid w:val="003739AF"/>
    <w:rsid w:val="00374B76"/>
    <w:rsid w:val="003752E5"/>
    <w:rsid w:val="0037627B"/>
    <w:rsid w:val="0037675E"/>
    <w:rsid w:val="003768A4"/>
    <w:rsid w:val="00376BC9"/>
    <w:rsid w:val="00376E19"/>
    <w:rsid w:val="003773DF"/>
    <w:rsid w:val="0037755A"/>
    <w:rsid w:val="00377F2B"/>
    <w:rsid w:val="003800B4"/>
    <w:rsid w:val="003804E3"/>
    <w:rsid w:val="003808BB"/>
    <w:rsid w:val="003809AD"/>
    <w:rsid w:val="00380A7E"/>
    <w:rsid w:val="00380C56"/>
    <w:rsid w:val="003818C5"/>
    <w:rsid w:val="003819F0"/>
    <w:rsid w:val="003829AA"/>
    <w:rsid w:val="00382B6A"/>
    <w:rsid w:val="00382B76"/>
    <w:rsid w:val="00382DB7"/>
    <w:rsid w:val="00382F46"/>
    <w:rsid w:val="0038312B"/>
    <w:rsid w:val="003840AA"/>
    <w:rsid w:val="00384FD9"/>
    <w:rsid w:val="003852A3"/>
    <w:rsid w:val="003857F8"/>
    <w:rsid w:val="00385AD5"/>
    <w:rsid w:val="00385FCB"/>
    <w:rsid w:val="00386CFC"/>
    <w:rsid w:val="00386D01"/>
    <w:rsid w:val="00386EA6"/>
    <w:rsid w:val="00390106"/>
    <w:rsid w:val="003902B7"/>
    <w:rsid w:val="0039078F"/>
    <w:rsid w:val="00390D22"/>
    <w:rsid w:val="00390E36"/>
    <w:rsid w:val="00392796"/>
    <w:rsid w:val="003927F5"/>
    <w:rsid w:val="00392833"/>
    <w:rsid w:val="00392985"/>
    <w:rsid w:val="00392BBA"/>
    <w:rsid w:val="00392FA7"/>
    <w:rsid w:val="00393ABB"/>
    <w:rsid w:val="00394836"/>
    <w:rsid w:val="00396149"/>
    <w:rsid w:val="00396300"/>
    <w:rsid w:val="0039679D"/>
    <w:rsid w:val="00396B0B"/>
    <w:rsid w:val="00396DB8"/>
    <w:rsid w:val="00397116"/>
    <w:rsid w:val="00397229"/>
    <w:rsid w:val="00397AD5"/>
    <w:rsid w:val="003A009D"/>
    <w:rsid w:val="003A00BA"/>
    <w:rsid w:val="003A01A8"/>
    <w:rsid w:val="003A04D3"/>
    <w:rsid w:val="003A0966"/>
    <w:rsid w:val="003A0B51"/>
    <w:rsid w:val="003A1116"/>
    <w:rsid w:val="003A1735"/>
    <w:rsid w:val="003A1BD2"/>
    <w:rsid w:val="003A1C12"/>
    <w:rsid w:val="003A1E5B"/>
    <w:rsid w:val="003A2A44"/>
    <w:rsid w:val="003A2E40"/>
    <w:rsid w:val="003A3376"/>
    <w:rsid w:val="003A3418"/>
    <w:rsid w:val="003A37E6"/>
    <w:rsid w:val="003A3EAA"/>
    <w:rsid w:val="003A40CE"/>
    <w:rsid w:val="003A416D"/>
    <w:rsid w:val="003A4CC6"/>
    <w:rsid w:val="003A4EF3"/>
    <w:rsid w:val="003A51F0"/>
    <w:rsid w:val="003A54D3"/>
    <w:rsid w:val="003A54F5"/>
    <w:rsid w:val="003A626F"/>
    <w:rsid w:val="003A63CA"/>
    <w:rsid w:val="003A70C2"/>
    <w:rsid w:val="003A72B0"/>
    <w:rsid w:val="003A7378"/>
    <w:rsid w:val="003A740C"/>
    <w:rsid w:val="003A7F7B"/>
    <w:rsid w:val="003A7FAC"/>
    <w:rsid w:val="003B02DC"/>
    <w:rsid w:val="003B0860"/>
    <w:rsid w:val="003B0AAE"/>
    <w:rsid w:val="003B0B15"/>
    <w:rsid w:val="003B104D"/>
    <w:rsid w:val="003B13CE"/>
    <w:rsid w:val="003B212F"/>
    <w:rsid w:val="003B2990"/>
    <w:rsid w:val="003B3024"/>
    <w:rsid w:val="003B3035"/>
    <w:rsid w:val="003B340D"/>
    <w:rsid w:val="003B3515"/>
    <w:rsid w:val="003B4AD5"/>
    <w:rsid w:val="003B5927"/>
    <w:rsid w:val="003B5ADC"/>
    <w:rsid w:val="003C118D"/>
    <w:rsid w:val="003C1282"/>
    <w:rsid w:val="003C12CD"/>
    <w:rsid w:val="003C1529"/>
    <w:rsid w:val="003C1876"/>
    <w:rsid w:val="003C1955"/>
    <w:rsid w:val="003C19BD"/>
    <w:rsid w:val="003C1E77"/>
    <w:rsid w:val="003C240B"/>
    <w:rsid w:val="003C2992"/>
    <w:rsid w:val="003C31C7"/>
    <w:rsid w:val="003C329A"/>
    <w:rsid w:val="003C3768"/>
    <w:rsid w:val="003C3AE8"/>
    <w:rsid w:val="003C3DDA"/>
    <w:rsid w:val="003C4347"/>
    <w:rsid w:val="003C438C"/>
    <w:rsid w:val="003C47C7"/>
    <w:rsid w:val="003C4F9E"/>
    <w:rsid w:val="003C5519"/>
    <w:rsid w:val="003C5C4E"/>
    <w:rsid w:val="003C6F57"/>
    <w:rsid w:val="003C73DD"/>
    <w:rsid w:val="003C7BDA"/>
    <w:rsid w:val="003D0360"/>
    <w:rsid w:val="003D0750"/>
    <w:rsid w:val="003D078E"/>
    <w:rsid w:val="003D07F8"/>
    <w:rsid w:val="003D0E62"/>
    <w:rsid w:val="003D16C6"/>
    <w:rsid w:val="003D1876"/>
    <w:rsid w:val="003D2077"/>
    <w:rsid w:val="003D2605"/>
    <w:rsid w:val="003D274D"/>
    <w:rsid w:val="003D27A0"/>
    <w:rsid w:val="003D291F"/>
    <w:rsid w:val="003D2A01"/>
    <w:rsid w:val="003D328A"/>
    <w:rsid w:val="003D35E2"/>
    <w:rsid w:val="003D3723"/>
    <w:rsid w:val="003D3A36"/>
    <w:rsid w:val="003D52C2"/>
    <w:rsid w:val="003D5F3D"/>
    <w:rsid w:val="003D6ACA"/>
    <w:rsid w:val="003D6C35"/>
    <w:rsid w:val="003D71E4"/>
    <w:rsid w:val="003D7282"/>
    <w:rsid w:val="003D72D0"/>
    <w:rsid w:val="003D7474"/>
    <w:rsid w:val="003D7FF9"/>
    <w:rsid w:val="003E07C2"/>
    <w:rsid w:val="003E094D"/>
    <w:rsid w:val="003E0AA8"/>
    <w:rsid w:val="003E0DE2"/>
    <w:rsid w:val="003E1D0B"/>
    <w:rsid w:val="003E1EC7"/>
    <w:rsid w:val="003E2546"/>
    <w:rsid w:val="003E2630"/>
    <w:rsid w:val="003E2708"/>
    <w:rsid w:val="003E313A"/>
    <w:rsid w:val="003E3A2B"/>
    <w:rsid w:val="003E3C77"/>
    <w:rsid w:val="003E3F71"/>
    <w:rsid w:val="003E4605"/>
    <w:rsid w:val="003E4906"/>
    <w:rsid w:val="003E5584"/>
    <w:rsid w:val="003E5D41"/>
    <w:rsid w:val="003E5F1D"/>
    <w:rsid w:val="003E670B"/>
    <w:rsid w:val="003E6868"/>
    <w:rsid w:val="003E72DC"/>
    <w:rsid w:val="003E746E"/>
    <w:rsid w:val="003F0664"/>
    <w:rsid w:val="003F1AF8"/>
    <w:rsid w:val="003F1E0A"/>
    <w:rsid w:val="003F1E36"/>
    <w:rsid w:val="003F1F02"/>
    <w:rsid w:val="003F225F"/>
    <w:rsid w:val="003F22AD"/>
    <w:rsid w:val="003F313F"/>
    <w:rsid w:val="003F323F"/>
    <w:rsid w:val="003F3289"/>
    <w:rsid w:val="003F3A46"/>
    <w:rsid w:val="003F3A71"/>
    <w:rsid w:val="003F3D7C"/>
    <w:rsid w:val="003F3D97"/>
    <w:rsid w:val="003F3F2B"/>
    <w:rsid w:val="003F3FEF"/>
    <w:rsid w:val="003F4044"/>
    <w:rsid w:val="003F4257"/>
    <w:rsid w:val="003F4B05"/>
    <w:rsid w:val="003F4BCA"/>
    <w:rsid w:val="003F4D11"/>
    <w:rsid w:val="003F5107"/>
    <w:rsid w:val="003F5A93"/>
    <w:rsid w:val="003F5B29"/>
    <w:rsid w:val="003F5E59"/>
    <w:rsid w:val="003F6552"/>
    <w:rsid w:val="003F6A19"/>
    <w:rsid w:val="003F71C8"/>
    <w:rsid w:val="003F72B6"/>
    <w:rsid w:val="003F74DC"/>
    <w:rsid w:val="003F773E"/>
    <w:rsid w:val="003F794F"/>
    <w:rsid w:val="003F7BA9"/>
    <w:rsid w:val="003F7C4C"/>
    <w:rsid w:val="003F7ECA"/>
    <w:rsid w:val="003F7FCD"/>
    <w:rsid w:val="0040007F"/>
    <w:rsid w:val="0040064F"/>
    <w:rsid w:val="004008ED"/>
    <w:rsid w:val="00401233"/>
    <w:rsid w:val="0040219E"/>
    <w:rsid w:val="0040244C"/>
    <w:rsid w:val="00402775"/>
    <w:rsid w:val="00402E57"/>
    <w:rsid w:val="0040399E"/>
    <w:rsid w:val="00404212"/>
    <w:rsid w:val="00404BD1"/>
    <w:rsid w:val="00404D84"/>
    <w:rsid w:val="0040543C"/>
    <w:rsid w:val="00405483"/>
    <w:rsid w:val="00405A69"/>
    <w:rsid w:val="00405E0C"/>
    <w:rsid w:val="004060B5"/>
    <w:rsid w:val="004060C4"/>
    <w:rsid w:val="00406423"/>
    <w:rsid w:val="00406846"/>
    <w:rsid w:val="00406B2C"/>
    <w:rsid w:val="00406B5C"/>
    <w:rsid w:val="0040723A"/>
    <w:rsid w:val="004078E2"/>
    <w:rsid w:val="0041049F"/>
    <w:rsid w:val="004109F5"/>
    <w:rsid w:val="00410B23"/>
    <w:rsid w:val="0041103E"/>
    <w:rsid w:val="00411A6E"/>
    <w:rsid w:val="00411F5E"/>
    <w:rsid w:val="004123A8"/>
    <w:rsid w:val="004123CC"/>
    <w:rsid w:val="00413301"/>
    <w:rsid w:val="00413D95"/>
    <w:rsid w:val="00413FA5"/>
    <w:rsid w:val="004148E2"/>
    <w:rsid w:val="00414A37"/>
    <w:rsid w:val="00414FAA"/>
    <w:rsid w:val="004150BD"/>
    <w:rsid w:val="00415B68"/>
    <w:rsid w:val="00417330"/>
    <w:rsid w:val="00417397"/>
    <w:rsid w:val="004174A4"/>
    <w:rsid w:val="0041756C"/>
    <w:rsid w:val="0041773E"/>
    <w:rsid w:val="0042019C"/>
    <w:rsid w:val="004204C5"/>
    <w:rsid w:val="00420BA5"/>
    <w:rsid w:val="00420D33"/>
    <w:rsid w:val="00420DB8"/>
    <w:rsid w:val="00420DFE"/>
    <w:rsid w:val="0042100B"/>
    <w:rsid w:val="0042146F"/>
    <w:rsid w:val="00421E98"/>
    <w:rsid w:val="00421FC1"/>
    <w:rsid w:val="00422085"/>
    <w:rsid w:val="00422B76"/>
    <w:rsid w:val="00422D72"/>
    <w:rsid w:val="00423149"/>
    <w:rsid w:val="004231B4"/>
    <w:rsid w:val="0042322A"/>
    <w:rsid w:val="00424625"/>
    <w:rsid w:val="00425668"/>
    <w:rsid w:val="004263B1"/>
    <w:rsid w:val="00426AAF"/>
    <w:rsid w:val="00427201"/>
    <w:rsid w:val="004273AE"/>
    <w:rsid w:val="00427598"/>
    <w:rsid w:val="0042799C"/>
    <w:rsid w:val="00427A04"/>
    <w:rsid w:val="00430523"/>
    <w:rsid w:val="00430964"/>
    <w:rsid w:val="00430DE5"/>
    <w:rsid w:val="0043104D"/>
    <w:rsid w:val="0043156C"/>
    <w:rsid w:val="00431936"/>
    <w:rsid w:val="00431968"/>
    <w:rsid w:val="00431FAC"/>
    <w:rsid w:val="0043339B"/>
    <w:rsid w:val="00433A2F"/>
    <w:rsid w:val="00433CB9"/>
    <w:rsid w:val="00433E46"/>
    <w:rsid w:val="00433EF8"/>
    <w:rsid w:val="004364C3"/>
    <w:rsid w:val="00437422"/>
    <w:rsid w:val="00437A33"/>
    <w:rsid w:val="00440073"/>
    <w:rsid w:val="00440CF3"/>
    <w:rsid w:val="00440EEF"/>
    <w:rsid w:val="004413B3"/>
    <w:rsid w:val="00441566"/>
    <w:rsid w:val="0044250E"/>
    <w:rsid w:val="00443652"/>
    <w:rsid w:val="004438C5"/>
    <w:rsid w:val="00443EAC"/>
    <w:rsid w:val="00444079"/>
    <w:rsid w:val="004440C5"/>
    <w:rsid w:val="00444169"/>
    <w:rsid w:val="00444437"/>
    <w:rsid w:val="00444454"/>
    <w:rsid w:val="004449D7"/>
    <w:rsid w:val="0044500B"/>
    <w:rsid w:val="004450E9"/>
    <w:rsid w:val="00445476"/>
    <w:rsid w:val="00445D08"/>
    <w:rsid w:val="00446001"/>
    <w:rsid w:val="00446445"/>
    <w:rsid w:val="00446563"/>
    <w:rsid w:val="004465E8"/>
    <w:rsid w:val="004467C2"/>
    <w:rsid w:val="00446D56"/>
    <w:rsid w:val="004478C8"/>
    <w:rsid w:val="0045026C"/>
    <w:rsid w:val="00450664"/>
    <w:rsid w:val="004510C0"/>
    <w:rsid w:val="004514A9"/>
    <w:rsid w:val="00451595"/>
    <w:rsid w:val="004515B5"/>
    <w:rsid w:val="004516FE"/>
    <w:rsid w:val="0045172F"/>
    <w:rsid w:val="004517DC"/>
    <w:rsid w:val="00452110"/>
    <w:rsid w:val="0045240B"/>
    <w:rsid w:val="0045249B"/>
    <w:rsid w:val="00453CE3"/>
    <w:rsid w:val="004547F3"/>
    <w:rsid w:val="00454CE9"/>
    <w:rsid w:val="004551DE"/>
    <w:rsid w:val="004554C4"/>
    <w:rsid w:val="00455F48"/>
    <w:rsid w:val="00456187"/>
    <w:rsid w:val="00456622"/>
    <w:rsid w:val="004566B0"/>
    <w:rsid w:val="00456AA3"/>
    <w:rsid w:val="0045744D"/>
    <w:rsid w:val="00457EF4"/>
    <w:rsid w:val="00460313"/>
    <w:rsid w:val="00460C00"/>
    <w:rsid w:val="00460CD0"/>
    <w:rsid w:val="0046188E"/>
    <w:rsid w:val="00461960"/>
    <w:rsid w:val="004624E5"/>
    <w:rsid w:val="0046265D"/>
    <w:rsid w:val="00462913"/>
    <w:rsid w:val="00462D11"/>
    <w:rsid w:val="00463845"/>
    <w:rsid w:val="004640B8"/>
    <w:rsid w:val="004643FC"/>
    <w:rsid w:val="00464420"/>
    <w:rsid w:val="00464C15"/>
    <w:rsid w:val="00464D4A"/>
    <w:rsid w:val="004656D1"/>
    <w:rsid w:val="00465F33"/>
    <w:rsid w:val="00465F40"/>
    <w:rsid w:val="00466ACC"/>
    <w:rsid w:val="00466BB4"/>
    <w:rsid w:val="004675C9"/>
    <w:rsid w:val="00467736"/>
    <w:rsid w:val="00471240"/>
    <w:rsid w:val="00471E5B"/>
    <w:rsid w:val="004720BB"/>
    <w:rsid w:val="00472754"/>
    <w:rsid w:val="0047277A"/>
    <w:rsid w:val="00472A6F"/>
    <w:rsid w:val="00472EA7"/>
    <w:rsid w:val="004736DA"/>
    <w:rsid w:val="0047388B"/>
    <w:rsid w:val="00473892"/>
    <w:rsid w:val="0047396A"/>
    <w:rsid w:val="00473B84"/>
    <w:rsid w:val="00473D89"/>
    <w:rsid w:val="004744D7"/>
    <w:rsid w:val="004746BF"/>
    <w:rsid w:val="004751D1"/>
    <w:rsid w:val="004755B7"/>
    <w:rsid w:val="00475619"/>
    <w:rsid w:val="0047571C"/>
    <w:rsid w:val="004758A0"/>
    <w:rsid w:val="004763FA"/>
    <w:rsid w:val="00477112"/>
    <w:rsid w:val="0047738E"/>
    <w:rsid w:val="004773BE"/>
    <w:rsid w:val="00477A1A"/>
    <w:rsid w:val="00477C96"/>
    <w:rsid w:val="004800CD"/>
    <w:rsid w:val="004803E2"/>
    <w:rsid w:val="0048127A"/>
    <w:rsid w:val="004815BB"/>
    <w:rsid w:val="0048160B"/>
    <w:rsid w:val="00481B84"/>
    <w:rsid w:val="00481BFC"/>
    <w:rsid w:val="00481CE7"/>
    <w:rsid w:val="0048420E"/>
    <w:rsid w:val="0048507C"/>
    <w:rsid w:val="004854D1"/>
    <w:rsid w:val="00485F5F"/>
    <w:rsid w:val="0048602F"/>
    <w:rsid w:val="00486BC0"/>
    <w:rsid w:val="004871D0"/>
    <w:rsid w:val="00487215"/>
    <w:rsid w:val="00490306"/>
    <w:rsid w:val="004907B1"/>
    <w:rsid w:val="00491668"/>
    <w:rsid w:val="00491AA4"/>
    <w:rsid w:val="00491BE7"/>
    <w:rsid w:val="00491CC5"/>
    <w:rsid w:val="00492969"/>
    <w:rsid w:val="004936C3"/>
    <w:rsid w:val="00493BA0"/>
    <w:rsid w:val="004947FF"/>
    <w:rsid w:val="00495027"/>
    <w:rsid w:val="004956BF"/>
    <w:rsid w:val="004956FE"/>
    <w:rsid w:val="00496072"/>
    <w:rsid w:val="004960D8"/>
    <w:rsid w:val="00496A73"/>
    <w:rsid w:val="00496A7D"/>
    <w:rsid w:val="00496C34"/>
    <w:rsid w:val="00496C50"/>
    <w:rsid w:val="004975B3"/>
    <w:rsid w:val="0049778B"/>
    <w:rsid w:val="00497F8E"/>
    <w:rsid w:val="004A0688"/>
    <w:rsid w:val="004A081F"/>
    <w:rsid w:val="004A1B73"/>
    <w:rsid w:val="004A21A4"/>
    <w:rsid w:val="004A22F9"/>
    <w:rsid w:val="004A2B7C"/>
    <w:rsid w:val="004A2E23"/>
    <w:rsid w:val="004A321A"/>
    <w:rsid w:val="004A342D"/>
    <w:rsid w:val="004A357C"/>
    <w:rsid w:val="004A35A8"/>
    <w:rsid w:val="004A35C6"/>
    <w:rsid w:val="004A370C"/>
    <w:rsid w:val="004A4217"/>
    <w:rsid w:val="004A4660"/>
    <w:rsid w:val="004A48FC"/>
    <w:rsid w:val="004A4928"/>
    <w:rsid w:val="004A4F3A"/>
    <w:rsid w:val="004A594D"/>
    <w:rsid w:val="004A5AFD"/>
    <w:rsid w:val="004A66C3"/>
    <w:rsid w:val="004A6B3A"/>
    <w:rsid w:val="004A7573"/>
    <w:rsid w:val="004A7E4C"/>
    <w:rsid w:val="004B0A6F"/>
    <w:rsid w:val="004B1544"/>
    <w:rsid w:val="004B1F64"/>
    <w:rsid w:val="004B2EA1"/>
    <w:rsid w:val="004B32F6"/>
    <w:rsid w:val="004B335D"/>
    <w:rsid w:val="004B3B74"/>
    <w:rsid w:val="004B4EE8"/>
    <w:rsid w:val="004B552A"/>
    <w:rsid w:val="004B5C84"/>
    <w:rsid w:val="004B6406"/>
    <w:rsid w:val="004B6985"/>
    <w:rsid w:val="004B759E"/>
    <w:rsid w:val="004B7EDC"/>
    <w:rsid w:val="004C0D07"/>
    <w:rsid w:val="004C0E2A"/>
    <w:rsid w:val="004C10FD"/>
    <w:rsid w:val="004C12D7"/>
    <w:rsid w:val="004C1582"/>
    <w:rsid w:val="004C184B"/>
    <w:rsid w:val="004C213D"/>
    <w:rsid w:val="004C23CF"/>
    <w:rsid w:val="004C3048"/>
    <w:rsid w:val="004C30CA"/>
    <w:rsid w:val="004C3721"/>
    <w:rsid w:val="004C37CA"/>
    <w:rsid w:val="004C38F9"/>
    <w:rsid w:val="004C3BDA"/>
    <w:rsid w:val="004C3FCC"/>
    <w:rsid w:val="004C41A5"/>
    <w:rsid w:val="004C4511"/>
    <w:rsid w:val="004C46E0"/>
    <w:rsid w:val="004C4AD0"/>
    <w:rsid w:val="004C4ADA"/>
    <w:rsid w:val="004C4CB0"/>
    <w:rsid w:val="004C4E01"/>
    <w:rsid w:val="004C4E9B"/>
    <w:rsid w:val="004C5141"/>
    <w:rsid w:val="004C5430"/>
    <w:rsid w:val="004C5D0B"/>
    <w:rsid w:val="004C6492"/>
    <w:rsid w:val="004C64D2"/>
    <w:rsid w:val="004C655F"/>
    <w:rsid w:val="004C6831"/>
    <w:rsid w:val="004C6B59"/>
    <w:rsid w:val="004C734E"/>
    <w:rsid w:val="004C7627"/>
    <w:rsid w:val="004C7C55"/>
    <w:rsid w:val="004C7CE2"/>
    <w:rsid w:val="004D0738"/>
    <w:rsid w:val="004D078F"/>
    <w:rsid w:val="004D0AC8"/>
    <w:rsid w:val="004D11B3"/>
    <w:rsid w:val="004D1208"/>
    <w:rsid w:val="004D2376"/>
    <w:rsid w:val="004D2891"/>
    <w:rsid w:val="004D2A24"/>
    <w:rsid w:val="004D2CAD"/>
    <w:rsid w:val="004D31BE"/>
    <w:rsid w:val="004D38AD"/>
    <w:rsid w:val="004D3A31"/>
    <w:rsid w:val="004D3D1D"/>
    <w:rsid w:val="004D5156"/>
    <w:rsid w:val="004D5761"/>
    <w:rsid w:val="004D5A99"/>
    <w:rsid w:val="004D5D67"/>
    <w:rsid w:val="004D6CFE"/>
    <w:rsid w:val="004D6E94"/>
    <w:rsid w:val="004D79BF"/>
    <w:rsid w:val="004D7B51"/>
    <w:rsid w:val="004E006F"/>
    <w:rsid w:val="004E0815"/>
    <w:rsid w:val="004E1685"/>
    <w:rsid w:val="004E27B0"/>
    <w:rsid w:val="004E27E1"/>
    <w:rsid w:val="004E28BD"/>
    <w:rsid w:val="004E4842"/>
    <w:rsid w:val="004E536B"/>
    <w:rsid w:val="004E5D2F"/>
    <w:rsid w:val="004E6402"/>
    <w:rsid w:val="004E668C"/>
    <w:rsid w:val="004E6971"/>
    <w:rsid w:val="004E6F68"/>
    <w:rsid w:val="004E70DA"/>
    <w:rsid w:val="004E769A"/>
    <w:rsid w:val="004F0D5F"/>
    <w:rsid w:val="004F1000"/>
    <w:rsid w:val="004F109D"/>
    <w:rsid w:val="004F13A2"/>
    <w:rsid w:val="004F14B1"/>
    <w:rsid w:val="004F16A5"/>
    <w:rsid w:val="004F18D1"/>
    <w:rsid w:val="004F22ED"/>
    <w:rsid w:val="004F2881"/>
    <w:rsid w:val="004F2C4A"/>
    <w:rsid w:val="004F2D62"/>
    <w:rsid w:val="004F2F30"/>
    <w:rsid w:val="004F30C6"/>
    <w:rsid w:val="004F33C0"/>
    <w:rsid w:val="004F3F68"/>
    <w:rsid w:val="004F41F1"/>
    <w:rsid w:val="004F4590"/>
    <w:rsid w:val="004F59DD"/>
    <w:rsid w:val="004F5DB4"/>
    <w:rsid w:val="004F63BB"/>
    <w:rsid w:val="004F67BC"/>
    <w:rsid w:val="004F69FB"/>
    <w:rsid w:val="005000B2"/>
    <w:rsid w:val="00500167"/>
    <w:rsid w:val="005002A6"/>
    <w:rsid w:val="005004C4"/>
    <w:rsid w:val="0050191F"/>
    <w:rsid w:val="00501948"/>
    <w:rsid w:val="00501F63"/>
    <w:rsid w:val="00502738"/>
    <w:rsid w:val="00502D9C"/>
    <w:rsid w:val="005043DC"/>
    <w:rsid w:val="005043E6"/>
    <w:rsid w:val="0050452C"/>
    <w:rsid w:val="005048AD"/>
    <w:rsid w:val="00504A57"/>
    <w:rsid w:val="00506032"/>
    <w:rsid w:val="00506AB2"/>
    <w:rsid w:val="00506C30"/>
    <w:rsid w:val="00507E30"/>
    <w:rsid w:val="00507FBC"/>
    <w:rsid w:val="0051172E"/>
    <w:rsid w:val="0051185A"/>
    <w:rsid w:val="00512CD0"/>
    <w:rsid w:val="00512E95"/>
    <w:rsid w:val="00512EDE"/>
    <w:rsid w:val="005130B4"/>
    <w:rsid w:val="005135DE"/>
    <w:rsid w:val="00513A6C"/>
    <w:rsid w:val="00513DBC"/>
    <w:rsid w:val="00513EE1"/>
    <w:rsid w:val="00513F6E"/>
    <w:rsid w:val="005142A8"/>
    <w:rsid w:val="0051443D"/>
    <w:rsid w:val="0051501A"/>
    <w:rsid w:val="0051558C"/>
    <w:rsid w:val="00515626"/>
    <w:rsid w:val="00515794"/>
    <w:rsid w:val="00516929"/>
    <w:rsid w:val="00516F63"/>
    <w:rsid w:val="00517045"/>
    <w:rsid w:val="005174C7"/>
    <w:rsid w:val="00517F5E"/>
    <w:rsid w:val="00520D8C"/>
    <w:rsid w:val="00521003"/>
    <w:rsid w:val="00521009"/>
    <w:rsid w:val="005211D7"/>
    <w:rsid w:val="0052133E"/>
    <w:rsid w:val="0052142E"/>
    <w:rsid w:val="00521E34"/>
    <w:rsid w:val="0052250D"/>
    <w:rsid w:val="00522780"/>
    <w:rsid w:val="00522DA0"/>
    <w:rsid w:val="00522F6B"/>
    <w:rsid w:val="00523056"/>
    <w:rsid w:val="005231E7"/>
    <w:rsid w:val="0052355A"/>
    <w:rsid w:val="0052376C"/>
    <w:rsid w:val="005255D6"/>
    <w:rsid w:val="005256F3"/>
    <w:rsid w:val="00525815"/>
    <w:rsid w:val="005260F7"/>
    <w:rsid w:val="005261CD"/>
    <w:rsid w:val="00526249"/>
    <w:rsid w:val="005262F8"/>
    <w:rsid w:val="00526C34"/>
    <w:rsid w:val="00527A1B"/>
    <w:rsid w:val="00527BDA"/>
    <w:rsid w:val="00527E2B"/>
    <w:rsid w:val="00527F75"/>
    <w:rsid w:val="00530CAB"/>
    <w:rsid w:val="00531175"/>
    <w:rsid w:val="005315B8"/>
    <w:rsid w:val="00531701"/>
    <w:rsid w:val="005318E3"/>
    <w:rsid w:val="00531CD8"/>
    <w:rsid w:val="00531DAD"/>
    <w:rsid w:val="0053264E"/>
    <w:rsid w:val="00532840"/>
    <w:rsid w:val="00532F01"/>
    <w:rsid w:val="00532F4E"/>
    <w:rsid w:val="00533609"/>
    <w:rsid w:val="00533F00"/>
    <w:rsid w:val="00534278"/>
    <w:rsid w:val="00534486"/>
    <w:rsid w:val="00534EE0"/>
    <w:rsid w:val="0053508A"/>
    <w:rsid w:val="005350FA"/>
    <w:rsid w:val="00536B5B"/>
    <w:rsid w:val="00536D6A"/>
    <w:rsid w:val="0053704D"/>
    <w:rsid w:val="005375F0"/>
    <w:rsid w:val="00537BA2"/>
    <w:rsid w:val="00537D21"/>
    <w:rsid w:val="00537F69"/>
    <w:rsid w:val="005403BE"/>
    <w:rsid w:val="00540B56"/>
    <w:rsid w:val="00540B8E"/>
    <w:rsid w:val="00541489"/>
    <w:rsid w:val="00541F80"/>
    <w:rsid w:val="00542570"/>
    <w:rsid w:val="00542CDA"/>
    <w:rsid w:val="00542E4F"/>
    <w:rsid w:val="0054305F"/>
    <w:rsid w:val="00543155"/>
    <w:rsid w:val="00543AB2"/>
    <w:rsid w:val="005442A2"/>
    <w:rsid w:val="0054449F"/>
    <w:rsid w:val="00544511"/>
    <w:rsid w:val="005448CF"/>
    <w:rsid w:val="00544928"/>
    <w:rsid w:val="00544ABA"/>
    <w:rsid w:val="00544B42"/>
    <w:rsid w:val="00545220"/>
    <w:rsid w:val="00545376"/>
    <w:rsid w:val="00546023"/>
    <w:rsid w:val="00546184"/>
    <w:rsid w:val="005467BA"/>
    <w:rsid w:val="005474B0"/>
    <w:rsid w:val="005475C2"/>
    <w:rsid w:val="0054783A"/>
    <w:rsid w:val="00547AE7"/>
    <w:rsid w:val="00547AF0"/>
    <w:rsid w:val="005503AA"/>
    <w:rsid w:val="00551A2F"/>
    <w:rsid w:val="00551E03"/>
    <w:rsid w:val="00552DCF"/>
    <w:rsid w:val="00553DF2"/>
    <w:rsid w:val="005543C2"/>
    <w:rsid w:val="00554AD1"/>
    <w:rsid w:val="005557A0"/>
    <w:rsid w:val="0055580E"/>
    <w:rsid w:val="00555C07"/>
    <w:rsid w:val="00555CC1"/>
    <w:rsid w:val="00556F79"/>
    <w:rsid w:val="0055740F"/>
    <w:rsid w:val="00557898"/>
    <w:rsid w:val="00557B19"/>
    <w:rsid w:val="00557CBF"/>
    <w:rsid w:val="00557F15"/>
    <w:rsid w:val="00557F7A"/>
    <w:rsid w:val="005600A8"/>
    <w:rsid w:val="00560520"/>
    <w:rsid w:val="0056178F"/>
    <w:rsid w:val="005623B2"/>
    <w:rsid w:val="005633A1"/>
    <w:rsid w:val="00563646"/>
    <w:rsid w:val="00563EB5"/>
    <w:rsid w:val="005646BF"/>
    <w:rsid w:val="005649F0"/>
    <w:rsid w:val="00565B22"/>
    <w:rsid w:val="0056616C"/>
    <w:rsid w:val="00566224"/>
    <w:rsid w:val="00566C72"/>
    <w:rsid w:val="005675F2"/>
    <w:rsid w:val="00567A70"/>
    <w:rsid w:val="00570344"/>
    <w:rsid w:val="0057043E"/>
    <w:rsid w:val="0057046B"/>
    <w:rsid w:val="005704D5"/>
    <w:rsid w:val="005708BB"/>
    <w:rsid w:val="00570E84"/>
    <w:rsid w:val="005712B2"/>
    <w:rsid w:val="00571906"/>
    <w:rsid w:val="00571B47"/>
    <w:rsid w:val="0057252D"/>
    <w:rsid w:val="00572D81"/>
    <w:rsid w:val="00572DBB"/>
    <w:rsid w:val="00572DD4"/>
    <w:rsid w:val="005733EB"/>
    <w:rsid w:val="005737D3"/>
    <w:rsid w:val="00573B07"/>
    <w:rsid w:val="00573E1C"/>
    <w:rsid w:val="00574144"/>
    <w:rsid w:val="005742D7"/>
    <w:rsid w:val="0057451F"/>
    <w:rsid w:val="0057463A"/>
    <w:rsid w:val="00574C80"/>
    <w:rsid w:val="005750D9"/>
    <w:rsid w:val="00575C00"/>
    <w:rsid w:val="00576685"/>
    <w:rsid w:val="0057708B"/>
    <w:rsid w:val="00577FC4"/>
    <w:rsid w:val="00580245"/>
    <w:rsid w:val="00580DE0"/>
    <w:rsid w:val="005819AD"/>
    <w:rsid w:val="00581A4F"/>
    <w:rsid w:val="005820E0"/>
    <w:rsid w:val="00582133"/>
    <w:rsid w:val="005822B0"/>
    <w:rsid w:val="005825B5"/>
    <w:rsid w:val="00582E6E"/>
    <w:rsid w:val="005832CE"/>
    <w:rsid w:val="00583768"/>
    <w:rsid w:val="00583842"/>
    <w:rsid w:val="00583980"/>
    <w:rsid w:val="00583DA1"/>
    <w:rsid w:val="005840E4"/>
    <w:rsid w:val="0058470C"/>
    <w:rsid w:val="00585098"/>
    <w:rsid w:val="0058520C"/>
    <w:rsid w:val="00585243"/>
    <w:rsid w:val="0058530A"/>
    <w:rsid w:val="005854CD"/>
    <w:rsid w:val="00585B00"/>
    <w:rsid w:val="00585C8E"/>
    <w:rsid w:val="005861B6"/>
    <w:rsid w:val="00586DBD"/>
    <w:rsid w:val="00587256"/>
    <w:rsid w:val="00587923"/>
    <w:rsid w:val="00587B71"/>
    <w:rsid w:val="00591507"/>
    <w:rsid w:val="00591EE2"/>
    <w:rsid w:val="00592698"/>
    <w:rsid w:val="00592C34"/>
    <w:rsid w:val="00592E23"/>
    <w:rsid w:val="00593593"/>
    <w:rsid w:val="005938DA"/>
    <w:rsid w:val="00593B13"/>
    <w:rsid w:val="005940F2"/>
    <w:rsid w:val="005944E2"/>
    <w:rsid w:val="00594536"/>
    <w:rsid w:val="005948A8"/>
    <w:rsid w:val="005949BC"/>
    <w:rsid w:val="00594F05"/>
    <w:rsid w:val="00595150"/>
    <w:rsid w:val="00595BB4"/>
    <w:rsid w:val="00595D02"/>
    <w:rsid w:val="00596148"/>
    <w:rsid w:val="0059626A"/>
    <w:rsid w:val="00596851"/>
    <w:rsid w:val="00596BA7"/>
    <w:rsid w:val="0059761E"/>
    <w:rsid w:val="00597945"/>
    <w:rsid w:val="005A0B6B"/>
    <w:rsid w:val="005A1008"/>
    <w:rsid w:val="005A18BA"/>
    <w:rsid w:val="005A1FBC"/>
    <w:rsid w:val="005A22CB"/>
    <w:rsid w:val="005A2765"/>
    <w:rsid w:val="005A2A18"/>
    <w:rsid w:val="005A2FD6"/>
    <w:rsid w:val="005A3370"/>
    <w:rsid w:val="005A4490"/>
    <w:rsid w:val="005A50F4"/>
    <w:rsid w:val="005A5B39"/>
    <w:rsid w:val="005A604D"/>
    <w:rsid w:val="005A68D6"/>
    <w:rsid w:val="005B0B57"/>
    <w:rsid w:val="005B0F28"/>
    <w:rsid w:val="005B16D7"/>
    <w:rsid w:val="005B1954"/>
    <w:rsid w:val="005B1987"/>
    <w:rsid w:val="005B1999"/>
    <w:rsid w:val="005B1F5E"/>
    <w:rsid w:val="005B1FAC"/>
    <w:rsid w:val="005B5158"/>
    <w:rsid w:val="005B57C3"/>
    <w:rsid w:val="005B5E90"/>
    <w:rsid w:val="005B627F"/>
    <w:rsid w:val="005B62AF"/>
    <w:rsid w:val="005B663D"/>
    <w:rsid w:val="005B66D9"/>
    <w:rsid w:val="005B6980"/>
    <w:rsid w:val="005B73D2"/>
    <w:rsid w:val="005B75CD"/>
    <w:rsid w:val="005B7674"/>
    <w:rsid w:val="005B7EDC"/>
    <w:rsid w:val="005C0A33"/>
    <w:rsid w:val="005C0BAF"/>
    <w:rsid w:val="005C1752"/>
    <w:rsid w:val="005C22D9"/>
    <w:rsid w:val="005C370A"/>
    <w:rsid w:val="005C378B"/>
    <w:rsid w:val="005C3A06"/>
    <w:rsid w:val="005C3C74"/>
    <w:rsid w:val="005C4527"/>
    <w:rsid w:val="005C48EF"/>
    <w:rsid w:val="005C49A1"/>
    <w:rsid w:val="005C4B4C"/>
    <w:rsid w:val="005C578E"/>
    <w:rsid w:val="005C57BB"/>
    <w:rsid w:val="005C6248"/>
    <w:rsid w:val="005C64C9"/>
    <w:rsid w:val="005C64EA"/>
    <w:rsid w:val="005C64F9"/>
    <w:rsid w:val="005C6E1F"/>
    <w:rsid w:val="005C710E"/>
    <w:rsid w:val="005C72BF"/>
    <w:rsid w:val="005C72CD"/>
    <w:rsid w:val="005C74F9"/>
    <w:rsid w:val="005D0CC7"/>
    <w:rsid w:val="005D0E0C"/>
    <w:rsid w:val="005D1421"/>
    <w:rsid w:val="005D1DCD"/>
    <w:rsid w:val="005D2C45"/>
    <w:rsid w:val="005D2CC3"/>
    <w:rsid w:val="005D3591"/>
    <w:rsid w:val="005D3B44"/>
    <w:rsid w:val="005D3CCC"/>
    <w:rsid w:val="005D4F71"/>
    <w:rsid w:val="005D57C5"/>
    <w:rsid w:val="005D604E"/>
    <w:rsid w:val="005D620F"/>
    <w:rsid w:val="005D6F87"/>
    <w:rsid w:val="005D70AA"/>
    <w:rsid w:val="005D73CA"/>
    <w:rsid w:val="005D78C3"/>
    <w:rsid w:val="005D7E29"/>
    <w:rsid w:val="005E0152"/>
    <w:rsid w:val="005E0561"/>
    <w:rsid w:val="005E0C53"/>
    <w:rsid w:val="005E0E91"/>
    <w:rsid w:val="005E1064"/>
    <w:rsid w:val="005E1660"/>
    <w:rsid w:val="005E1C97"/>
    <w:rsid w:val="005E21C6"/>
    <w:rsid w:val="005E2815"/>
    <w:rsid w:val="005E2D41"/>
    <w:rsid w:val="005E2E9C"/>
    <w:rsid w:val="005E319E"/>
    <w:rsid w:val="005E37B8"/>
    <w:rsid w:val="005E3B32"/>
    <w:rsid w:val="005E43A4"/>
    <w:rsid w:val="005E4AFC"/>
    <w:rsid w:val="005E6D21"/>
    <w:rsid w:val="005E6E1D"/>
    <w:rsid w:val="005E6FE1"/>
    <w:rsid w:val="005E750B"/>
    <w:rsid w:val="005E7B37"/>
    <w:rsid w:val="005E7C1A"/>
    <w:rsid w:val="005F060F"/>
    <w:rsid w:val="005F0802"/>
    <w:rsid w:val="005F08FA"/>
    <w:rsid w:val="005F0A26"/>
    <w:rsid w:val="005F0B90"/>
    <w:rsid w:val="005F0C5F"/>
    <w:rsid w:val="005F0ED0"/>
    <w:rsid w:val="005F1BD4"/>
    <w:rsid w:val="005F1F2E"/>
    <w:rsid w:val="005F2159"/>
    <w:rsid w:val="005F22D6"/>
    <w:rsid w:val="005F27E4"/>
    <w:rsid w:val="005F2829"/>
    <w:rsid w:val="005F41F6"/>
    <w:rsid w:val="005F4916"/>
    <w:rsid w:val="005F4FD8"/>
    <w:rsid w:val="005F59E3"/>
    <w:rsid w:val="005F5FA7"/>
    <w:rsid w:val="005F62A6"/>
    <w:rsid w:val="005F65A4"/>
    <w:rsid w:val="005F6BF4"/>
    <w:rsid w:val="005F6DB9"/>
    <w:rsid w:val="005F6EA0"/>
    <w:rsid w:val="005F717C"/>
    <w:rsid w:val="006001CE"/>
    <w:rsid w:val="00600227"/>
    <w:rsid w:val="00600CD3"/>
    <w:rsid w:val="00601070"/>
    <w:rsid w:val="00601401"/>
    <w:rsid w:val="00601D59"/>
    <w:rsid w:val="00602CFC"/>
    <w:rsid w:val="00602FD3"/>
    <w:rsid w:val="00603597"/>
    <w:rsid w:val="00603B4C"/>
    <w:rsid w:val="00603CF3"/>
    <w:rsid w:val="00604CCB"/>
    <w:rsid w:val="00605478"/>
    <w:rsid w:val="00605787"/>
    <w:rsid w:val="00605D6E"/>
    <w:rsid w:val="006060D4"/>
    <w:rsid w:val="00606311"/>
    <w:rsid w:val="00607096"/>
    <w:rsid w:val="006071F2"/>
    <w:rsid w:val="00607ED8"/>
    <w:rsid w:val="006105B4"/>
    <w:rsid w:val="00610714"/>
    <w:rsid w:val="00610AF7"/>
    <w:rsid w:val="00610D64"/>
    <w:rsid w:val="00611821"/>
    <w:rsid w:val="00612032"/>
    <w:rsid w:val="006122D2"/>
    <w:rsid w:val="006122E0"/>
    <w:rsid w:val="006126BF"/>
    <w:rsid w:val="00612874"/>
    <w:rsid w:val="00612F54"/>
    <w:rsid w:val="006131D5"/>
    <w:rsid w:val="0061381A"/>
    <w:rsid w:val="00613B80"/>
    <w:rsid w:val="00613E18"/>
    <w:rsid w:val="0061447A"/>
    <w:rsid w:val="0061469A"/>
    <w:rsid w:val="00615518"/>
    <w:rsid w:val="006156A1"/>
    <w:rsid w:val="00615EE4"/>
    <w:rsid w:val="006162BD"/>
    <w:rsid w:val="00616D02"/>
    <w:rsid w:val="00617558"/>
    <w:rsid w:val="00617923"/>
    <w:rsid w:val="00617D57"/>
    <w:rsid w:val="006202DB"/>
    <w:rsid w:val="00621048"/>
    <w:rsid w:val="006216CE"/>
    <w:rsid w:val="006217E9"/>
    <w:rsid w:val="00621EC7"/>
    <w:rsid w:val="00622130"/>
    <w:rsid w:val="006228E1"/>
    <w:rsid w:val="00622B41"/>
    <w:rsid w:val="00623177"/>
    <w:rsid w:val="00623CF3"/>
    <w:rsid w:val="00624340"/>
    <w:rsid w:val="00624A6E"/>
    <w:rsid w:val="00625AD9"/>
    <w:rsid w:val="0062639C"/>
    <w:rsid w:val="00626771"/>
    <w:rsid w:val="00626BCF"/>
    <w:rsid w:val="00627285"/>
    <w:rsid w:val="006277F6"/>
    <w:rsid w:val="00627864"/>
    <w:rsid w:val="00627E9E"/>
    <w:rsid w:val="00630953"/>
    <w:rsid w:val="00630E95"/>
    <w:rsid w:val="0063109B"/>
    <w:rsid w:val="00631213"/>
    <w:rsid w:val="0063156D"/>
    <w:rsid w:val="00631C11"/>
    <w:rsid w:val="00631CF6"/>
    <w:rsid w:val="00631E5D"/>
    <w:rsid w:val="006327F8"/>
    <w:rsid w:val="006329BF"/>
    <w:rsid w:val="00632ACA"/>
    <w:rsid w:val="00632BA4"/>
    <w:rsid w:val="006331CB"/>
    <w:rsid w:val="006333B4"/>
    <w:rsid w:val="00633B5F"/>
    <w:rsid w:val="00633BDF"/>
    <w:rsid w:val="00634285"/>
    <w:rsid w:val="006347D0"/>
    <w:rsid w:val="006353D0"/>
    <w:rsid w:val="00635A33"/>
    <w:rsid w:val="00635CAA"/>
    <w:rsid w:val="00636148"/>
    <w:rsid w:val="00636592"/>
    <w:rsid w:val="00636ABB"/>
    <w:rsid w:val="00637044"/>
    <w:rsid w:val="006370DA"/>
    <w:rsid w:val="006373FD"/>
    <w:rsid w:val="00637943"/>
    <w:rsid w:val="00637A84"/>
    <w:rsid w:val="00637F72"/>
    <w:rsid w:val="006400D7"/>
    <w:rsid w:val="00640B56"/>
    <w:rsid w:val="00640C4D"/>
    <w:rsid w:val="00640E53"/>
    <w:rsid w:val="00641624"/>
    <w:rsid w:val="00641B96"/>
    <w:rsid w:val="00641F67"/>
    <w:rsid w:val="00642668"/>
    <w:rsid w:val="00642737"/>
    <w:rsid w:val="006431A7"/>
    <w:rsid w:val="00643A4F"/>
    <w:rsid w:val="0064456B"/>
    <w:rsid w:val="00644E06"/>
    <w:rsid w:val="00645A04"/>
    <w:rsid w:val="00645AF7"/>
    <w:rsid w:val="00645B6A"/>
    <w:rsid w:val="00645C7B"/>
    <w:rsid w:val="00645E6E"/>
    <w:rsid w:val="00645F9E"/>
    <w:rsid w:val="0064621E"/>
    <w:rsid w:val="00646378"/>
    <w:rsid w:val="00646E3D"/>
    <w:rsid w:val="00647036"/>
    <w:rsid w:val="006474CB"/>
    <w:rsid w:val="00647504"/>
    <w:rsid w:val="0064792E"/>
    <w:rsid w:val="00650486"/>
    <w:rsid w:val="0065081D"/>
    <w:rsid w:val="00651155"/>
    <w:rsid w:val="0065143E"/>
    <w:rsid w:val="00651487"/>
    <w:rsid w:val="006518DF"/>
    <w:rsid w:val="0065210B"/>
    <w:rsid w:val="00652306"/>
    <w:rsid w:val="006526C5"/>
    <w:rsid w:val="006526E6"/>
    <w:rsid w:val="006527F4"/>
    <w:rsid w:val="00652D36"/>
    <w:rsid w:val="00652D76"/>
    <w:rsid w:val="00653283"/>
    <w:rsid w:val="006538C8"/>
    <w:rsid w:val="006538D9"/>
    <w:rsid w:val="0065442C"/>
    <w:rsid w:val="006544A2"/>
    <w:rsid w:val="00654646"/>
    <w:rsid w:val="0065524B"/>
    <w:rsid w:val="006553A6"/>
    <w:rsid w:val="006559F8"/>
    <w:rsid w:val="00655D3A"/>
    <w:rsid w:val="00655F00"/>
    <w:rsid w:val="00656095"/>
    <w:rsid w:val="006562E3"/>
    <w:rsid w:val="00656DF2"/>
    <w:rsid w:val="00656E35"/>
    <w:rsid w:val="00657D34"/>
    <w:rsid w:val="00657E7B"/>
    <w:rsid w:val="00657FCA"/>
    <w:rsid w:val="00660186"/>
    <w:rsid w:val="0066038C"/>
    <w:rsid w:val="00660B7B"/>
    <w:rsid w:val="00661456"/>
    <w:rsid w:val="00661E3B"/>
    <w:rsid w:val="00661EC6"/>
    <w:rsid w:val="00662B59"/>
    <w:rsid w:val="00662BB8"/>
    <w:rsid w:val="00664390"/>
    <w:rsid w:val="00664401"/>
    <w:rsid w:val="0066471B"/>
    <w:rsid w:val="00664720"/>
    <w:rsid w:val="00664AE7"/>
    <w:rsid w:val="00665225"/>
    <w:rsid w:val="00665A68"/>
    <w:rsid w:val="0066629D"/>
    <w:rsid w:val="00666B52"/>
    <w:rsid w:val="00666F7E"/>
    <w:rsid w:val="0066723E"/>
    <w:rsid w:val="0067022E"/>
    <w:rsid w:val="006705B5"/>
    <w:rsid w:val="006706BB"/>
    <w:rsid w:val="0067087E"/>
    <w:rsid w:val="00670D58"/>
    <w:rsid w:val="00671324"/>
    <w:rsid w:val="00671482"/>
    <w:rsid w:val="00671517"/>
    <w:rsid w:val="0067151F"/>
    <w:rsid w:val="00671530"/>
    <w:rsid w:val="006716DC"/>
    <w:rsid w:val="00672090"/>
    <w:rsid w:val="00672307"/>
    <w:rsid w:val="006726EE"/>
    <w:rsid w:val="006729F4"/>
    <w:rsid w:val="00673928"/>
    <w:rsid w:val="006739FB"/>
    <w:rsid w:val="00673E85"/>
    <w:rsid w:val="0067478A"/>
    <w:rsid w:val="00674839"/>
    <w:rsid w:val="006749E3"/>
    <w:rsid w:val="00674B91"/>
    <w:rsid w:val="00674DCB"/>
    <w:rsid w:val="0067550F"/>
    <w:rsid w:val="00675EC3"/>
    <w:rsid w:val="0067641D"/>
    <w:rsid w:val="00676B11"/>
    <w:rsid w:val="00677099"/>
    <w:rsid w:val="0067747E"/>
    <w:rsid w:val="00677A1B"/>
    <w:rsid w:val="006802BF"/>
    <w:rsid w:val="00680483"/>
    <w:rsid w:val="006809C8"/>
    <w:rsid w:val="00681055"/>
    <w:rsid w:val="00681E0D"/>
    <w:rsid w:val="00682016"/>
    <w:rsid w:val="00682C26"/>
    <w:rsid w:val="00683CAF"/>
    <w:rsid w:val="00684007"/>
    <w:rsid w:val="006843C2"/>
    <w:rsid w:val="00684593"/>
    <w:rsid w:val="006845FB"/>
    <w:rsid w:val="00684B10"/>
    <w:rsid w:val="0068519A"/>
    <w:rsid w:val="00685440"/>
    <w:rsid w:val="00686300"/>
    <w:rsid w:val="006867A6"/>
    <w:rsid w:val="00686A19"/>
    <w:rsid w:val="00687337"/>
    <w:rsid w:val="006902D4"/>
    <w:rsid w:val="0069035A"/>
    <w:rsid w:val="006908A8"/>
    <w:rsid w:val="006909CF"/>
    <w:rsid w:val="00690E3E"/>
    <w:rsid w:val="00691243"/>
    <w:rsid w:val="006913DA"/>
    <w:rsid w:val="006913FF"/>
    <w:rsid w:val="00691F3A"/>
    <w:rsid w:val="00692655"/>
    <w:rsid w:val="006928BC"/>
    <w:rsid w:val="00692E5C"/>
    <w:rsid w:val="00693406"/>
    <w:rsid w:val="00693D89"/>
    <w:rsid w:val="006946E2"/>
    <w:rsid w:val="00694886"/>
    <w:rsid w:val="0069585B"/>
    <w:rsid w:val="006958AD"/>
    <w:rsid w:val="0069614D"/>
    <w:rsid w:val="0069639D"/>
    <w:rsid w:val="00696892"/>
    <w:rsid w:val="00697130"/>
    <w:rsid w:val="006972C1"/>
    <w:rsid w:val="00697362"/>
    <w:rsid w:val="006974D1"/>
    <w:rsid w:val="006976EB"/>
    <w:rsid w:val="00697D19"/>
    <w:rsid w:val="00697EAD"/>
    <w:rsid w:val="006A0532"/>
    <w:rsid w:val="006A0C74"/>
    <w:rsid w:val="006A0F9A"/>
    <w:rsid w:val="006A1733"/>
    <w:rsid w:val="006A1C5B"/>
    <w:rsid w:val="006A1DF7"/>
    <w:rsid w:val="006A21A8"/>
    <w:rsid w:val="006A22D7"/>
    <w:rsid w:val="006A2CBB"/>
    <w:rsid w:val="006A30D8"/>
    <w:rsid w:val="006A3ACB"/>
    <w:rsid w:val="006A405F"/>
    <w:rsid w:val="006A474A"/>
    <w:rsid w:val="006A49FE"/>
    <w:rsid w:val="006A4B49"/>
    <w:rsid w:val="006A4BD4"/>
    <w:rsid w:val="006A4F9C"/>
    <w:rsid w:val="006A510B"/>
    <w:rsid w:val="006A5154"/>
    <w:rsid w:val="006A52CC"/>
    <w:rsid w:val="006A53CC"/>
    <w:rsid w:val="006A5871"/>
    <w:rsid w:val="006A6490"/>
    <w:rsid w:val="006A68C4"/>
    <w:rsid w:val="006A7D38"/>
    <w:rsid w:val="006A7F81"/>
    <w:rsid w:val="006B00FC"/>
    <w:rsid w:val="006B0135"/>
    <w:rsid w:val="006B0588"/>
    <w:rsid w:val="006B110C"/>
    <w:rsid w:val="006B1479"/>
    <w:rsid w:val="006B1969"/>
    <w:rsid w:val="006B2388"/>
    <w:rsid w:val="006B24B9"/>
    <w:rsid w:val="006B2ED1"/>
    <w:rsid w:val="006B30E3"/>
    <w:rsid w:val="006B31C1"/>
    <w:rsid w:val="006B445B"/>
    <w:rsid w:val="006B44FF"/>
    <w:rsid w:val="006B462A"/>
    <w:rsid w:val="006B4CD6"/>
    <w:rsid w:val="006B50BD"/>
    <w:rsid w:val="006B5582"/>
    <w:rsid w:val="006B63F1"/>
    <w:rsid w:val="006B685D"/>
    <w:rsid w:val="006C1036"/>
    <w:rsid w:val="006C176D"/>
    <w:rsid w:val="006C1B48"/>
    <w:rsid w:val="006C1D3C"/>
    <w:rsid w:val="006C352E"/>
    <w:rsid w:val="006C37CC"/>
    <w:rsid w:val="006C37F9"/>
    <w:rsid w:val="006C3B17"/>
    <w:rsid w:val="006C4619"/>
    <w:rsid w:val="006C465C"/>
    <w:rsid w:val="006C5125"/>
    <w:rsid w:val="006C7A8F"/>
    <w:rsid w:val="006D0242"/>
    <w:rsid w:val="006D0CCF"/>
    <w:rsid w:val="006D177D"/>
    <w:rsid w:val="006D285B"/>
    <w:rsid w:val="006D328E"/>
    <w:rsid w:val="006D3723"/>
    <w:rsid w:val="006D3803"/>
    <w:rsid w:val="006D3A5D"/>
    <w:rsid w:val="006D3B4A"/>
    <w:rsid w:val="006D3E48"/>
    <w:rsid w:val="006D3F9C"/>
    <w:rsid w:val="006D47CC"/>
    <w:rsid w:val="006D4856"/>
    <w:rsid w:val="006D48B5"/>
    <w:rsid w:val="006D4C0D"/>
    <w:rsid w:val="006D4C2B"/>
    <w:rsid w:val="006D4D2A"/>
    <w:rsid w:val="006D52F8"/>
    <w:rsid w:val="006D5326"/>
    <w:rsid w:val="006D5D6E"/>
    <w:rsid w:val="006D626D"/>
    <w:rsid w:val="006E092A"/>
    <w:rsid w:val="006E0B3C"/>
    <w:rsid w:val="006E0D24"/>
    <w:rsid w:val="006E192B"/>
    <w:rsid w:val="006E22AC"/>
    <w:rsid w:val="006E233A"/>
    <w:rsid w:val="006E2661"/>
    <w:rsid w:val="006E27CF"/>
    <w:rsid w:val="006E28D0"/>
    <w:rsid w:val="006E299A"/>
    <w:rsid w:val="006E2A66"/>
    <w:rsid w:val="006E3246"/>
    <w:rsid w:val="006E3B43"/>
    <w:rsid w:val="006E3CF3"/>
    <w:rsid w:val="006E49FE"/>
    <w:rsid w:val="006E4C06"/>
    <w:rsid w:val="006E4C7A"/>
    <w:rsid w:val="006E5289"/>
    <w:rsid w:val="006E52D9"/>
    <w:rsid w:val="006E5A89"/>
    <w:rsid w:val="006E689C"/>
    <w:rsid w:val="006E6E78"/>
    <w:rsid w:val="006F0034"/>
    <w:rsid w:val="006F0308"/>
    <w:rsid w:val="006F065E"/>
    <w:rsid w:val="006F0B44"/>
    <w:rsid w:val="006F0B47"/>
    <w:rsid w:val="006F0D1C"/>
    <w:rsid w:val="006F10AE"/>
    <w:rsid w:val="006F2109"/>
    <w:rsid w:val="006F2534"/>
    <w:rsid w:val="006F25BC"/>
    <w:rsid w:val="006F2E31"/>
    <w:rsid w:val="006F375D"/>
    <w:rsid w:val="006F3AA6"/>
    <w:rsid w:val="006F3E8A"/>
    <w:rsid w:val="006F4716"/>
    <w:rsid w:val="006F4AA0"/>
    <w:rsid w:val="006F4B20"/>
    <w:rsid w:val="006F536F"/>
    <w:rsid w:val="006F5DA0"/>
    <w:rsid w:val="006F640A"/>
    <w:rsid w:val="006F6471"/>
    <w:rsid w:val="006F6B68"/>
    <w:rsid w:val="006F6D69"/>
    <w:rsid w:val="006F6FBE"/>
    <w:rsid w:val="006F73E3"/>
    <w:rsid w:val="006F75BE"/>
    <w:rsid w:val="006F7F2B"/>
    <w:rsid w:val="0070104C"/>
    <w:rsid w:val="00701401"/>
    <w:rsid w:val="00701B03"/>
    <w:rsid w:val="00701BB2"/>
    <w:rsid w:val="00701EE6"/>
    <w:rsid w:val="00702D2C"/>
    <w:rsid w:val="00702E45"/>
    <w:rsid w:val="007035CB"/>
    <w:rsid w:val="00703A73"/>
    <w:rsid w:val="00703E3A"/>
    <w:rsid w:val="00704BFE"/>
    <w:rsid w:val="00704F30"/>
    <w:rsid w:val="007050B3"/>
    <w:rsid w:val="007051AF"/>
    <w:rsid w:val="00705C2B"/>
    <w:rsid w:val="00705D7E"/>
    <w:rsid w:val="007060C1"/>
    <w:rsid w:val="00706582"/>
    <w:rsid w:val="00706ABE"/>
    <w:rsid w:val="00706E40"/>
    <w:rsid w:val="007074E1"/>
    <w:rsid w:val="007100AE"/>
    <w:rsid w:val="00710156"/>
    <w:rsid w:val="007102B8"/>
    <w:rsid w:val="0071141F"/>
    <w:rsid w:val="00711471"/>
    <w:rsid w:val="00711785"/>
    <w:rsid w:val="0071215C"/>
    <w:rsid w:val="0071236E"/>
    <w:rsid w:val="007128B7"/>
    <w:rsid w:val="00712902"/>
    <w:rsid w:val="00712BB7"/>
    <w:rsid w:val="00712C92"/>
    <w:rsid w:val="00713003"/>
    <w:rsid w:val="00713328"/>
    <w:rsid w:val="00713741"/>
    <w:rsid w:val="007137D0"/>
    <w:rsid w:val="00714755"/>
    <w:rsid w:val="007149E1"/>
    <w:rsid w:val="00714ACE"/>
    <w:rsid w:val="00715504"/>
    <w:rsid w:val="0071591A"/>
    <w:rsid w:val="00715E4B"/>
    <w:rsid w:val="00717139"/>
    <w:rsid w:val="007171F3"/>
    <w:rsid w:val="0071754C"/>
    <w:rsid w:val="0071788C"/>
    <w:rsid w:val="00720C51"/>
    <w:rsid w:val="00721526"/>
    <w:rsid w:val="00721DC2"/>
    <w:rsid w:val="007227E7"/>
    <w:rsid w:val="00722BC0"/>
    <w:rsid w:val="00722F61"/>
    <w:rsid w:val="007230EF"/>
    <w:rsid w:val="00723368"/>
    <w:rsid w:val="00724027"/>
    <w:rsid w:val="007241BB"/>
    <w:rsid w:val="00724E33"/>
    <w:rsid w:val="0072503E"/>
    <w:rsid w:val="00725165"/>
    <w:rsid w:val="0072659C"/>
    <w:rsid w:val="00727085"/>
    <w:rsid w:val="007275F2"/>
    <w:rsid w:val="007301AE"/>
    <w:rsid w:val="00730324"/>
    <w:rsid w:val="00730826"/>
    <w:rsid w:val="00730D87"/>
    <w:rsid w:val="00730E1E"/>
    <w:rsid w:val="0073180F"/>
    <w:rsid w:val="00731D7E"/>
    <w:rsid w:val="00731F93"/>
    <w:rsid w:val="007321FA"/>
    <w:rsid w:val="00732409"/>
    <w:rsid w:val="00732982"/>
    <w:rsid w:val="00732AFF"/>
    <w:rsid w:val="00732FE0"/>
    <w:rsid w:val="007331C2"/>
    <w:rsid w:val="0073341E"/>
    <w:rsid w:val="007334A2"/>
    <w:rsid w:val="007337C7"/>
    <w:rsid w:val="007339A2"/>
    <w:rsid w:val="00733EE3"/>
    <w:rsid w:val="00734404"/>
    <w:rsid w:val="00735E93"/>
    <w:rsid w:val="00735FB9"/>
    <w:rsid w:val="00736103"/>
    <w:rsid w:val="00736D3F"/>
    <w:rsid w:val="00737083"/>
    <w:rsid w:val="0074006F"/>
    <w:rsid w:val="00740743"/>
    <w:rsid w:val="00740AA8"/>
    <w:rsid w:val="00740BD1"/>
    <w:rsid w:val="007415F3"/>
    <w:rsid w:val="007418EE"/>
    <w:rsid w:val="00741C6D"/>
    <w:rsid w:val="00743242"/>
    <w:rsid w:val="0074334A"/>
    <w:rsid w:val="0074353F"/>
    <w:rsid w:val="00743BC6"/>
    <w:rsid w:val="00744420"/>
    <w:rsid w:val="00744889"/>
    <w:rsid w:val="00744C17"/>
    <w:rsid w:val="00744ECA"/>
    <w:rsid w:val="007451FB"/>
    <w:rsid w:val="00745BF0"/>
    <w:rsid w:val="00745FBB"/>
    <w:rsid w:val="007467D9"/>
    <w:rsid w:val="00746FC3"/>
    <w:rsid w:val="00747434"/>
    <w:rsid w:val="00747AD9"/>
    <w:rsid w:val="00747F46"/>
    <w:rsid w:val="00750474"/>
    <w:rsid w:val="0075062F"/>
    <w:rsid w:val="007509D6"/>
    <w:rsid w:val="00750A51"/>
    <w:rsid w:val="00751736"/>
    <w:rsid w:val="00751A61"/>
    <w:rsid w:val="00751B43"/>
    <w:rsid w:val="0075269F"/>
    <w:rsid w:val="00752B0D"/>
    <w:rsid w:val="00752CE1"/>
    <w:rsid w:val="00752E55"/>
    <w:rsid w:val="007536AD"/>
    <w:rsid w:val="007543B4"/>
    <w:rsid w:val="00754ECE"/>
    <w:rsid w:val="0075514D"/>
    <w:rsid w:val="00755266"/>
    <w:rsid w:val="00755852"/>
    <w:rsid w:val="00755B9A"/>
    <w:rsid w:val="00756092"/>
    <w:rsid w:val="007565CE"/>
    <w:rsid w:val="00756C68"/>
    <w:rsid w:val="00756E1C"/>
    <w:rsid w:val="0075735E"/>
    <w:rsid w:val="00757378"/>
    <w:rsid w:val="00757517"/>
    <w:rsid w:val="00757639"/>
    <w:rsid w:val="00757E72"/>
    <w:rsid w:val="007600EA"/>
    <w:rsid w:val="0076068E"/>
    <w:rsid w:val="007609C4"/>
    <w:rsid w:val="0076260E"/>
    <w:rsid w:val="007629FF"/>
    <w:rsid w:val="007641BB"/>
    <w:rsid w:val="007643AC"/>
    <w:rsid w:val="00764E6F"/>
    <w:rsid w:val="00765AB9"/>
    <w:rsid w:val="00765FDF"/>
    <w:rsid w:val="00766672"/>
    <w:rsid w:val="0077124A"/>
    <w:rsid w:val="00771D1B"/>
    <w:rsid w:val="00772750"/>
    <w:rsid w:val="0077319F"/>
    <w:rsid w:val="007734F8"/>
    <w:rsid w:val="007737ED"/>
    <w:rsid w:val="00774103"/>
    <w:rsid w:val="007755B5"/>
    <w:rsid w:val="0077569E"/>
    <w:rsid w:val="0077598E"/>
    <w:rsid w:val="0077645B"/>
    <w:rsid w:val="007774CF"/>
    <w:rsid w:val="007779DD"/>
    <w:rsid w:val="0078089F"/>
    <w:rsid w:val="007816C6"/>
    <w:rsid w:val="007822CF"/>
    <w:rsid w:val="00782FCB"/>
    <w:rsid w:val="007840A2"/>
    <w:rsid w:val="007847E1"/>
    <w:rsid w:val="0078488A"/>
    <w:rsid w:val="00784BEC"/>
    <w:rsid w:val="00785909"/>
    <w:rsid w:val="00785A24"/>
    <w:rsid w:val="00786366"/>
    <w:rsid w:val="007864AC"/>
    <w:rsid w:val="00786662"/>
    <w:rsid w:val="00787146"/>
    <w:rsid w:val="00790AEB"/>
    <w:rsid w:val="00790B0E"/>
    <w:rsid w:val="00792251"/>
    <w:rsid w:val="007927A8"/>
    <w:rsid w:val="00792B24"/>
    <w:rsid w:val="00792F27"/>
    <w:rsid w:val="00792F97"/>
    <w:rsid w:val="00793AE1"/>
    <w:rsid w:val="00793D0A"/>
    <w:rsid w:val="007946F0"/>
    <w:rsid w:val="007947AB"/>
    <w:rsid w:val="00794B7B"/>
    <w:rsid w:val="00794E5B"/>
    <w:rsid w:val="0079551A"/>
    <w:rsid w:val="00795535"/>
    <w:rsid w:val="00795698"/>
    <w:rsid w:val="00795CB7"/>
    <w:rsid w:val="00795D27"/>
    <w:rsid w:val="007960A7"/>
    <w:rsid w:val="007972B3"/>
    <w:rsid w:val="007977C5"/>
    <w:rsid w:val="00797E5D"/>
    <w:rsid w:val="007A14D2"/>
    <w:rsid w:val="007A293E"/>
    <w:rsid w:val="007A2C6D"/>
    <w:rsid w:val="007A32C4"/>
    <w:rsid w:val="007A3BB9"/>
    <w:rsid w:val="007A3E6B"/>
    <w:rsid w:val="007A3EB8"/>
    <w:rsid w:val="007A4673"/>
    <w:rsid w:val="007A48DE"/>
    <w:rsid w:val="007A5655"/>
    <w:rsid w:val="007A5914"/>
    <w:rsid w:val="007A5C9E"/>
    <w:rsid w:val="007A64C2"/>
    <w:rsid w:val="007A69C6"/>
    <w:rsid w:val="007A6E51"/>
    <w:rsid w:val="007A71A8"/>
    <w:rsid w:val="007A729F"/>
    <w:rsid w:val="007A744C"/>
    <w:rsid w:val="007A7C71"/>
    <w:rsid w:val="007B0251"/>
    <w:rsid w:val="007B0555"/>
    <w:rsid w:val="007B0A2F"/>
    <w:rsid w:val="007B0BA4"/>
    <w:rsid w:val="007B0C54"/>
    <w:rsid w:val="007B1FA3"/>
    <w:rsid w:val="007B260C"/>
    <w:rsid w:val="007B29E4"/>
    <w:rsid w:val="007B2D40"/>
    <w:rsid w:val="007B365D"/>
    <w:rsid w:val="007B3851"/>
    <w:rsid w:val="007B3C65"/>
    <w:rsid w:val="007B3E87"/>
    <w:rsid w:val="007B43E8"/>
    <w:rsid w:val="007B441A"/>
    <w:rsid w:val="007B44EC"/>
    <w:rsid w:val="007B466C"/>
    <w:rsid w:val="007B4EA3"/>
    <w:rsid w:val="007B5CDD"/>
    <w:rsid w:val="007B6076"/>
    <w:rsid w:val="007B62CF"/>
    <w:rsid w:val="007B6479"/>
    <w:rsid w:val="007B64D8"/>
    <w:rsid w:val="007B66AD"/>
    <w:rsid w:val="007B72C1"/>
    <w:rsid w:val="007B7691"/>
    <w:rsid w:val="007B78C8"/>
    <w:rsid w:val="007B7C46"/>
    <w:rsid w:val="007B7ECE"/>
    <w:rsid w:val="007B7EF2"/>
    <w:rsid w:val="007C043D"/>
    <w:rsid w:val="007C0846"/>
    <w:rsid w:val="007C0BA3"/>
    <w:rsid w:val="007C17A5"/>
    <w:rsid w:val="007C1BF8"/>
    <w:rsid w:val="007C1BFD"/>
    <w:rsid w:val="007C2616"/>
    <w:rsid w:val="007C2DED"/>
    <w:rsid w:val="007C37EA"/>
    <w:rsid w:val="007C3801"/>
    <w:rsid w:val="007C390D"/>
    <w:rsid w:val="007C3B2A"/>
    <w:rsid w:val="007C41A1"/>
    <w:rsid w:val="007C4280"/>
    <w:rsid w:val="007C49C5"/>
    <w:rsid w:val="007C4B46"/>
    <w:rsid w:val="007C4E54"/>
    <w:rsid w:val="007C54C0"/>
    <w:rsid w:val="007C5FEE"/>
    <w:rsid w:val="007C6632"/>
    <w:rsid w:val="007C69B1"/>
    <w:rsid w:val="007C78BA"/>
    <w:rsid w:val="007D03DC"/>
    <w:rsid w:val="007D0774"/>
    <w:rsid w:val="007D0CE2"/>
    <w:rsid w:val="007D0D95"/>
    <w:rsid w:val="007D0F74"/>
    <w:rsid w:val="007D1419"/>
    <w:rsid w:val="007D1D20"/>
    <w:rsid w:val="007D2449"/>
    <w:rsid w:val="007D2C57"/>
    <w:rsid w:val="007D3417"/>
    <w:rsid w:val="007D3466"/>
    <w:rsid w:val="007D3549"/>
    <w:rsid w:val="007D3B24"/>
    <w:rsid w:val="007D3BD2"/>
    <w:rsid w:val="007D40FD"/>
    <w:rsid w:val="007D4241"/>
    <w:rsid w:val="007D44FC"/>
    <w:rsid w:val="007D5980"/>
    <w:rsid w:val="007D63E8"/>
    <w:rsid w:val="007D6504"/>
    <w:rsid w:val="007D6B4F"/>
    <w:rsid w:val="007D6CB0"/>
    <w:rsid w:val="007D6D49"/>
    <w:rsid w:val="007D7432"/>
    <w:rsid w:val="007D75CE"/>
    <w:rsid w:val="007D7652"/>
    <w:rsid w:val="007D7BCE"/>
    <w:rsid w:val="007E0557"/>
    <w:rsid w:val="007E06DF"/>
    <w:rsid w:val="007E0C77"/>
    <w:rsid w:val="007E0D07"/>
    <w:rsid w:val="007E0E22"/>
    <w:rsid w:val="007E0EF3"/>
    <w:rsid w:val="007E120D"/>
    <w:rsid w:val="007E1DA5"/>
    <w:rsid w:val="007E1F86"/>
    <w:rsid w:val="007E20E3"/>
    <w:rsid w:val="007E2787"/>
    <w:rsid w:val="007E2B59"/>
    <w:rsid w:val="007E31DC"/>
    <w:rsid w:val="007E3C84"/>
    <w:rsid w:val="007E4F07"/>
    <w:rsid w:val="007E5A92"/>
    <w:rsid w:val="007E6191"/>
    <w:rsid w:val="007E65F3"/>
    <w:rsid w:val="007E6B04"/>
    <w:rsid w:val="007E6D21"/>
    <w:rsid w:val="007E7472"/>
    <w:rsid w:val="007E770F"/>
    <w:rsid w:val="007F01F4"/>
    <w:rsid w:val="007F0A8A"/>
    <w:rsid w:val="007F174D"/>
    <w:rsid w:val="007F1C42"/>
    <w:rsid w:val="007F2023"/>
    <w:rsid w:val="007F24DF"/>
    <w:rsid w:val="007F29C6"/>
    <w:rsid w:val="007F2AE7"/>
    <w:rsid w:val="007F3330"/>
    <w:rsid w:val="007F33D4"/>
    <w:rsid w:val="007F4155"/>
    <w:rsid w:val="007F45D5"/>
    <w:rsid w:val="007F4B5A"/>
    <w:rsid w:val="007F4CBB"/>
    <w:rsid w:val="007F5350"/>
    <w:rsid w:val="007F542E"/>
    <w:rsid w:val="007F58C6"/>
    <w:rsid w:val="007F5DEE"/>
    <w:rsid w:val="007F6E48"/>
    <w:rsid w:val="007F74DD"/>
    <w:rsid w:val="007F7EBE"/>
    <w:rsid w:val="00800265"/>
    <w:rsid w:val="0080082F"/>
    <w:rsid w:val="0080086D"/>
    <w:rsid w:val="00800C75"/>
    <w:rsid w:val="00800E84"/>
    <w:rsid w:val="00800F3D"/>
    <w:rsid w:val="008013DA"/>
    <w:rsid w:val="00802496"/>
    <w:rsid w:val="00803A01"/>
    <w:rsid w:val="00803C23"/>
    <w:rsid w:val="00803E04"/>
    <w:rsid w:val="00804161"/>
    <w:rsid w:val="00804B8E"/>
    <w:rsid w:val="0080564E"/>
    <w:rsid w:val="0080579A"/>
    <w:rsid w:val="00805A14"/>
    <w:rsid w:val="00805BE5"/>
    <w:rsid w:val="00805EF8"/>
    <w:rsid w:val="00806A4D"/>
    <w:rsid w:val="00806E74"/>
    <w:rsid w:val="00807389"/>
    <w:rsid w:val="008078F8"/>
    <w:rsid w:val="00807B34"/>
    <w:rsid w:val="00810251"/>
    <w:rsid w:val="00810DA4"/>
    <w:rsid w:val="00812E46"/>
    <w:rsid w:val="008134E3"/>
    <w:rsid w:val="008134EA"/>
    <w:rsid w:val="00813EA3"/>
    <w:rsid w:val="00814667"/>
    <w:rsid w:val="00815282"/>
    <w:rsid w:val="00815D05"/>
    <w:rsid w:val="00816AA8"/>
    <w:rsid w:val="00816D4B"/>
    <w:rsid w:val="0081743B"/>
    <w:rsid w:val="008175BB"/>
    <w:rsid w:val="0082067E"/>
    <w:rsid w:val="0082153B"/>
    <w:rsid w:val="00821624"/>
    <w:rsid w:val="008216FA"/>
    <w:rsid w:val="0082191B"/>
    <w:rsid w:val="00821954"/>
    <w:rsid w:val="00821F3A"/>
    <w:rsid w:val="00821F4F"/>
    <w:rsid w:val="00822313"/>
    <w:rsid w:val="008228DB"/>
    <w:rsid w:val="00822B39"/>
    <w:rsid w:val="00822E6D"/>
    <w:rsid w:val="00823345"/>
    <w:rsid w:val="00823E05"/>
    <w:rsid w:val="00824108"/>
    <w:rsid w:val="00825EFE"/>
    <w:rsid w:val="00826D03"/>
    <w:rsid w:val="0082715C"/>
    <w:rsid w:val="00827223"/>
    <w:rsid w:val="008276B2"/>
    <w:rsid w:val="00827E78"/>
    <w:rsid w:val="00827FA3"/>
    <w:rsid w:val="008308D4"/>
    <w:rsid w:val="008308E8"/>
    <w:rsid w:val="00830A2B"/>
    <w:rsid w:val="00830D27"/>
    <w:rsid w:val="00830FF3"/>
    <w:rsid w:val="00831AD4"/>
    <w:rsid w:val="00831B73"/>
    <w:rsid w:val="00831D8A"/>
    <w:rsid w:val="00832156"/>
    <w:rsid w:val="0083375A"/>
    <w:rsid w:val="00833A00"/>
    <w:rsid w:val="008343B5"/>
    <w:rsid w:val="00834E78"/>
    <w:rsid w:val="00835089"/>
    <w:rsid w:val="0083542D"/>
    <w:rsid w:val="0083571F"/>
    <w:rsid w:val="00835756"/>
    <w:rsid w:val="00835799"/>
    <w:rsid w:val="00835AFD"/>
    <w:rsid w:val="00836978"/>
    <w:rsid w:val="00836C03"/>
    <w:rsid w:val="008379B2"/>
    <w:rsid w:val="00840140"/>
    <w:rsid w:val="008404AD"/>
    <w:rsid w:val="008406CA"/>
    <w:rsid w:val="00840905"/>
    <w:rsid w:val="00840CEB"/>
    <w:rsid w:val="00840F8F"/>
    <w:rsid w:val="008413C9"/>
    <w:rsid w:val="00841633"/>
    <w:rsid w:val="0084245C"/>
    <w:rsid w:val="008432DD"/>
    <w:rsid w:val="00843385"/>
    <w:rsid w:val="00844829"/>
    <w:rsid w:val="00844847"/>
    <w:rsid w:val="00844FBE"/>
    <w:rsid w:val="008450E1"/>
    <w:rsid w:val="00846A28"/>
    <w:rsid w:val="00846B59"/>
    <w:rsid w:val="00846BE5"/>
    <w:rsid w:val="00846D25"/>
    <w:rsid w:val="00846FA2"/>
    <w:rsid w:val="00847E46"/>
    <w:rsid w:val="00847F82"/>
    <w:rsid w:val="00850392"/>
    <w:rsid w:val="00850504"/>
    <w:rsid w:val="008507F6"/>
    <w:rsid w:val="00850A05"/>
    <w:rsid w:val="00850FC6"/>
    <w:rsid w:val="0085119E"/>
    <w:rsid w:val="00851B1C"/>
    <w:rsid w:val="00852485"/>
    <w:rsid w:val="00852499"/>
    <w:rsid w:val="00852EC3"/>
    <w:rsid w:val="00852F12"/>
    <w:rsid w:val="00853827"/>
    <w:rsid w:val="008538B7"/>
    <w:rsid w:val="00853E3E"/>
    <w:rsid w:val="0085466A"/>
    <w:rsid w:val="00854870"/>
    <w:rsid w:val="00854B27"/>
    <w:rsid w:val="00854B59"/>
    <w:rsid w:val="00854D49"/>
    <w:rsid w:val="00855470"/>
    <w:rsid w:val="00855822"/>
    <w:rsid w:val="00855866"/>
    <w:rsid w:val="00855ABD"/>
    <w:rsid w:val="00855EC6"/>
    <w:rsid w:val="00856485"/>
    <w:rsid w:val="00856B87"/>
    <w:rsid w:val="00856FD4"/>
    <w:rsid w:val="00857C80"/>
    <w:rsid w:val="00860A7B"/>
    <w:rsid w:val="008613DF"/>
    <w:rsid w:val="00861546"/>
    <w:rsid w:val="00861B08"/>
    <w:rsid w:val="00862374"/>
    <w:rsid w:val="008625DB"/>
    <w:rsid w:val="008635B5"/>
    <w:rsid w:val="008637AF"/>
    <w:rsid w:val="00863C67"/>
    <w:rsid w:val="00863DF5"/>
    <w:rsid w:val="008644A7"/>
    <w:rsid w:val="008644CA"/>
    <w:rsid w:val="00865EA4"/>
    <w:rsid w:val="00865FF6"/>
    <w:rsid w:val="008660F0"/>
    <w:rsid w:val="00867061"/>
    <w:rsid w:val="0086748E"/>
    <w:rsid w:val="00867632"/>
    <w:rsid w:val="00867738"/>
    <w:rsid w:val="00867C31"/>
    <w:rsid w:val="00867C82"/>
    <w:rsid w:val="008702AA"/>
    <w:rsid w:val="00870343"/>
    <w:rsid w:val="00870625"/>
    <w:rsid w:val="0087066C"/>
    <w:rsid w:val="00870FA0"/>
    <w:rsid w:val="0087113C"/>
    <w:rsid w:val="008713D6"/>
    <w:rsid w:val="00871931"/>
    <w:rsid w:val="00871CF5"/>
    <w:rsid w:val="00872154"/>
    <w:rsid w:val="0087234B"/>
    <w:rsid w:val="00872894"/>
    <w:rsid w:val="00872DC0"/>
    <w:rsid w:val="008737F0"/>
    <w:rsid w:val="00873DB5"/>
    <w:rsid w:val="00873F0B"/>
    <w:rsid w:val="00874BF9"/>
    <w:rsid w:val="00874DC1"/>
    <w:rsid w:val="00875CC9"/>
    <w:rsid w:val="00875E08"/>
    <w:rsid w:val="0087626C"/>
    <w:rsid w:val="0087636D"/>
    <w:rsid w:val="00876E2C"/>
    <w:rsid w:val="0087724D"/>
    <w:rsid w:val="00877258"/>
    <w:rsid w:val="00877320"/>
    <w:rsid w:val="008775DA"/>
    <w:rsid w:val="008777EC"/>
    <w:rsid w:val="00877FA0"/>
    <w:rsid w:val="00881547"/>
    <w:rsid w:val="008815E8"/>
    <w:rsid w:val="00882397"/>
    <w:rsid w:val="008824C3"/>
    <w:rsid w:val="0088260D"/>
    <w:rsid w:val="00883125"/>
    <w:rsid w:val="008834AB"/>
    <w:rsid w:val="008835B4"/>
    <w:rsid w:val="0088452E"/>
    <w:rsid w:val="00884826"/>
    <w:rsid w:val="00884EF4"/>
    <w:rsid w:val="008852C3"/>
    <w:rsid w:val="00885AE6"/>
    <w:rsid w:val="00886485"/>
    <w:rsid w:val="00886C05"/>
    <w:rsid w:val="00887504"/>
    <w:rsid w:val="0088762D"/>
    <w:rsid w:val="008877CC"/>
    <w:rsid w:val="00890219"/>
    <w:rsid w:val="008906E3"/>
    <w:rsid w:val="00890AF9"/>
    <w:rsid w:val="008922B7"/>
    <w:rsid w:val="0089336A"/>
    <w:rsid w:val="008939B1"/>
    <w:rsid w:val="00893C14"/>
    <w:rsid w:val="008945E6"/>
    <w:rsid w:val="00894F59"/>
    <w:rsid w:val="0089562B"/>
    <w:rsid w:val="00895E30"/>
    <w:rsid w:val="00895EFF"/>
    <w:rsid w:val="00896072"/>
    <w:rsid w:val="00896901"/>
    <w:rsid w:val="00896E02"/>
    <w:rsid w:val="00896FEB"/>
    <w:rsid w:val="0089739A"/>
    <w:rsid w:val="008A077F"/>
    <w:rsid w:val="008A094D"/>
    <w:rsid w:val="008A1580"/>
    <w:rsid w:val="008A159D"/>
    <w:rsid w:val="008A18C9"/>
    <w:rsid w:val="008A23BF"/>
    <w:rsid w:val="008A24CB"/>
    <w:rsid w:val="008A2741"/>
    <w:rsid w:val="008A368D"/>
    <w:rsid w:val="008A36B5"/>
    <w:rsid w:val="008A3D0B"/>
    <w:rsid w:val="008A44AE"/>
    <w:rsid w:val="008A5694"/>
    <w:rsid w:val="008A59BF"/>
    <w:rsid w:val="008A5CA6"/>
    <w:rsid w:val="008A6057"/>
    <w:rsid w:val="008A63F6"/>
    <w:rsid w:val="008A6417"/>
    <w:rsid w:val="008A7184"/>
    <w:rsid w:val="008A760B"/>
    <w:rsid w:val="008A774C"/>
    <w:rsid w:val="008A78FC"/>
    <w:rsid w:val="008A7D4B"/>
    <w:rsid w:val="008B0285"/>
    <w:rsid w:val="008B02C3"/>
    <w:rsid w:val="008B0459"/>
    <w:rsid w:val="008B11B6"/>
    <w:rsid w:val="008B1419"/>
    <w:rsid w:val="008B15D7"/>
    <w:rsid w:val="008B18A0"/>
    <w:rsid w:val="008B1BAB"/>
    <w:rsid w:val="008B1E41"/>
    <w:rsid w:val="008B28CB"/>
    <w:rsid w:val="008B2DE1"/>
    <w:rsid w:val="008B2F38"/>
    <w:rsid w:val="008B329C"/>
    <w:rsid w:val="008B34EB"/>
    <w:rsid w:val="008B3EAD"/>
    <w:rsid w:val="008B4796"/>
    <w:rsid w:val="008B4AEB"/>
    <w:rsid w:val="008B4B64"/>
    <w:rsid w:val="008B558F"/>
    <w:rsid w:val="008B5C05"/>
    <w:rsid w:val="008B6291"/>
    <w:rsid w:val="008B680C"/>
    <w:rsid w:val="008B703A"/>
    <w:rsid w:val="008B7462"/>
    <w:rsid w:val="008B75CA"/>
    <w:rsid w:val="008C00C5"/>
    <w:rsid w:val="008C2180"/>
    <w:rsid w:val="008C250E"/>
    <w:rsid w:val="008C2656"/>
    <w:rsid w:val="008C2A5B"/>
    <w:rsid w:val="008C347F"/>
    <w:rsid w:val="008C3489"/>
    <w:rsid w:val="008C3ED1"/>
    <w:rsid w:val="008C3F27"/>
    <w:rsid w:val="008C485F"/>
    <w:rsid w:val="008C5668"/>
    <w:rsid w:val="008C5968"/>
    <w:rsid w:val="008C64F4"/>
    <w:rsid w:val="008C652C"/>
    <w:rsid w:val="008C65A8"/>
    <w:rsid w:val="008C6F8F"/>
    <w:rsid w:val="008C760C"/>
    <w:rsid w:val="008C7959"/>
    <w:rsid w:val="008C7D8C"/>
    <w:rsid w:val="008D0532"/>
    <w:rsid w:val="008D10CC"/>
    <w:rsid w:val="008D19BD"/>
    <w:rsid w:val="008D1BC3"/>
    <w:rsid w:val="008D1EE7"/>
    <w:rsid w:val="008D2B46"/>
    <w:rsid w:val="008D3001"/>
    <w:rsid w:val="008D3592"/>
    <w:rsid w:val="008D3B9E"/>
    <w:rsid w:val="008D40E0"/>
    <w:rsid w:val="008D52B5"/>
    <w:rsid w:val="008D55F2"/>
    <w:rsid w:val="008D5A45"/>
    <w:rsid w:val="008D5AFA"/>
    <w:rsid w:val="008D66DD"/>
    <w:rsid w:val="008D670B"/>
    <w:rsid w:val="008D67FB"/>
    <w:rsid w:val="008D6E94"/>
    <w:rsid w:val="008D7206"/>
    <w:rsid w:val="008E010A"/>
    <w:rsid w:val="008E0522"/>
    <w:rsid w:val="008E06DB"/>
    <w:rsid w:val="008E07FA"/>
    <w:rsid w:val="008E0818"/>
    <w:rsid w:val="008E0C35"/>
    <w:rsid w:val="008E129B"/>
    <w:rsid w:val="008E14F7"/>
    <w:rsid w:val="008E17BE"/>
    <w:rsid w:val="008E1E50"/>
    <w:rsid w:val="008E24BC"/>
    <w:rsid w:val="008E24C6"/>
    <w:rsid w:val="008E2C1D"/>
    <w:rsid w:val="008E310B"/>
    <w:rsid w:val="008E32CA"/>
    <w:rsid w:val="008E48AC"/>
    <w:rsid w:val="008E579E"/>
    <w:rsid w:val="008E6269"/>
    <w:rsid w:val="008E6DB9"/>
    <w:rsid w:val="008E761B"/>
    <w:rsid w:val="008E7DC8"/>
    <w:rsid w:val="008F01CC"/>
    <w:rsid w:val="008F04EF"/>
    <w:rsid w:val="008F0878"/>
    <w:rsid w:val="008F0BF1"/>
    <w:rsid w:val="008F17D2"/>
    <w:rsid w:val="008F313F"/>
    <w:rsid w:val="008F35AD"/>
    <w:rsid w:val="008F4CE9"/>
    <w:rsid w:val="008F539F"/>
    <w:rsid w:val="008F58D8"/>
    <w:rsid w:val="008F5FA2"/>
    <w:rsid w:val="008F60AE"/>
    <w:rsid w:val="008F6990"/>
    <w:rsid w:val="008F6997"/>
    <w:rsid w:val="008F6B3C"/>
    <w:rsid w:val="008F6C3C"/>
    <w:rsid w:val="008F6CC9"/>
    <w:rsid w:val="008F7121"/>
    <w:rsid w:val="008F7142"/>
    <w:rsid w:val="008F732B"/>
    <w:rsid w:val="008F747D"/>
    <w:rsid w:val="008F76E4"/>
    <w:rsid w:val="008F7979"/>
    <w:rsid w:val="008F7AA6"/>
    <w:rsid w:val="00900009"/>
    <w:rsid w:val="00900906"/>
    <w:rsid w:val="0090103A"/>
    <w:rsid w:val="009016BE"/>
    <w:rsid w:val="009019A5"/>
    <w:rsid w:val="009021A9"/>
    <w:rsid w:val="00902732"/>
    <w:rsid w:val="00902B7D"/>
    <w:rsid w:val="00902C5B"/>
    <w:rsid w:val="009036D3"/>
    <w:rsid w:val="00903ED4"/>
    <w:rsid w:val="00903F8E"/>
    <w:rsid w:val="00905D64"/>
    <w:rsid w:val="00905E6E"/>
    <w:rsid w:val="00906476"/>
    <w:rsid w:val="00906952"/>
    <w:rsid w:val="00906BAD"/>
    <w:rsid w:val="00906FB3"/>
    <w:rsid w:val="0090717E"/>
    <w:rsid w:val="009071D9"/>
    <w:rsid w:val="00910826"/>
    <w:rsid w:val="00910D0C"/>
    <w:rsid w:val="00910D38"/>
    <w:rsid w:val="009115F8"/>
    <w:rsid w:val="00911B78"/>
    <w:rsid w:val="00911BF9"/>
    <w:rsid w:val="00911C7C"/>
    <w:rsid w:val="00911D00"/>
    <w:rsid w:val="00912073"/>
    <w:rsid w:val="009120A0"/>
    <w:rsid w:val="00913FE5"/>
    <w:rsid w:val="00914458"/>
    <w:rsid w:val="00914CB2"/>
    <w:rsid w:val="00915524"/>
    <w:rsid w:val="00915D2C"/>
    <w:rsid w:val="009161F2"/>
    <w:rsid w:val="00916409"/>
    <w:rsid w:val="009167FA"/>
    <w:rsid w:val="00916B8D"/>
    <w:rsid w:val="00916BCB"/>
    <w:rsid w:val="00917298"/>
    <w:rsid w:val="00917790"/>
    <w:rsid w:val="00921016"/>
    <w:rsid w:val="00921495"/>
    <w:rsid w:val="009214A4"/>
    <w:rsid w:val="009223F2"/>
    <w:rsid w:val="009229B2"/>
    <w:rsid w:val="00922E16"/>
    <w:rsid w:val="009230D9"/>
    <w:rsid w:val="0092399E"/>
    <w:rsid w:val="00924019"/>
    <w:rsid w:val="00924DBB"/>
    <w:rsid w:val="00925928"/>
    <w:rsid w:val="0092593E"/>
    <w:rsid w:val="00926844"/>
    <w:rsid w:val="00926931"/>
    <w:rsid w:val="009275E2"/>
    <w:rsid w:val="009276BE"/>
    <w:rsid w:val="009277BE"/>
    <w:rsid w:val="00927BD5"/>
    <w:rsid w:val="00927FF1"/>
    <w:rsid w:val="009300BD"/>
    <w:rsid w:val="009301B2"/>
    <w:rsid w:val="00930BF8"/>
    <w:rsid w:val="009310D9"/>
    <w:rsid w:val="00931539"/>
    <w:rsid w:val="009318D6"/>
    <w:rsid w:val="00931FD4"/>
    <w:rsid w:val="00932605"/>
    <w:rsid w:val="00932764"/>
    <w:rsid w:val="00932D00"/>
    <w:rsid w:val="00933255"/>
    <w:rsid w:val="009333C3"/>
    <w:rsid w:val="009337AE"/>
    <w:rsid w:val="009342FD"/>
    <w:rsid w:val="009347B5"/>
    <w:rsid w:val="0093543E"/>
    <w:rsid w:val="0093585A"/>
    <w:rsid w:val="009358B0"/>
    <w:rsid w:val="009359A0"/>
    <w:rsid w:val="00935AB8"/>
    <w:rsid w:val="00935E84"/>
    <w:rsid w:val="0093675A"/>
    <w:rsid w:val="00937D8B"/>
    <w:rsid w:val="00937E83"/>
    <w:rsid w:val="00940428"/>
    <w:rsid w:val="009405FC"/>
    <w:rsid w:val="00940C5E"/>
    <w:rsid w:val="009414D0"/>
    <w:rsid w:val="0094155A"/>
    <w:rsid w:val="00941ACA"/>
    <w:rsid w:val="00941FB4"/>
    <w:rsid w:val="00941FE3"/>
    <w:rsid w:val="00942029"/>
    <w:rsid w:val="009420D0"/>
    <w:rsid w:val="00942153"/>
    <w:rsid w:val="009423EC"/>
    <w:rsid w:val="009429BD"/>
    <w:rsid w:val="00942A3E"/>
    <w:rsid w:val="009439D7"/>
    <w:rsid w:val="00943AED"/>
    <w:rsid w:val="009440FA"/>
    <w:rsid w:val="009440FE"/>
    <w:rsid w:val="009442F9"/>
    <w:rsid w:val="0094438C"/>
    <w:rsid w:val="009444BA"/>
    <w:rsid w:val="0094476B"/>
    <w:rsid w:val="00944DC7"/>
    <w:rsid w:val="00945025"/>
    <w:rsid w:val="009455E9"/>
    <w:rsid w:val="00946248"/>
    <w:rsid w:val="009467DA"/>
    <w:rsid w:val="00946A91"/>
    <w:rsid w:val="00946E20"/>
    <w:rsid w:val="00947D21"/>
    <w:rsid w:val="00947D71"/>
    <w:rsid w:val="00951012"/>
    <w:rsid w:val="00951725"/>
    <w:rsid w:val="00951E45"/>
    <w:rsid w:val="00953755"/>
    <w:rsid w:val="009537B0"/>
    <w:rsid w:val="009538CE"/>
    <w:rsid w:val="00954679"/>
    <w:rsid w:val="00954E44"/>
    <w:rsid w:val="00955661"/>
    <w:rsid w:val="00955D07"/>
    <w:rsid w:val="00956C72"/>
    <w:rsid w:val="00956D86"/>
    <w:rsid w:val="00957842"/>
    <w:rsid w:val="00957E36"/>
    <w:rsid w:val="009600A9"/>
    <w:rsid w:val="00960A56"/>
    <w:rsid w:val="00961A7C"/>
    <w:rsid w:val="00962B42"/>
    <w:rsid w:val="00962BA5"/>
    <w:rsid w:val="00962EE8"/>
    <w:rsid w:val="009632E1"/>
    <w:rsid w:val="00963918"/>
    <w:rsid w:val="00963DAE"/>
    <w:rsid w:val="00963E3C"/>
    <w:rsid w:val="0096466C"/>
    <w:rsid w:val="0096471B"/>
    <w:rsid w:val="009652B3"/>
    <w:rsid w:val="00965971"/>
    <w:rsid w:val="00965EF6"/>
    <w:rsid w:val="00966632"/>
    <w:rsid w:val="0096666E"/>
    <w:rsid w:val="00966E5D"/>
    <w:rsid w:val="00966F94"/>
    <w:rsid w:val="00967AE0"/>
    <w:rsid w:val="00967B3B"/>
    <w:rsid w:val="00970072"/>
    <w:rsid w:val="00970315"/>
    <w:rsid w:val="009711ED"/>
    <w:rsid w:val="00971492"/>
    <w:rsid w:val="00971830"/>
    <w:rsid w:val="0097187B"/>
    <w:rsid w:val="00971D96"/>
    <w:rsid w:val="00971DAC"/>
    <w:rsid w:val="009726DB"/>
    <w:rsid w:val="00972886"/>
    <w:rsid w:val="00972D7E"/>
    <w:rsid w:val="00973101"/>
    <w:rsid w:val="0097349D"/>
    <w:rsid w:val="0097354F"/>
    <w:rsid w:val="009742B7"/>
    <w:rsid w:val="009745E1"/>
    <w:rsid w:val="0097477D"/>
    <w:rsid w:val="00974A36"/>
    <w:rsid w:val="00974B93"/>
    <w:rsid w:val="009752AB"/>
    <w:rsid w:val="009757E4"/>
    <w:rsid w:val="00975B91"/>
    <w:rsid w:val="00976027"/>
    <w:rsid w:val="00977AE7"/>
    <w:rsid w:val="00977B17"/>
    <w:rsid w:val="00977E11"/>
    <w:rsid w:val="00980131"/>
    <w:rsid w:val="00980A24"/>
    <w:rsid w:val="00980A67"/>
    <w:rsid w:val="00980C05"/>
    <w:rsid w:val="00980D60"/>
    <w:rsid w:val="009811D3"/>
    <w:rsid w:val="00981F1D"/>
    <w:rsid w:val="0098244B"/>
    <w:rsid w:val="00982875"/>
    <w:rsid w:val="0098339B"/>
    <w:rsid w:val="00983491"/>
    <w:rsid w:val="00983707"/>
    <w:rsid w:val="00983D09"/>
    <w:rsid w:val="00983EE0"/>
    <w:rsid w:val="009843D6"/>
    <w:rsid w:val="00984565"/>
    <w:rsid w:val="00984ABC"/>
    <w:rsid w:val="0098592D"/>
    <w:rsid w:val="009860B5"/>
    <w:rsid w:val="009860FD"/>
    <w:rsid w:val="0098695E"/>
    <w:rsid w:val="00986C68"/>
    <w:rsid w:val="00987334"/>
    <w:rsid w:val="00987460"/>
    <w:rsid w:val="009879FC"/>
    <w:rsid w:val="00987BCC"/>
    <w:rsid w:val="00990135"/>
    <w:rsid w:val="00990C08"/>
    <w:rsid w:val="00991A12"/>
    <w:rsid w:val="00991F1B"/>
    <w:rsid w:val="009930CD"/>
    <w:rsid w:val="00993424"/>
    <w:rsid w:val="00995837"/>
    <w:rsid w:val="00995932"/>
    <w:rsid w:val="00995E8F"/>
    <w:rsid w:val="00995E92"/>
    <w:rsid w:val="009961C4"/>
    <w:rsid w:val="0099763B"/>
    <w:rsid w:val="009A051A"/>
    <w:rsid w:val="009A0C83"/>
    <w:rsid w:val="009A101E"/>
    <w:rsid w:val="009A14B2"/>
    <w:rsid w:val="009A1707"/>
    <w:rsid w:val="009A1A60"/>
    <w:rsid w:val="009A2444"/>
    <w:rsid w:val="009A2A51"/>
    <w:rsid w:val="009A2FA0"/>
    <w:rsid w:val="009A3009"/>
    <w:rsid w:val="009A34E4"/>
    <w:rsid w:val="009A37CE"/>
    <w:rsid w:val="009A3968"/>
    <w:rsid w:val="009A3AA2"/>
    <w:rsid w:val="009A3CD5"/>
    <w:rsid w:val="009A3D5D"/>
    <w:rsid w:val="009A4BB9"/>
    <w:rsid w:val="009A4DD3"/>
    <w:rsid w:val="009A5B76"/>
    <w:rsid w:val="009A5D65"/>
    <w:rsid w:val="009A660A"/>
    <w:rsid w:val="009A6D30"/>
    <w:rsid w:val="009A7961"/>
    <w:rsid w:val="009B08DA"/>
    <w:rsid w:val="009B2265"/>
    <w:rsid w:val="009B241E"/>
    <w:rsid w:val="009B2927"/>
    <w:rsid w:val="009B2E6F"/>
    <w:rsid w:val="009B2F06"/>
    <w:rsid w:val="009B3418"/>
    <w:rsid w:val="009B3661"/>
    <w:rsid w:val="009B3B56"/>
    <w:rsid w:val="009B44C3"/>
    <w:rsid w:val="009B4624"/>
    <w:rsid w:val="009B4787"/>
    <w:rsid w:val="009B4958"/>
    <w:rsid w:val="009B4CCE"/>
    <w:rsid w:val="009B514D"/>
    <w:rsid w:val="009B52B9"/>
    <w:rsid w:val="009B5F02"/>
    <w:rsid w:val="009B6234"/>
    <w:rsid w:val="009B62D1"/>
    <w:rsid w:val="009B62ED"/>
    <w:rsid w:val="009B6D66"/>
    <w:rsid w:val="009B767F"/>
    <w:rsid w:val="009B7C1C"/>
    <w:rsid w:val="009B7E41"/>
    <w:rsid w:val="009B7F74"/>
    <w:rsid w:val="009C015F"/>
    <w:rsid w:val="009C0206"/>
    <w:rsid w:val="009C0870"/>
    <w:rsid w:val="009C0DBD"/>
    <w:rsid w:val="009C0E32"/>
    <w:rsid w:val="009C0E41"/>
    <w:rsid w:val="009C0FEB"/>
    <w:rsid w:val="009C1484"/>
    <w:rsid w:val="009C14AE"/>
    <w:rsid w:val="009C1697"/>
    <w:rsid w:val="009C24AD"/>
    <w:rsid w:val="009C2835"/>
    <w:rsid w:val="009C2B98"/>
    <w:rsid w:val="009C3F46"/>
    <w:rsid w:val="009C4C02"/>
    <w:rsid w:val="009C4F3F"/>
    <w:rsid w:val="009C55A1"/>
    <w:rsid w:val="009C5EF5"/>
    <w:rsid w:val="009C6DB7"/>
    <w:rsid w:val="009C7058"/>
    <w:rsid w:val="009C714D"/>
    <w:rsid w:val="009C75EC"/>
    <w:rsid w:val="009C7C32"/>
    <w:rsid w:val="009C7C71"/>
    <w:rsid w:val="009D0936"/>
    <w:rsid w:val="009D131E"/>
    <w:rsid w:val="009D15F7"/>
    <w:rsid w:val="009D1EE0"/>
    <w:rsid w:val="009D221D"/>
    <w:rsid w:val="009D2B5A"/>
    <w:rsid w:val="009D2F67"/>
    <w:rsid w:val="009D3BD8"/>
    <w:rsid w:val="009D430C"/>
    <w:rsid w:val="009D5237"/>
    <w:rsid w:val="009D5D8E"/>
    <w:rsid w:val="009D5F14"/>
    <w:rsid w:val="009D701F"/>
    <w:rsid w:val="009D7499"/>
    <w:rsid w:val="009D762C"/>
    <w:rsid w:val="009D7A8F"/>
    <w:rsid w:val="009E00FE"/>
    <w:rsid w:val="009E0140"/>
    <w:rsid w:val="009E0721"/>
    <w:rsid w:val="009E0BBF"/>
    <w:rsid w:val="009E1DF9"/>
    <w:rsid w:val="009E26FD"/>
    <w:rsid w:val="009E2AED"/>
    <w:rsid w:val="009E2C96"/>
    <w:rsid w:val="009E2DEE"/>
    <w:rsid w:val="009E30B1"/>
    <w:rsid w:val="009E310F"/>
    <w:rsid w:val="009E362A"/>
    <w:rsid w:val="009E3AA1"/>
    <w:rsid w:val="009E4157"/>
    <w:rsid w:val="009E4690"/>
    <w:rsid w:val="009E474E"/>
    <w:rsid w:val="009E5993"/>
    <w:rsid w:val="009E6A67"/>
    <w:rsid w:val="009E6A92"/>
    <w:rsid w:val="009E77B7"/>
    <w:rsid w:val="009E790B"/>
    <w:rsid w:val="009E797C"/>
    <w:rsid w:val="009F01E5"/>
    <w:rsid w:val="009F0E8A"/>
    <w:rsid w:val="009F14F6"/>
    <w:rsid w:val="009F161B"/>
    <w:rsid w:val="009F1D26"/>
    <w:rsid w:val="009F1DA1"/>
    <w:rsid w:val="009F1E6F"/>
    <w:rsid w:val="009F205D"/>
    <w:rsid w:val="009F24E0"/>
    <w:rsid w:val="009F2B31"/>
    <w:rsid w:val="009F2B7D"/>
    <w:rsid w:val="009F2D48"/>
    <w:rsid w:val="009F2E94"/>
    <w:rsid w:val="009F2EF6"/>
    <w:rsid w:val="009F38A9"/>
    <w:rsid w:val="009F3BA7"/>
    <w:rsid w:val="009F422E"/>
    <w:rsid w:val="009F4E35"/>
    <w:rsid w:val="009F56B6"/>
    <w:rsid w:val="009F57D3"/>
    <w:rsid w:val="009F5B9B"/>
    <w:rsid w:val="009F5CD7"/>
    <w:rsid w:val="009F5E1D"/>
    <w:rsid w:val="009F5F27"/>
    <w:rsid w:val="009F623E"/>
    <w:rsid w:val="009F65EA"/>
    <w:rsid w:val="009F6B35"/>
    <w:rsid w:val="009F75FE"/>
    <w:rsid w:val="009F7730"/>
    <w:rsid w:val="009F7B2B"/>
    <w:rsid w:val="009F7C9B"/>
    <w:rsid w:val="009F7CCD"/>
    <w:rsid w:val="00A0066C"/>
    <w:rsid w:val="00A0091A"/>
    <w:rsid w:val="00A00CCC"/>
    <w:rsid w:val="00A00FD3"/>
    <w:rsid w:val="00A012FF"/>
    <w:rsid w:val="00A02410"/>
    <w:rsid w:val="00A0245D"/>
    <w:rsid w:val="00A0255A"/>
    <w:rsid w:val="00A0277F"/>
    <w:rsid w:val="00A02D20"/>
    <w:rsid w:val="00A031E4"/>
    <w:rsid w:val="00A035CE"/>
    <w:rsid w:val="00A03F5A"/>
    <w:rsid w:val="00A0440E"/>
    <w:rsid w:val="00A04725"/>
    <w:rsid w:val="00A04A56"/>
    <w:rsid w:val="00A04D97"/>
    <w:rsid w:val="00A04EE5"/>
    <w:rsid w:val="00A05833"/>
    <w:rsid w:val="00A05C70"/>
    <w:rsid w:val="00A06539"/>
    <w:rsid w:val="00A0666B"/>
    <w:rsid w:val="00A068F1"/>
    <w:rsid w:val="00A0718C"/>
    <w:rsid w:val="00A07199"/>
    <w:rsid w:val="00A07731"/>
    <w:rsid w:val="00A07AAF"/>
    <w:rsid w:val="00A07ACD"/>
    <w:rsid w:val="00A07EAC"/>
    <w:rsid w:val="00A110E4"/>
    <w:rsid w:val="00A111D4"/>
    <w:rsid w:val="00A1160E"/>
    <w:rsid w:val="00A11CA4"/>
    <w:rsid w:val="00A11D03"/>
    <w:rsid w:val="00A12235"/>
    <w:rsid w:val="00A126FC"/>
    <w:rsid w:val="00A12D87"/>
    <w:rsid w:val="00A12EF2"/>
    <w:rsid w:val="00A1334C"/>
    <w:rsid w:val="00A13DF8"/>
    <w:rsid w:val="00A14386"/>
    <w:rsid w:val="00A1498E"/>
    <w:rsid w:val="00A14B3D"/>
    <w:rsid w:val="00A14D25"/>
    <w:rsid w:val="00A14F75"/>
    <w:rsid w:val="00A15277"/>
    <w:rsid w:val="00A17217"/>
    <w:rsid w:val="00A178EE"/>
    <w:rsid w:val="00A2012B"/>
    <w:rsid w:val="00A202B2"/>
    <w:rsid w:val="00A203A7"/>
    <w:rsid w:val="00A2089F"/>
    <w:rsid w:val="00A2096D"/>
    <w:rsid w:val="00A20F6C"/>
    <w:rsid w:val="00A21206"/>
    <w:rsid w:val="00A21594"/>
    <w:rsid w:val="00A21869"/>
    <w:rsid w:val="00A21927"/>
    <w:rsid w:val="00A21BCC"/>
    <w:rsid w:val="00A225E6"/>
    <w:rsid w:val="00A22762"/>
    <w:rsid w:val="00A22835"/>
    <w:rsid w:val="00A23E26"/>
    <w:rsid w:val="00A243F5"/>
    <w:rsid w:val="00A244E1"/>
    <w:rsid w:val="00A24B64"/>
    <w:rsid w:val="00A24E22"/>
    <w:rsid w:val="00A25182"/>
    <w:rsid w:val="00A2563A"/>
    <w:rsid w:val="00A2573F"/>
    <w:rsid w:val="00A25E17"/>
    <w:rsid w:val="00A26516"/>
    <w:rsid w:val="00A2709B"/>
    <w:rsid w:val="00A27AA6"/>
    <w:rsid w:val="00A27CB0"/>
    <w:rsid w:val="00A30484"/>
    <w:rsid w:val="00A32725"/>
    <w:rsid w:val="00A32C7A"/>
    <w:rsid w:val="00A333DE"/>
    <w:rsid w:val="00A3392E"/>
    <w:rsid w:val="00A33EE9"/>
    <w:rsid w:val="00A34E06"/>
    <w:rsid w:val="00A3507D"/>
    <w:rsid w:val="00A356C7"/>
    <w:rsid w:val="00A35B54"/>
    <w:rsid w:val="00A35C18"/>
    <w:rsid w:val="00A35D9A"/>
    <w:rsid w:val="00A35E55"/>
    <w:rsid w:val="00A36AD2"/>
    <w:rsid w:val="00A36BB1"/>
    <w:rsid w:val="00A36E11"/>
    <w:rsid w:val="00A36E52"/>
    <w:rsid w:val="00A36EF7"/>
    <w:rsid w:val="00A3720F"/>
    <w:rsid w:val="00A37251"/>
    <w:rsid w:val="00A37442"/>
    <w:rsid w:val="00A37D03"/>
    <w:rsid w:val="00A40232"/>
    <w:rsid w:val="00A40642"/>
    <w:rsid w:val="00A406A5"/>
    <w:rsid w:val="00A4085C"/>
    <w:rsid w:val="00A40931"/>
    <w:rsid w:val="00A40FD1"/>
    <w:rsid w:val="00A41337"/>
    <w:rsid w:val="00A41386"/>
    <w:rsid w:val="00A4144C"/>
    <w:rsid w:val="00A42CB4"/>
    <w:rsid w:val="00A43688"/>
    <w:rsid w:val="00A43751"/>
    <w:rsid w:val="00A4388A"/>
    <w:rsid w:val="00A43C4C"/>
    <w:rsid w:val="00A44BE5"/>
    <w:rsid w:val="00A44E6F"/>
    <w:rsid w:val="00A44EAE"/>
    <w:rsid w:val="00A44F82"/>
    <w:rsid w:val="00A4604E"/>
    <w:rsid w:val="00A462A1"/>
    <w:rsid w:val="00A467D0"/>
    <w:rsid w:val="00A470D1"/>
    <w:rsid w:val="00A47362"/>
    <w:rsid w:val="00A47497"/>
    <w:rsid w:val="00A47AC5"/>
    <w:rsid w:val="00A47C0C"/>
    <w:rsid w:val="00A507DA"/>
    <w:rsid w:val="00A50F5F"/>
    <w:rsid w:val="00A51CA4"/>
    <w:rsid w:val="00A51F8A"/>
    <w:rsid w:val="00A5215D"/>
    <w:rsid w:val="00A52449"/>
    <w:rsid w:val="00A53368"/>
    <w:rsid w:val="00A53424"/>
    <w:rsid w:val="00A535AF"/>
    <w:rsid w:val="00A5361C"/>
    <w:rsid w:val="00A536E8"/>
    <w:rsid w:val="00A54858"/>
    <w:rsid w:val="00A54B8E"/>
    <w:rsid w:val="00A5538A"/>
    <w:rsid w:val="00A553E0"/>
    <w:rsid w:val="00A559B1"/>
    <w:rsid w:val="00A562A0"/>
    <w:rsid w:val="00A568C1"/>
    <w:rsid w:val="00A56D81"/>
    <w:rsid w:val="00A56DD1"/>
    <w:rsid w:val="00A57948"/>
    <w:rsid w:val="00A6000F"/>
    <w:rsid w:val="00A609A2"/>
    <w:rsid w:val="00A611F4"/>
    <w:rsid w:val="00A61793"/>
    <w:rsid w:val="00A62190"/>
    <w:rsid w:val="00A624EA"/>
    <w:rsid w:val="00A62A12"/>
    <w:rsid w:val="00A63C15"/>
    <w:rsid w:val="00A641D9"/>
    <w:rsid w:val="00A6457B"/>
    <w:rsid w:val="00A65166"/>
    <w:rsid w:val="00A653DF"/>
    <w:rsid w:val="00A65DDD"/>
    <w:rsid w:val="00A666E4"/>
    <w:rsid w:val="00A66EAD"/>
    <w:rsid w:val="00A66EF8"/>
    <w:rsid w:val="00A671C1"/>
    <w:rsid w:val="00A671C5"/>
    <w:rsid w:val="00A6771B"/>
    <w:rsid w:val="00A67932"/>
    <w:rsid w:val="00A70105"/>
    <w:rsid w:val="00A70412"/>
    <w:rsid w:val="00A70564"/>
    <w:rsid w:val="00A714E3"/>
    <w:rsid w:val="00A7154A"/>
    <w:rsid w:val="00A71566"/>
    <w:rsid w:val="00A71945"/>
    <w:rsid w:val="00A719A7"/>
    <w:rsid w:val="00A71AF3"/>
    <w:rsid w:val="00A71C44"/>
    <w:rsid w:val="00A72D67"/>
    <w:rsid w:val="00A72F81"/>
    <w:rsid w:val="00A72FD1"/>
    <w:rsid w:val="00A73A44"/>
    <w:rsid w:val="00A73DBD"/>
    <w:rsid w:val="00A74119"/>
    <w:rsid w:val="00A7450A"/>
    <w:rsid w:val="00A746A1"/>
    <w:rsid w:val="00A75A07"/>
    <w:rsid w:val="00A76010"/>
    <w:rsid w:val="00A768DE"/>
    <w:rsid w:val="00A77865"/>
    <w:rsid w:val="00A77D19"/>
    <w:rsid w:val="00A8007D"/>
    <w:rsid w:val="00A807D6"/>
    <w:rsid w:val="00A81E6E"/>
    <w:rsid w:val="00A81EB8"/>
    <w:rsid w:val="00A823A5"/>
    <w:rsid w:val="00A82AC8"/>
    <w:rsid w:val="00A82E7F"/>
    <w:rsid w:val="00A84184"/>
    <w:rsid w:val="00A849CB"/>
    <w:rsid w:val="00A84F43"/>
    <w:rsid w:val="00A850B4"/>
    <w:rsid w:val="00A854B7"/>
    <w:rsid w:val="00A85EFB"/>
    <w:rsid w:val="00A8656E"/>
    <w:rsid w:val="00A868C4"/>
    <w:rsid w:val="00A87228"/>
    <w:rsid w:val="00A87E2A"/>
    <w:rsid w:val="00A901A3"/>
    <w:rsid w:val="00A911CF"/>
    <w:rsid w:val="00A917A2"/>
    <w:rsid w:val="00A91A80"/>
    <w:rsid w:val="00A91F45"/>
    <w:rsid w:val="00A924BF"/>
    <w:rsid w:val="00A92C43"/>
    <w:rsid w:val="00A935A7"/>
    <w:rsid w:val="00A93B29"/>
    <w:rsid w:val="00A94302"/>
    <w:rsid w:val="00A94A4D"/>
    <w:rsid w:val="00A950FF"/>
    <w:rsid w:val="00A9549B"/>
    <w:rsid w:val="00A95892"/>
    <w:rsid w:val="00A95B22"/>
    <w:rsid w:val="00A96157"/>
    <w:rsid w:val="00A9783A"/>
    <w:rsid w:val="00AA05F3"/>
    <w:rsid w:val="00AA06E1"/>
    <w:rsid w:val="00AA29C8"/>
    <w:rsid w:val="00AA2F7B"/>
    <w:rsid w:val="00AA3B99"/>
    <w:rsid w:val="00AA3C6E"/>
    <w:rsid w:val="00AA4030"/>
    <w:rsid w:val="00AA40B7"/>
    <w:rsid w:val="00AA4E30"/>
    <w:rsid w:val="00AA4FF5"/>
    <w:rsid w:val="00AA618E"/>
    <w:rsid w:val="00AA63A4"/>
    <w:rsid w:val="00AA65DB"/>
    <w:rsid w:val="00AA66C8"/>
    <w:rsid w:val="00AA7030"/>
    <w:rsid w:val="00AA756A"/>
    <w:rsid w:val="00AA7C0A"/>
    <w:rsid w:val="00AB015F"/>
    <w:rsid w:val="00AB03CC"/>
    <w:rsid w:val="00AB0A5E"/>
    <w:rsid w:val="00AB1277"/>
    <w:rsid w:val="00AB1CDF"/>
    <w:rsid w:val="00AB228D"/>
    <w:rsid w:val="00AB268D"/>
    <w:rsid w:val="00AB2EB5"/>
    <w:rsid w:val="00AB36B8"/>
    <w:rsid w:val="00AB3889"/>
    <w:rsid w:val="00AB3954"/>
    <w:rsid w:val="00AB39D9"/>
    <w:rsid w:val="00AB4546"/>
    <w:rsid w:val="00AB47A6"/>
    <w:rsid w:val="00AB48DD"/>
    <w:rsid w:val="00AB676E"/>
    <w:rsid w:val="00AB715C"/>
    <w:rsid w:val="00AB715E"/>
    <w:rsid w:val="00AB724B"/>
    <w:rsid w:val="00AB7682"/>
    <w:rsid w:val="00AB7F6D"/>
    <w:rsid w:val="00AC0538"/>
    <w:rsid w:val="00AC09CD"/>
    <w:rsid w:val="00AC0BBE"/>
    <w:rsid w:val="00AC3655"/>
    <w:rsid w:val="00AC410C"/>
    <w:rsid w:val="00AC4477"/>
    <w:rsid w:val="00AC5DBB"/>
    <w:rsid w:val="00AC6700"/>
    <w:rsid w:val="00AC7054"/>
    <w:rsid w:val="00AD0464"/>
    <w:rsid w:val="00AD0CDD"/>
    <w:rsid w:val="00AD0F84"/>
    <w:rsid w:val="00AD16C9"/>
    <w:rsid w:val="00AD1A33"/>
    <w:rsid w:val="00AD1BF7"/>
    <w:rsid w:val="00AD1FED"/>
    <w:rsid w:val="00AD36A0"/>
    <w:rsid w:val="00AD3CC3"/>
    <w:rsid w:val="00AD4645"/>
    <w:rsid w:val="00AD4C8A"/>
    <w:rsid w:val="00AD534B"/>
    <w:rsid w:val="00AD563F"/>
    <w:rsid w:val="00AD5D22"/>
    <w:rsid w:val="00AD5E96"/>
    <w:rsid w:val="00AD5F02"/>
    <w:rsid w:val="00AD60F9"/>
    <w:rsid w:val="00AD6507"/>
    <w:rsid w:val="00AD6D79"/>
    <w:rsid w:val="00AD79F5"/>
    <w:rsid w:val="00AE0C02"/>
    <w:rsid w:val="00AE0F9A"/>
    <w:rsid w:val="00AE143B"/>
    <w:rsid w:val="00AE213D"/>
    <w:rsid w:val="00AE24A2"/>
    <w:rsid w:val="00AE2C5A"/>
    <w:rsid w:val="00AE30EE"/>
    <w:rsid w:val="00AE30F7"/>
    <w:rsid w:val="00AE3975"/>
    <w:rsid w:val="00AE40A1"/>
    <w:rsid w:val="00AE424D"/>
    <w:rsid w:val="00AE4A58"/>
    <w:rsid w:val="00AE4E6E"/>
    <w:rsid w:val="00AE5791"/>
    <w:rsid w:val="00AE5AA1"/>
    <w:rsid w:val="00AE5F5C"/>
    <w:rsid w:val="00AE611F"/>
    <w:rsid w:val="00AE700B"/>
    <w:rsid w:val="00AE71E3"/>
    <w:rsid w:val="00AE7949"/>
    <w:rsid w:val="00AE7CCF"/>
    <w:rsid w:val="00AF0768"/>
    <w:rsid w:val="00AF088C"/>
    <w:rsid w:val="00AF0C06"/>
    <w:rsid w:val="00AF0E97"/>
    <w:rsid w:val="00AF10F5"/>
    <w:rsid w:val="00AF18BD"/>
    <w:rsid w:val="00AF1C58"/>
    <w:rsid w:val="00AF218B"/>
    <w:rsid w:val="00AF280B"/>
    <w:rsid w:val="00AF30C7"/>
    <w:rsid w:val="00AF3307"/>
    <w:rsid w:val="00AF33B3"/>
    <w:rsid w:val="00AF3496"/>
    <w:rsid w:val="00AF36BB"/>
    <w:rsid w:val="00AF3719"/>
    <w:rsid w:val="00AF375E"/>
    <w:rsid w:val="00AF389D"/>
    <w:rsid w:val="00AF3BA4"/>
    <w:rsid w:val="00AF3EF0"/>
    <w:rsid w:val="00AF4478"/>
    <w:rsid w:val="00AF4FDB"/>
    <w:rsid w:val="00AF5119"/>
    <w:rsid w:val="00AF56B5"/>
    <w:rsid w:val="00AF5B58"/>
    <w:rsid w:val="00AF6F12"/>
    <w:rsid w:val="00AF7291"/>
    <w:rsid w:val="00AF746B"/>
    <w:rsid w:val="00AF7A29"/>
    <w:rsid w:val="00B001F9"/>
    <w:rsid w:val="00B008CC"/>
    <w:rsid w:val="00B00956"/>
    <w:rsid w:val="00B00BF3"/>
    <w:rsid w:val="00B00C1F"/>
    <w:rsid w:val="00B0213F"/>
    <w:rsid w:val="00B02418"/>
    <w:rsid w:val="00B026FC"/>
    <w:rsid w:val="00B0310C"/>
    <w:rsid w:val="00B03C50"/>
    <w:rsid w:val="00B03CC0"/>
    <w:rsid w:val="00B040FD"/>
    <w:rsid w:val="00B0412B"/>
    <w:rsid w:val="00B0445C"/>
    <w:rsid w:val="00B045A7"/>
    <w:rsid w:val="00B045EA"/>
    <w:rsid w:val="00B0510C"/>
    <w:rsid w:val="00B0578A"/>
    <w:rsid w:val="00B0650C"/>
    <w:rsid w:val="00B066D0"/>
    <w:rsid w:val="00B07FBF"/>
    <w:rsid w:val="00B1041B"/>
    <w:rsid w:val="00B10DEC"/>
    <w:rsid w:val="00B10E44"/>
    <w:rsid w:val="00B10FC5"/>
    <w:rsid w:val="00B11103"/>
    <w:rsid w:val="00B1141A"/>
    <w:rsid w:val="00B116C0"/>
    <w:rsid w:val="00B13AE8"/>
    <w:rsid w:val="00B13B89"/>
    <w:rsid w:val="00B13D15"/>
    <w:rsid w:val="00B14EC5"/>
    <w:rsid w:val="00B15DB5"/>
    <w:rsid w:val="00B162C6"/>
    <w:rsid w:val="00B16A3B"/>
    <w:rsid w:val="00B16A46"/>
    <w:rsid w:val="00B16B94"/>
    <w:rsid w:val="00B16D51"/>
    <w:rsid w:val="00B17809"/>
    <w:rsid w:val="00B17C9E"/>
    <w:rsid w:val="00B20AAE"/>
    <w:rsid w:val="00B21862"/>
    <w:rsid w:val="00B224A6"/>
    <w:rsid w:val="00B22DA4"/>
    <w:rsid w:val="00B23814"/>
    <w:rsid w:val="00B23A9B"/>
    <w:rsid w:val="00B23CB1"/>
    <w:rsid w:val="00B24874"/>
    <w:rsid w:val="00B24B08"/>
    <w:rsid w:val="00B24BBE"/>
    <w:rsid w:val="00B2505A"/>
    <w:rsid w:val="00B2600F"/>
    <w:rsid w:val="00B270F8"/>
    <w:rsid w:val="00B275A2"/>
    <w:rsid w:val="00B27E7F"/>
    <w:rsid w:val="00B3074C"/>
    <w:rsid w:val="00B30F67"/>
    <w:rsid w:val="00B31D8B"/>
    <w:rsid w:val="00B32C1D"/>
    <w:rsid w:val="00B32D4F"/>
    <w:rsid w:val="00B33044"/>
    <w:rsid w:val="00B3356D"/>
    <w:rsid w:val="00B34135"/>
    <w:rsid w:val="00B341C9"/>
    <w:rsid w:val="00B353D7"/>
    <w:rsid w:val="00B35B3F"/>
    <w:rsid w:val="00B35DEC"/>
    <w:rsid w:val="00B36EE2"/>
    <w:rsid w:val="00B37147"/>
    <w:rsid w:val="00B377D7"/>
    <w:rsid w:val="00B40BEF"/>
    <w:rsid w:val="00B40F36"/>
    <w:rsid w:val="00B40F72"/>
    <w:rsid w:val="00B410A4"/>
    <w:rsid w:val="00B41282"/>
    <w:rsid w:val="00B41A02"/>
    <w:rsid w:val="00B42759"/>
    <w:rsid w:val="00B430BB"/>
    <w:rsid w:val="00B43E69"/>
    <w:rsid w:val="00B43F91"/>
    <w:rsid w:val="00B44124"/>
    <w:rsid w:val="00B447F8"/>
    <w:rsid w:val="00B44D80"/>
    <w:rsid w:val="00B44D91"/>
    <w:rsid w:val="00B44F8A"/>
    <w:rsid w:val="00B458E7"/>
    <w:rsid w:val="00B46395"/>
    <w:rsid w:val="00B469DE"/>
    <w:rsid w:val="00B46F88"/>
    <w:rsid w:val="00B46F89"/>
    <w:rsid w:val="00B47126"/>
    <w:rsid w:val="00B50098"/>
    <w:rsid w:val="00B5077B"/>
    <w:rsid w:val="00B50AD4"/>
    <w:rsid w:val="00B50C6F"/>
    <w:rsid w:val="00B50D3D"/>
    <w:rsid w:val="00B51055"/>
    <w:rsid w:val="00B5136C"/>
    <w:rsid w:val="00B5165F"/>
    <w:rsid w:val="00B518F6"/>
    <w:rsid w:val="00B51D67"/>
    <w:rsid w:val="00B522BD"/>
    <w:rsid w:val="00B523C3"/>
    <w:rsid w:val="00B52C8D"/>
    <w:rsid w:val="00B52F82"/>
    <w:rsid w:val="00B53193"/>
    <w:rsid w:val="00B53762"/>
    <w:rsid w:val="00B53AB6"/>
    <w:rsid w:val="00B5483B"/>
    <w:rsid w:val="00B555C1"/>
    <w:rsid w:val="00B557AB"/>
    <w:rsid w:val="00B55C7E"/>
    <w:rsid w:val="00B55FA1"/>
    <w:rsid w:val="00B57063"/>
    <w:rsid w:val="00B57A1D"/>
    <w:rsid w:val="00B57C73"/>
    <w:rsid w:val="00B57DF0"/>
    <w:rsid w:val="00B57DFE"/>
    <w:rsid w:val="00B60AAA"/>
    <w:rsid w:val="00B60D5B"/>
    <w:rsid w:val="00B61241"/>
    <w:rsid w:val="00B62091"/>
    <w:rsid w:val="00B64061"/>
    <w:rsid w:val="00B64F22"/>
    <w:rsid w:val="00B65447"/>
    <w:rsid w:val="00B6582D"/>
    <w:rsid w:val="00B65B45"/>
    <w:rsid w:val="00B65ECD"/>
    <w:rsid w:val="00B66307"/>
    <w:rsid w:val="00B66631"/>
    <w:rsid w:val="00B66EAD"/>
    <w:rsid w:val="00B66FFA"/>
    <w:rsid w:val="00B672D3"/>
    <w:rsid w:val="00B672F9"/>
    <w:rsid w:val="00B6737D"/>
    <w:rsid w:val="00B67489"/>
    <w:rsid w:val="00B67765"/>
    <w:rsid w:val="00B677C2"/>
    <w:rsid w:val="00B67B1F"/>
    <w:rsid w:val="00B70305"/>
    <w:rsid w:val="00B7033A"/>
    <w:rsid w:val="00B709F2"/>
    <w:rsid w:val="00B70D60"/>
    <w:rsid w:val="00B7153D"/>
    <w:rsid w:val="00B71891"/>
    <w:rsid w:val="00B7194F"/>
    <w:rsid w:val="00B71BCB"/>
    <w:rsid w:val="00B71ED8"/>
    <w:rsid w:val="00B7256D"/>
    <w:rsid w:val="00B726B8"/>
    <w:rsid w:val="00B72A14"/>
    <w:rsid w:val="00B72D81"/>
    <w:rsid w:val="00B737A4"/>
    <w:rsid w:val="00B73DA5"/>
    <w:rsid w:val="00B74331"/>
    <w:rsid w:val="00B74A2B"/>
    <w:rsid w:val="00B7502A"/>
    <w:rsid w:val="00B750F9"/>
    <w:rsid w:val="00B7567D"/>
    <w:rsid w:val="00B76142"/>
    <w:rsid w:val="00B761AD"/>
    <w:rsid w:val="00B765C6"/>
    <w:rsid w:val="00B770F2"/>
    <w:rsid w:val="00B77247"/>
    <w:rsid w:val="00B800BA"/>
    <w:rsid w:val="00B80684"/>
    <w:rsid w:val="00B8084F"/>
    <w:rsid w:val="00B80B3C"/>
    <w:rsid w:val="00B80F99"/>
    <w:rsid w:val="00B81070"/>
    <w:rsid w:val="00B81136"/>
    <w:rsid w:val="00B81346"/>
    <w:rsid w:val="00B814EB"/>
    <w:rsid w:val="00B821E9"/>
    <w:rsid w:val="00B824FF"/>
    <w:rsid w:val="00B828EE"/>
    <w:rsid w:val="00B832CD"/>
    <w:rsid w:val="00B834AE"/>
    <w:rsid w:val="00B847D2"/>
    <w:rsid w:val="00B84931"/>
    <w:rsid w:val="00B84BA7"/>
    <w:rsid w:val="00B85191"/>
    <w:rsid w:val="00B852B1"/>
    <w:rsid w:val="00B8712E"/>
    <w:rsid w:val="00B90339"/>
    <w:rsid w:val="00B90430"/>
    <w:rsid w:val="00B90C2B"/>
    <w:rsid w:val="00B90DD9"/>
    <w:rsid w:val="00B90E74"/>
    <w:rsid w:val="00B90F64"/>
    <w:rsid w:val="00B91129"/>
    <w:rsid w:val="00B91362"/>
    <w:rsid w:val="00B9189C"/>
    <w:rsid w:val="00B91DFE"/>
    <w:rsid w:val="00B92161"/>
    <w:rsid w:val="00B92525"/>
    <w:rsid w:val="00B92609"/>
    <w:rsid w:val="00B92F3C"/>
    <w:rsid w:val="00B9358C"/>
    <w:rsid w:val="00B936C5"/>
    <w:rsid w:val="00B93736"/>
    <w:rsid w:val="00B94899"/>
    <w:rsid w:val="00B94C34"/>
    <w:rsid w:val="00B94E8F"/>
    <w:rsid w:val="00B95003"/>
    <w:rsid w:val="00B967E7"/>
    <w:rsid w:val="00B96B65"/>
    <w:rsid w:val="00B96E11"/>
    <w:rsid w:val="00B9709A"/>
    <w:rsid w:val="00B97228"/>
    <w:rsid w:val="00B9729E"/>
    <w:rsid w:val="00B974DC"/>
    <w:rsid w:val="00BA0536"/>
    <w:rsid w:val="00BA0EEE"/>
    <w:rsid w:val="00BA1249"/>
    <w:rsid w:val="00BA127F"/>
    <w:rsid w:val="00BA1D88"/>
    <w:rsid w:val="00BA2553"/>
    <w:rsid w:val="00BA2576"/>
    <w:rsid w:val="00BA2D84"/>
    <w:rsid w:val="00BA458C"/>
    <w:rsid w:val="00BA544C"/>
    <w:rsid w:val="00BA5822"/>
    <w:rsid w:val="00BA5892"/>
    <w:rsid w:val="00BA5949"/>
    <w:rsid w:val="00BA59AD"/>
    <w:rsid w:val="00BA5D8E"/>
    <w:rsid w:val="00BA67E3"/>
    <w:rsid w:val="00BA72EE"/>
    <w:rsid w:val="00BA73B7"/>
    <w:rsid w:val="00BA74A3"/>
    <w:rsid w:val="00BB0A21"/>
    <w:rsid w:val="00BB0B9E"/>
    <w:rsid w:val="00BB106E"/>
    <w:rsid w:val="00BB1152"/>
    <w:rsid w:val="00BB18CB"/>
    <w:rsid w:val="00BB2078"/>
    <w:rsid w:val="00BB20B9"/>
    <w:rsid w:val="00BB2BD9"/>
    <w:rsid w:val="00BB2E5B"/>
    <w:rsid w:val="00BB2F97"/>
    <w:rsid w:val="00BB34A5"/>
    <w:rsid w:val="00BB3690"/>
    <w:rsid w:val="00BB375C"/>
    <w:rsid w:val="00BB3CC2"/>
    <w:rsid w:val="00BB3D93"/>
    <w:rsid w:val="00BB3F30"/>
    <w:rsid w:val="00BB40F8"/>
    <w:rsid w:val="00BB4103"/>
    <w:rsid w:val="00BB4125"/>
    <w:rsid w:val="00BB4263"/>
    <w:rsid w:val="00BB49A3"/>
    <w:rsid w:val="00BB4B16"/>
    <w:rsid w:val="00BB515E"/>
    <w:rsid w:val="00BB5290"/>
    <w:rsid w:val="00BB5349"/>
    <w:rsid w:val="00BB5438"/>
    <w:rsid w:val="00BB555B"/>
    <w:rsid w:val="00BB57C8"/>
    <w:rsid w:val="00BB5927"/>
    <w:rsid w:val="00BB5C2A"/>
    <w:rsid w:val="00BB62C8"/>
    <w:rsid w:val="00BB645C"/>
    <w:rsid w:val="00BB66E1"/>
    <w:rsid w:val="00BB6772"/>
    <w:rsid w:val="00BB67B3"/>
    <w:rsid w:val="00BB6801"/>
    <w:rsid w:val="00BB6EE0"/>
    <w:rsid w:val="00BB709F"/>
    <w:rsid w:val="00BB728C"/>
    <w:rsid w:val="00BB781A"/>
    <w:rsid w:val="00BB7BCE"/>
    <w:rsid w:val="00BC0532"/>
    <w:rsid w:val="00BC05CB"/>
    <w:rsid w:val="00BC130B"/>
    <w:rsid w:val="00BC1A49"/>
    <w:rsid w:val="00BC20E6"/>
    <w:rsid w:val="00BC2190"/>
    <w:rsid w:val="00BC2387"/>
    <w:rsid w:val="00BC29D9"/>
    <w:rsid w:val="00BC3197"/>
    <w:rsid w:val="00BC3ED1"/>
    <w:rsid w:val="00BC434B"/>
    <w:rsid w:val="00BC461D"/>
    <w:rsid w:val="00BC49F7"/>
    <w:rsid w:val="00BC5517"/>
    <w:rsid w:val="00BC5BF6"/>
    <w:rsid w:val="00BC5D3A"/>
    <w:rsid w:val="00BC61BF"/>
    <w:rsid w:val="00BC648C"/>
    <w:rsid w:val="00BC748A"/>
    <w:rsid w:val="00BC7AB7"/>
    <w:rsid w:val="00BC7B97"/>
    <w:rsid w:val="00BC7CB0"/>
    <w:rsid w:val="00BD08B5"/>
    <w:rsid w:val="00BD09CC"/>
    <w:rsid w:val="00BD1334"/>
    <w:rsid w:val="00BD13C1"/>
    <w:rsid w:val="00BD1F46"/>
    <w:rsid w:val="00BD2237"/>
    <w:rsid w:val="00BD573F"/>
    <w:rsid w:val="00BD677D"/>
    <w:rsid w:val="00BD6E96"/>
    <w:rsid w:val="00BD7193"/>
    <w:rsid w:val="00BD7DE2"/>
    <w:rsid w:val="00BE04DD"/>
    <w:rsid w:val="00BE081E"/>
    <w:rsid w:val="00BE097F"/>
    <w:rsid w:val="00BE13E7"/>
    <w:rsid w:val="00BE146B"/>
    <w:rsid w:val="00BE1B1B"/>
    <w:rsid w:val="00BE1D61"/>
    <w:rsid w:val="00BE1E67"/>
    <w:rsid w:val="00BE2060"/>
    <w:rsid w:val="00BE24EB"/>
    <w:rsid w:val="00BE26CB"/>
    <w:rsid w:val="00BE2AE7"/>
    <w:rsid w:val="00BE3A60"/>
    <w:rsid w:val="00BE3E4F"/>
    <w:rsid w:val="00BE43E5"/>
    <w:rsid w:val="00BE45DD"/>
    <w:rsid w:val="00BE464C"/>
    <w:rsid w:val="00BE4AF7"/>
    <w:rsid w:val="00BE4BBE"/>
    <w:rsid w:val="00BE4D45"/>
    <w:rsid w:val="00BE518E"/>
    <w:rsid w:val="00BE523E"/>
    <w:rsid w:val="00BE55E1"/>
    <w:rsid w:val="00BE5EF4"/>
    <w:rsid w:val="00BE617C"/>
    <w:rsid w:val="00BE62F1"/>
    <w:rsid w:val="00BE635F"/>
    <w:rsid w:val="00BE6403"/>
    <w:rsid w:val="00BE66B2"/>
    <w:rsid w:val="00BE6918"/>
    <w:rsid w:val="00BE6F28"/>
    <w:rsid w:val="00BE74F8"/>
    <w:rsid w:val="00BF0401"/>
    <w:rsid w:val="00BF066E"/>
    <w:rsid w:val="00BF1446"/>
    <w:rsid w:val="00BF1C97"/>
    <w:rsid w:val="00BF1EC9"/>
    <w:rsid w:val="00BF27DC"/>
    <w:rsid w:val="00BF2B6E"/>
    <w:rsid w:val="00BF33EC"/>
    <w:rsid w:val="00BF47A6"/>
    <w:rsid w:val="00BF4B50"/>
    <w:rsid w:val="00BF4D70"/>
    <w:rsid w:val="00BF5141"/>
    <w:rsid w:val="00BF5206"/>
    <w:rsid w:val="00BF58E0"/>
    <w:rsid w:val="00BF5B7B"/>
    <w:rsid w:val="00BF5CC6"/>
    <w:rsid w:val="00BF664B"/>
    <w:rsid w:val="00BF689E"/>
    <w:rsid w:val="00BF6A58"/>
    <w:rsid w:val="00BF6E74"/>
    <w:rsid w:val="00BF786C"/>
    <w:rsid w:val="00C001AA"/>
    <w:rsid w:val="00C003F1"/>
    <w:rsid w:val="00C00CE2"/>
    <w:rsid w:val="00C00E62"/>
    <w:rsid w:val="00C01070"/>
    <w:rsid w:val="00C0185A"/>
    <w:rsid w:val="00C02822"/>
    <w:rsid w:val="00C03322"/>
    <w:rsid w:val="00C051CB"/>
    <w:rsid w:val="00C0593A"/>
    <w:rsid w:val="00C05B25"/>
    <w:rsid w:val="00C05C5A"/>
    <w:rsid w:val="00C07851"/>
    <w:rsid w:val="00C10522"/>
    <w:rsid w:val="00C10895"/>
    <w:rsid w:val="00C10A57"/>
    <w:rsid w:val="00C1194C"/>
    <w:rsid w:val="00C11DA3"/>
    <w:rsid w:val="00C12E68"/>
    <w:rsid w:val="00C13306"/>
    <w:rsid w:val="00C13541"/>
    <w:rsid w:val="00C13672"/>
    <w:rsid w:val="00C13A59"/>
    <w:rsid w:val="00C13D6A"/>
    <w:rsid w:val="00C13DDF"/>
    <w:rsid w:val="00C142F8"/>
    <w:rsid w:val="00C1431E"/>
    <w:rsid w:val="00C14A0B"/>
    <w:rsid w:val="00C14B57"/>
    <w:rsid w:val="00C15801"/>
    <w:rsid w:val="00C15C4E"/>
    <w:rsid w:val="00C15F30"/>
    <w:rsid w:val="00C165E1"/>
    <w:rsid w:val="00C16C99"/>
    <w:rsid w:val="00C1771F"/>
    <w:rsid w:val="00C1781D"/>
    <w:rsid w:val="00C17837"/>
    <w:rsid w:val="00C17D30"/>
    <w:rsid w:val="00C17D59"/>
    <w:rsid w:val="00C2049C"/>
    <w:rsid w:val="00C206CF"/>
    <w:rsid w:val="00C208A0"/>
    <w:rsid w:val="00C20D09"/>
    <w:rsid w:val="00C21003"/>
    <w:rsid w:val="00C22AAC"/>
    <w:rsid w:val="00C2345B"/>
    <w:rsid w:val="00C234C8"/>
    <w:rsid w:val="00C237D4"/>
    <w:rsid w:val="00C23DFF"/>
    <w:rsid w:val="00C2410A"/>
    <w:rsid w:val="00C24861"/>
    <w:rsid w:val="00C24ABD"/>
    <w:rsid w:val="00C24BE3"/>
    <w:rsid w:val="00C24E84"/>
    <w:rsid w:val="00C2600E"/>
    <w:rsid w:val="00C2618B"/>
    <w:rsid w:val="00C267E6"/>
    <w:rsid w:val="00C275A5"/>
    <w:rsid w:val="00C2775B"/>
    <w:rsid w:val="00C27CD8"/>
    <w:rsid w:val="00C3044B"/>
    <w:rsid w:val="00C3046E"/>
    <w:rsid w:val="00C30584"/>
    <w:rsid w:val="00C3177F"/>
    <w:rsid w:val="00C318AF"/>
    <w:rsid w:val="00C31906"/>
    <w:rsid w:val="00C31DB7"/>
    <w:rsid w:val="00C31DD8"/>
    <w:rsid w:val="00C32F36"/>
    <w:rsid w:val="00C35BF1"/>
    <w:rsid w:val="00C35C08"/>
    <w:rsid w:val="00C35CB1"/>
    <w:rsid w:val="00C35CDA"/>
    <w:rsid w:val="00C35F4A"/>
    <w:rsid w:val="00C36000"/>
    <w:rsid w:val="00C363D3"/>
    <w:rsid w:val="00C3653B"/>
    <w:rsid w:val="00C366A2"/>
    <w:rsid w:val="00C3691A"/>
    <w:rsid w:val="00C373DD"/>
    <w:rsid w:val="00C374BF"/>
    <w:rsid w:val="00C375FE"/>
    <w:rsid w:val="00C40379"/>
    <w:rsid w:val="00C40531"/>
    <w:rsid w:val="00C40BF5"/>
    <w:rsid w:val="00C41069"/>
    <w:rsid w:val="00C4108E"/>
    <w:rsid w:val="00C411D2"/>
    <w:rsid w:val="00C411E0"/>
    <w:rsid w:val="00C4125E"/>
    <w:rsid w:val="00C413A9"/>
    <w:rsid w:val="00C41405"/>
    <w:rsid w:val="00C41427"/>
    <w:rsid w:val="00C4175B"/>
    <w:rsid w:val="00C419CB"/>
    <w:rsid w:val="00C41F8F"/>
    <w:rsid w:val="00C41FD5"/>
    <w:rsid w:val="00C425DE"/>
    <w:rsid w:val="00C428FF"/>
    <w:rsid w:val="00C42EB3"/>
    <w:rsid w:val="00C4316D"/>
    <w:rsid w:val="00C4420A"/>
    <w:rsid w:val="00C45725"/>
    <w:rsid w:val="00C45C5C"/>
    <w:rsid w:val="00C45D35"/>
    <w:rsid w:val="00C45E08"/>
    <w:rsid w:val="00C46AF8"/>
    <w:rsid w:val="00C46FAA"/>
    <w:rsid w:val="00C47270"/>
    <w:rsid w:val="00C475A3"/>
    <w:rsid w:val="00C4772A"/>
    <w:rsid w:val="00C47AF8"/>
    <w:rsid w:val="00C47BA5"/>
    <w:rsid w:val="00C47EEC"/>
    <w:rsid w:val="00C5008A"/>
    <w:rsid w:val="00C50CAC"/>
    <w:rsid w:val="00C50D6A"/>
    <w:rsid w:val="00C5105E"/>
    <w:rsid w:val="00C5106D"/>
    <w:rsid w:val="00C526B4"/>
    <w:rsid w:val="00C526E0"/>
    <w:rsid w:val="00C528C7"/>
    <w:rsid w:val="00C52B38"/>
    <w:rsid w:val="00C53D36"/>
    <w:rsid w:val="00C53F98"/>
    <w:rsid w:val="00C53FBA"/>
    <w:rsid w:val="00C54A46"/>
    <w:rsid w:val="00C54B0C"/>
    <w:rsid w:val="00C54DDD"/>
    <w:rsid w:val="00C54EBB"/>
    <w:rsid w:val="00C55621"/>
    <w:rsid w:val="00C559AF"/>
    <w:rsid w:val="00C560C0"/>
    <w:rsid w:val="00C5631D"/>
    <w:rsid w:val="00C56943"/>
    <w:rsid w:val="00C5720B"/>
    <w:rsid w:val="00C576E2"/>
    <w:rsid w:val="00C5798C"/>
    <w:rsid w:val="00C60874"/>
    <w:rsid w:val="00C608E0"/>
    <w:rsid w:val="00C60AEF"/>
    <w:rsid w:val="00C60BEB"/>
    <w:rsid w:val="00C618D4"/>
    <w:rsid w:val="00C6191E"/>
    <w:rsid w:val="00C61D56"/>
    <w:rsid w:val="00C61D72"/>
    <w:rsid w:val="00C62D7F"/>
    <w:rsid w:val="00C62E83"/>
    <w:rsid w:val="00C62EBA"/>
    <w:rsid w:val="00C6392F"/>
    <w:rsid w:val="00C63965"/>
    <w:rsid w:val="00C639CB"/>
    <w:rsid w:val="00C64222"/>
    <w:rsid w:val="00C64EDA"/>
    <w:rsid w:val="00C65A5F"/>
    <w:rsid w:val="00C65BB7"/>
    <w:rsid w:val="00C660B0"/>
    <w:rsid w:val="00C66598"/>
    <w:rsid w:val="00C671B5"/>
    <w:rsid w:val="00C6728B"/>
    <w:rsid w:val="00C7079B"/>
    <w:rsid w:val="00C70AD4"/>
    <w:rsid w:val="00C7175A"/>
    <w:rsid w:val="00C71A30"/>
    <w:rsid w:val="00C71BB3"/>
    <w:rsid w:val="00C72028"/>
    <w:rsid w:val="00C72228"/>
    <w:rsid w:val="00C7227F"/>
    <w:rsid w:val="00C72316"/>
    <w:rsid w:val="00C72962"/>
    <w:rsid w:val="00C72A0C"/>
    <w:rsid w:val="00C73777"/>
    <w:rsid w:val="00C739F6"/>
    <w:rsid w:val="00C740AB"/>
    <w:rsid w:val="00C7433A"/>
    <w:rsid w:val="00C7470F"/>
    <w:rsid w:val="00C749A7"/>
    <w:rsid w:val="00C7565A"/>
    <w:rsid w:val="00C7692A"/>
    <w:rsid w:val="00C76D2E"/>
    <w:rsid w:val="00C773C0"/>
    <w:rsid w:val="00C77F4D"/>
    <w:rsid w:val="00C8067A"/>
    <w:rsid w:val="00C81106"/>
    <w:rsid w:val="00C81758"/>
    <w:rsid w:val="00C81865"/>
    <w:rsid w:val="00C81B17"/>
    <w:rsid w:val="00C81E56"/>
    <w:rsid w:val="00C827E1"/>
    <w:rsid w:val="00C82877"/>
    <w:rsid w:val="00C829F3"/>
    <w:rsid w:val="00C83D09"/>
    <w:rsid w:val="00C840E7"/>
    <w:rsid w:val="00C84790"/>
    <w:rsid w:val="00C85589"/>
    <w:rsid w:val="00C85CC8"/>
    <w:rsid w:val="00C85F21"/>
    <w:rsid w:val="00C8682B"/>
    <w:rsid w:val="00C90571"/>
    <w:rsid w:val="00C90A47"/>
    <w:rsid w:val="00C911A2"/>
    <w:rsid w:val="00C916F2"/>
    <w:rsid w:val="00C923D6"/>
    <w:rsid w:val="00C9261A"/>
    <w:rsid w:val="00C929A3"/>
    <w:rsid w:val="00C92A7C"/>
    <w:rsid w:val="00C93AC8"/>
    <w:rsid w:val="00C9413F"/>
    <w:rsid w:val="00C947D7"/>
    <w:rsid w:val="00C94AEA"/>
    <w:rsid w:val="00C95251"/>
    <w:rsid w:val="00C95808"/>
    <w:rsid w:val="00C95E70"/>
    <w:rsid w:val="00C961BC"/>
    <w:rsid w:val="00C96E17"/>
    <w:rsid w:val="00C96FE3"/>
    <w:rsid w:val="00C97220"/>
    <w:rsid w:val="00C97B8C"/>
    <w:rsid w:val="00C97DCD"/>
    <w:rsid w:val="00CA01C8"/>
    <w:rsid w:val="00CA0946"/>
    <w:rsid w:val="00CA0A56"/>
    <w:rsid w:val="00CA0D4F"/>
    <w:rsid w:val="00CA0DE8"/>
    <w:rsid w:val="00CA0E01"/>
    <w:rsid w:val="00CA199B"/>
    <w:rsid w:val="00CA1E0A"/>
    <w:rsid w:val="00CA204E"/>
    <w:rsid w:val="00CA28F7"/>
    <w:rsid w:val="00CA2AD7"/>
    <w:rsid w:val="00CA2D10"/>
    <w:rsid w:val="00CA2F5C"/>
    <w:rsid w:val="00CA3045"/>
    <w:rsid w:val="00CA41F9"/>
    <w:rsid w:val="00CA42DE"/>
    <w:rsid w:val="00CA48DF"/>
    <w:rsid w:val="00CA4B1E"/>
    <w:rsid w:val="00CA5329"/>
    <w:rsid w:val="00CA5428"/>
    <w:rsid w:val="00CA5862"/>
    <w:rsid w:val="00CA6F3C"/>
    <w:rsid w:val="00CA70B2"/>
    <w:rsid w:val="00CA7172"/>
    <w:rsid w:val="00CA7262"/>
    <w:rsid w:val="00CA747C"/>
    <w:rsid w:val="00CA74C7"/>
    <w:rsid w:val="00CB02C8"/>
    <w:rsid w:val="00CB04F4"/>
    <w:rsid w:val="00CB0CD2"/>
    <w:rsid w:val="00CB0ECD"/>
    <w:rsid w:val="00CB0ED7"/>
    <w:rsid w:val="00CB0F18"/>
    <w:rsid w:val="00CB1080"/>
    <w:rsid w:val="00CB1207"/>
    <w:rsid w:val="00CB18F0"/>
    <w:rsid w:val="00CB196B"/>
    <w:rsid w:val="00CB1AE3"/>
    <w:rsid w:val="00CB2251"/>
    <w:rsid w:val="00CB31E0"/>
    <w:rsid w:val="00CB372D"/>
    <w:rsid w:val="00CB3CD7"/>
    <w:rsid w:val="00CB42D5"/>
    <w:rsid w:val="00CB445E"/>
    <w:rsid w:val="00CB534D"/>
    <w:rsid w:val="00CB57D0"/>
    <w:rsid w:val="00CB584A"/>
    <w:rsid w:val="00CB5DF9"/>
    <w:rsid w:val="00CB5F27"/>
    <w:rsid w:val="00CB654F"/>
    <w:rsid w:val="00CB76A3"/>
    <w:rsid w:val="00CB7DF0"/>
    <w:rsid w:val="00CB7EB8"/>
    <w:rsid w:val="00CC074F"/>
    <w:rsid w:val="00CC0B4D"/>
    <w:rsid w:val="00CC0BF6"/>
    <w:rsid w:val="00CC0C71"/>
    <w:rsid w:val="00CC0FA8"/>
    <w:rsid w:val="00CC115A"/>
    <w:rsid w:val="00CC1D1B"/>
    <w:rsid w:val="00CC1E8D"/>
    <w:rsid w:val="00CC1F8C"/>
    <w:rsid w:val="00CC2800"/>
    <w:rsid w:val="00CC3594"/>
    <w:rsid w:val="00CC3A22"/>
    <w:rsid w:val="00CC4678"/>
    <w:rsid w:val="00CC46DC"/>
    <w:rsid w:val="00CC5C4F"/>
    <w:rsid w:val="00CC5E62"/>
    <w:rsid w:val="00CC5FB0"/>
    <w:rsid w:val="00CC64C9"/>
    <w:rsid w:val="00CC6B89"/>
    <w:rsid w:val="00CC6FCD"/>
    <w:rsid w:val="00CD01D2"/>
    <w:rsid w:val="00CD063E"/>
    <w:rsid w:val="00CD0A5C"/>
    <w:rsid w:val="00CD1515"/>
    <w:rsid w:val="00CD18AD"/>
    <w:rsid w:val="00CD1CF8"/>
    <w:rsid w:val="00CD215C"/>
    <w:rsid w:val="00CD2835"/>
    <w:rsid w:val="00CD283B"/>
    <w:rsid w:val="00CD2CD9"/>
    <w:rsid w:val="00CD2F5C"/>
    <w:rsid w:val="00CD30BD"/>
    <w:rsid w:val="00CD3274"/>
    <w:rsid w:val="00CD3567"/>
    <w:rsid w:val="00CD36CC"/>
    <w:rsid w:val="00CD39E7"/>
    <w:rsid w:val="00CD3DEC"/>
    <w:rsid w:val="00CD4C91"/>
    <w:rsid w:val="00CD4F55"/>
    <w:rsid w:val="00CD4FC9"/>
    <w:rsid w:val="00CD51BD"/>
    <w:rsid w:val="00CD5300"/>
    <w:rsid w:val="00CD560F"/>
    <w:rsid w:val="00CD578D"/>
    <w:rsid w:val="00CD59AD"/>
    <w:rsid w:val="00CD5C37"/>
    <w:rsid w:val="00CD5E2E"/>
    <w:rsid w:val="00CD60F9"/>
    <w:rsid w:val="00CD6493"/>
    <w:rsid w:val="00CD6F57"/>
    <w:rsid w:val="00CD779C"/>
    <w:rsid w:val="00CD7F2C"/>
    <w:rsid w:val="00CE07FC"/>
    <w:rsid w:val="00CE143A"/>
    <w:rsid w:val="00CE15C5"/>
    <w:rsid w:val="00CE1AD5"/>
    <w:rsid w:val="00CE2345"/>
    <w:rsid w:val="00CE276C"/>
    <w:rsid w:val="00CE2BB2"/>
    <w:rsid w:val="00CE2D0D"/>
    <w:rsid w:val="00CE2F1A"/>
    <w:rsid w:val="00CE2FA5"/>
    <w:rsid w:val="00CE3333"/>
    <w:rsid w:val="00CE40C1"/>
    <w:rsid w:val="00CE43E2"/>
    <w:rsid w:val="00CE48DE"/>
    <w:rsid w:val="00CE4996"/>
    <w:rsid w:val="00CE49D8"/>
    <w:rsid w:val="00CE535D"/>
    <w:rsid w:val="00CE58F9"/>
    <w:rsid w:val="00CE5B0D"/>
    <w:rsid w:val="00CE60E6"/>
    <w:rsid w:val="00CE66E6"/>
    <w:rsid w:val="00CE6CD7"/>
    <w:rsid w:val="00CE6FE7"/>
    <w:rsid w:val="00CE731E"/>
    <w:rsid w:val="00CF00FF"/>
    <w:rsid w:val="00CF0F6F"/>
    <w:rsid w:val="00CF11EE"/>
    <w:rsid w:val="00CF17D4"/>
    <w:rsid w:val="00CF18BF"/>
    <w:rsid w:val="00CF1E02"/>
    <w:rsid w:val="00CF22BB"/>
    <w:rsid w:val="00CF230F"/>
    <w:rsid w:val="00CF2416"/>
    <w:rsid w:val="00CF25AB"/>
    <w:rsid w:val="00CF25BC"/>
    <w:rsid w:val="00CF292B"/>
    <w:rsid w:val="00CF3335"/>
    <w:rsid w:val="00CF3551"/>
    <w:rsid w:val="00CF355E"/>
    <w:rsid w:val="00CF38EB"/>
    <w:rsid w:val="00CF39F1"/>
    <w:rsid w:val="00CF4A43"/>
    <w:rsid w:val="00CF4FB6"/>
    <w:rsid w:val="00CF5116"/>
    <w:rsid w:val="00CF51BF"/>
    <w:rsid w:val="00CF5977"/>
    <w:rsid w:val="00CF6294"/>
    <w:rsid w:val="00CF6D55"/>
    <w:rsid w:val="00D0043E"/>
    <w:rsid w:val="00D0046B"/>
    <w:rsid w:val="00D00921"/>
    <w:rsid w:val="00D0092D"/>
    <w:rsid w:val="00D01785"/>
    <w:rsid w:val="00D01940"/>
    <w:rsid w:val="00D01B5E"/>
    <w:rsid w:val="00D01FFD"/>
    <w:rsid w:val="00D0216D"/>
    <w:rsid w:val="00D022F8"/>
    <w:rsid w:val="00D02E08"/>
    <w:rsid w:val="00D03248"/>
    <w:rsid w:val="00D03757"/>
    <w:rsid w:val="00D0394F"/>
    <w:rsid w:val="00D03C79"/>
    <w:rsid w:val="00D03FFE"/>
    <w:rsid w:val="00D04643"/>
    <w:rsid w:val="00D048E2"/>
    <w:rsid w:val="00D04999"/>
    <w:rsid w:val="00D049BD"/>
    <w:rsid w:val="00D04B09"/>
    <w:rsid w:val="00D04D07"/>
    <w:rsid w:val="00D0500E"/>
    <w:rsid w:val="00D05DA4"/>
    <w:rsid w:val="00D06133"/>
    <w:rsid w:val="00D061EE"/>
    <w:rsid w:val="00D0656E"/>
    <w:rsid w:val="00D06E13"/>
    <w:rsid w:val="00D07375"/>
    <w:rsid w:val="00D07501"/>
    <w:rsid w:val="00D07626"/>
    <w:rsid w:val="00D07A07"/>
    <w:rsid w:val="00D10311"/>
    <w:rsid w:val="00D103EF"/>
    <w:rsid w:val="00D107DB"/>
    <w:rsid w:val="00D10A29"/>
    <w:rsid w:val="00D10FF9"/>
    <w:rsid w:val="00D11B4D"/>
    <w:rsid w:val="00D11B68"/>
    <w:rsid w:val="00D11C2F"/>
    <w:rsid w:val="00D12936"/>
    <w:rsid w:val="00D136D9"/>
    <w:rsid w:val="00D13732"/>
    <w:rsid w:val="00D13CF3"/>
    <w:rsid w:val="00D13D6D"/>
    <w:rsid w:val="00D13F7B"/>
    <w:rsid w:val="00D14409"/>
    <w:rsid w:val="00D14635"/>
    <w:rsid w:val="00D14A9B"/>
    <w:rsid w:val="00D14D6B"/>
    <w:rsid w:val="00D15108"/>
    <w:rsid w:val="00D151A1"/>
    <w:rsid w:val="00D155DB"/>
    <w:rsid w:val="00D15CBD"/>
    <w:rsid w:val="00D1643B"/>
    <w:rsid w:val="00D16629"/>
    <w:rsid w:val="00D16FCE"/>
    <w:rsid w:val="00D20BF0"/>
    <w:rsid w:val="00D20C7D"/>
    <w:rsid w:val="00D21363"/>
    <w:rsid w:val="00D219F0"/>
    <w:rsid w:val="00D22024"/>
    <w:rsid w:val="00D228E2"/>
    <w:rsid w:val="00D22917"/>
    <w:rsid w:val="00D2299F"/>
    <w:rsid w:val="00D22B08"/>
    <w:rsid w:val="00D22BE3"/>
    <w:rsid w:val="00D231B4"/>
    <w:rsid w:val="00D238E9"/>
    <w:rsid w:val="00D23C85"/>
    <w:rsid w:val="00D23C8B"/>
    <w:rsid w:val="00D24263"/>
    <w:rsid w:val="00D24446"/>
    <w:rsid w:val="00D24A29"/>
    <w:rsid w:val="00D24BA5"/>
    <w:rsid w:val="00D24D7A"/>
    <w:rsid w:val="00D25071"/>
    <w:rsid w:val="00D25595"/>
    <w:rsid w:val="00D25E27"/>
    <w:rsid w:val="00D25FBC"/>
    <w:rsid w:val="00D267CA"/>
    <w:rsid w:val="00D26FAD"/>
    <w:rsid w:val="00D272CF"/>
    <w:rsid w:val="00D2750C"/>
    <w:rsid w:val="00D277C7"/>
    <w:rsid w:val="00D302B8"/>
    <w:rsid w:val="00D30DCA"/>
    <w:rsid w:val="00D312D7"/>
    <w:rsid w:val="00D3141B"/>
    <w:rsid w:val="00D31647"/>
    <w:rsid w:val="00D32349"/>
    <w:rsid w:val="00D3255D"/>
    <w:rsid w:val="00D335E8"/>
    <w:rsid w:val="00D33733"/>
    <w:rsid w:val="00D33982"/>
    <w:rsid w:val="00D340A1"/>
    <w:rsid w:val="00D342BD"/>
    <w:rsid w:val="00D346CB"/>
    <w:rsid w:val="00D34E88"/>
    <w:rsid w:val="00D3543C"/>
    <w:rsid w:val="00D35602"/>
    <w:rsid w:val="00D356D1"/>
    <w:rsid w:val="00D35CF5"/>
    <w:rsid w:val="00D3627C"/>
    <w:rsid w:val="00D362CC"/>
    <w:rsid w:val="00D3639C"/>
    <w:rsid w:val="00D366BB"/>
    <w:rsid w:val="00D37221"/>
    <w:rsid w:val="00D37A2C"/>
    <w:rsid w:val="00D37E2E"/>
    <w:rsid w:val="00D40144"/>
    <w:rsid w:val="00D4081B"/>
    <w:rsid w:val="00D40953"/>
    <w:rsid w:val="00D40C2E"/>
    <w:rsid w:val="00D40C82"/>
    <w:rsid w:val="00D40EF7"/>
    <w:rsid w:val="00D41130"/>
    <w:rsid w:val="00D41144"/>
    <w:rsid w:val="00D4116B"/>
    <w:rsid w:val="00D41483"/>
    <w:rsid w:val="00D415A7"/>
    <w:rsid w:val="00D41995"/>
    <w:rsid w:val="00D41AE8"/>
    <w:rsid w:val="00D42AB5"/>
    <w:rsid w:val="00D42B83"/>
    <w:rsid w:val="00D438A1"/>
    <w:rsid w:val="00D4394A"/>
    <w:rsid w:val="00D43CFE"/>
    <w:rsid w:val="00D44089"/>
    <w:rsid w:val="00D446BC"/>
    <w:rsid w:val="00D44A03"/>
    <w:rsid w:val="00D45287"/>
    <w:rsid w:val="00D4559D"/>
    <w:rsid w:val="00D45A4A"/>
    <w:rsid w:val="00D45B8D"/>
    <w:rsid w:val="00D465EB"/>
    <w:rsid w:val="00D46ACB"/>
    <w:rsid w:val="00D4747B"/>
    <w:rsid w:val="00D4767F"/>
    <w:rsid w:val="00D50722"/>
    <w:rsid w:val="00D509B8"/>
    <w:rsid w:val="00D50D9B"/>
    <w:rsid w:val="00D50E2A"/>
    <w:rsid w:val="00D51AD7"/>
    <w:rsid w:val="00D51E20"/>
    <w:rsid w:val="00D52341"/>
    <w:rsid w:val="00D527D5"/>
    <w:rsid w:val="00D52DF2"/>
    <w:rsid w:val="00D53184"/>
    <w:rsid w:val="00D53585"/>
    <w:rsid w:val="00D53726"/>
    <w:rsid w:val="00D53D00"/>
    <w:rsid w:val="00D53EB9"/>
    <w:rsid w:val="00D5465A"/>
    <w:rsid w:val="00D54674"/>
    <w:rsid w:val="00D5478F"/>
    <w:rsid w:val="00D54BA6"/>
    <w:rsid w:val="00D54D27"/>
    <w:rsid w:val="00D54E3D"/>
    <w:rsid w:val="00D5501A"/>
    <w:rsid w:val="00D55065"/>
    <w:rsid w:val="00D55263"/>
    <w:rsid w:val="00D5596F"/>
    <w:rsid w:val="00D55F83"/>
    <w:rsid w:val="00D56037"/>
    <w:rsid w:val="00D5634D"/>
    <w:rsid w:val="00D56480"/>
    <w:rsid w:val="00D56A82"/>
    <w:rsid w:val="00D56D15"/>
    <w:rsid w:val="00D5780B"/>
    <w:rsid w:val="00D579BD"/>
    <w:rsid w:val="00D57F78"/>
    <w:rsid w:val="00D57F7F"/>
    <w:rsid w:val="00D600F1"/>
    <w:rsid w:val="00D60762"/>
    <w:rsid w:val="00D609B1"/>
    <w:rsid w:val="00D609C3"/>
    <w:rsid w:val="00D60C1E"/>
    <w:rsid w:val="00D60CDF"/>
    <w:rsid w:val="00D60FEF"/>
    <w:rsid w:val="00D61328"/>
    <w:rsid w:val="00D61D80"/>
    <w:rsid w:val="00D61DC1"/>
    <w:rsid w:val="00D61F6D"/>
    <w:rsid w:val="00D635C4"/>
    <w:rsid w:val="00D64994"/>
    <w:rsid w:val="00D64CF1"/>
    <w:rsid w:val="00D65E09"/>
    <w:rsid w:val="00D66336"/>
    <w:rsid w:val="00D678F7"/>
    <w:rsid w:val="00D70CFE"/>
    <w:rsid w:val="00D70D9B"/>
    <w:rsid w:val="00D71056"/>
    <w:rsid w:val="00D7147B"/>
    <w:rsid w:val="00D7194C"/>
    <w:rsid w:val="00D724C3"/>
    <w:rsid w:val="00D730A5"/>
    <w:rsid w:val="00D731DF"/>
    <w:rsid w:val="00D741C4"/>
    <w:rsid w:val="00D742B5"/>
    <w:rsid w:val="00D74569"/>
    <w:rsid w:val="00D74BB4"/>
    <w:rsid w:val="00D74F94"/>
    <w:rsid w:val="00D74FBF"/>
    <w:rsid w:val="00D75F1D"/>
    <w:rsid w:val="00D7617C"/>
    <w:rsid w:val="00D766B5"/>
    <w:rsid w:val="00D76809"/>
    <w:rsid w:val="00D76A9A"/>
    <w:rsid w:val="00D77A17"/>
    <w:rsid w:val="00D77B61"/>
    <w:rsid w:val="00D77E57"/>
    <w:rsid w:val="00D800B0"/>
    <w:rsid w:val="00D800CE"/>
    <w:rsid w:val="00D808BB"/>
    <w:rsid w:val="00D81307"/>
    <w:rsid w:val="00D81343"/>
    <w:rsid w:val="00D8165A"/>
    <w:rsid w:val="00D81AC9"/>
    <w:rsid w:val="00D81F1B"/>
    <w:rsid w:val="00D822DB"/>
    <w:rsid w:val="00D82608"/>
    <w:rsid w:val="00D82934"/>
    <w:rsid w:val="00D82AE5"/>
    <w:rsid w:val="00D8318C"/>
    <w:rsid w:val="00D834D8"/>
    <w:rsid w:val="00D83779"/>
    <w:rsid w:val="00D83C18"/>
    <w:rsid w:val="00D83D59"/>
    <w:rsid w:val="00D844DF"/>
    <w:rsid w:val="00D84FC7"/>
    <w:rsid w:val="00D85183"/>
    <w:rsid w:val="00D85191"/>
    <w:rsid w:val="00D85472"/>
    <w:rsid w:val="00D85C31"/>
    <w:rsid w:val="00D85E05"/>
    <w:rsid w:val="00D86B8B"/>
    <w:rsid w:val="00D86EBA"/>
    <w:rsid w:val="00D86FD4"/>
    <w:rsid w:val="00D900AE"/>
    <w:rsid w:val="00D9074C"/>
    <w:rsid w:val="00D918D6"/>
    <w:rsid w:val="00D919FE"/>
    <w:rsid w:val="00D921B9"/>
    <w:rsid w:val="00D9253D"/>
    <w:rsid w:val="00D92A37"/>
    <w:rsid w:val="00D931A8"/>
    <w:rsid w:val="00D9332F"/>
    <w:rsid w:val="00D93434"/>
    <w:rsid w:val="00D9372D"/>
    <w:rsid w:val="00D93BFC"/>
    <w:rsid w:val="00D93DC6"/>
    <w:rsid w:val="00D940A9"/>
    <w:rsid w:val="00D94E74"/>
    <w:rsid w:val="00D951FD"/>
    <w:rsid w:val="00D95BFF"/>
    <w:rsid w:val="00D965A8"/>
    <w:rsid w:val="00D9699A"/>
    <w:rsid w:val="00D971F8"/>
    <w:rsid w:val="00D977EC"/>
    <w:rsid w:val="00D978EE"/>
    <w:rsid w:val="00DA16B9"/>
    <w:rsid w:val="00DA173E"/>
    <w:rsid w:val="00DA1914"/>
    <w:rsid w:val="00DA2798"/>
    <w:rsid w:val="00DA27A3"/>
    <w:rsid w:val="00DA27AB"/>
    <w:rsid w:val="00DA284D"/>
    <w:rsid w:val="00DA364D"/>
    <w:rsid w:val="00DA3793"/>
    <w:rsid w:val="00DA38FC"/>
    <w:rsid w:val="00DA44AA"/>
    <w:rsid w:val="00DA4607"/>
    <w:rsid w:val="00DA58D7"/>
    <w:rsid w:val="00DA6466"/>
    <w:rsid w:val="00DB098E"/>
    <w:rsid w:val="00DB0E35"/>
    <w:rsid w:val="00DB0ECC"/>
    <w:rsid w:val="00DB12E7"/>
    <w:rsid w:val="00DB14C1"/>
    <w:rsid w:val="00DB17E3"/>
    <w:rsid w:val="00DB1A96"/>
    <w:rsid w:val="00DB32A4"/>
    <w:rsid w:val="00DB32DA"/>
    <w:rsid w:val="00DB37AE"/>
    <w:rsid w:val="00DB3D32"/>
    <w:rsid w:val="00DB45A5"/>
    <w:rsid w:val="00DB4DB5"/>
    <w:rsid w:val="00DB53BD"/>
    <w:rsid w:val="00DB5BBE"/>
    <w:rsid w:val="00DB5E4D"/>
    <w:rsid w:val="00DB5FE7"/>
    <w:rsid w:val="00DB6580"/>
    <w:rsid w:val="00DB6655"/>
    <w:rsid w:val="00DB7348"/>
    <w:rsid w:val="00DB76A0"/>
    <w:rsid w:val="00DB7F2C"/>
    <w:rsid w:val="00DC014D"/>
    <w:rsid w:val="00DC093E"/>
    <w:rsid w:val="00DC094D"/>
    <w:rsid w:val="00DC09F9"/>
    <w:rsid w:val="00DC1AFA"/>
    <w:rsid w:val="00DC3B8D"/>
    <w:rsid w:val="00DC4460"/>
    <w:rsid w:val="00DC461F"/>
    <w:rsid w:val="00DC4832"/>
    <w:rsid w:val="00DC5139"/>
    <w:rsid w:val="00DC5C8D"/>
    <w:rsid w:val="00DC5D5A"/>
    <w:rsid w:val="00DC5D70"/>
    <w:rsid w:val="00DC7372"/>
    <w:rsid w:val="00DC74CF"/>
    <w:rsid w:val="00DC7DDD"/>
    <w:rsid w:val="00DD0040"/>
    <w:rsid w:val="00DD088C"/>
    <w:rsid w:val="00DD0FD0"/>
    <w:rsid w:val="00DD1955"/>
    <w:rsid w:val="00DD19F7"/>
    <w:rsid w:val="00DD2994"/>
    <w:rsid w:val="00DD2ADB"/>
    <w:rsid w:val="00DD3C8F"/>
    <w:rsid w:val="00DD3CE0"/>
    <w:rsid w:val="00DD4DD4"/>
    <w:rsid w:val="00DD4FD6"/>
    <w:rsid w:val="00DD5464"/>
    <w:rsid w:val="00DD5510"/>
    <w:rsid w:val="00DD55A8"/>
    <w:rsid w:val="00DD593A"/>
    <w:rsid w:val="00DD5ABE"/>
    <w:rsid w:val="00DD5DA9"/>
    <w:rsid w:val="00DD5DE2"/>
    <w:rsid w:val="00DD6770"/>
    <w:rsid w:val="00DD6E21"/>
    <w:rsid w:val="00DD799C"/>
    <w:rsid w:val="00DD7DE1"/>
    <w:rsid w:val="00DD7E26"/>
    <w:rsid w:val="00DD7E8D"/>
    <w:rsid w:val="00DE01A3"/>
    <w:rsid w:val="00DE0202"/>
    <w:rsid w:val="00DE0EAC"/>
    <w:rsid w:val="00DE19A1"/>
    <w:rsid w:val="00DE1C5F"/>
    <w:rsid w:val="00DE2016"/>
    <w:rsid w:val="00DE267F"/>
    <w:rsid w:val="00DE31E1"/>
    <w:rsid w:val="00DE3647"/>
    <w:rsid w:val="00DE481C"/>
    <w:rsid w:val="00DE4B5B"/>
    <w:rsid w:val="00DE4E14"/>
    <w:rsid w:val="00DE5336"/>
    <w:rsid w:val="00DE58F9"/>
    <w:rsid w:val="00DE6073"/>
    <w:rsid w:val="00DE6748"/>
    <w:rsid w:val="00DE6962"/>
    <w:rsid w:val="00DE70A6"/>
    <w:rsid w:val="00DE7F47"/>
    <w:rsid w:val="00DF071E"/>
    <w:rsid w:val="00DF0D17"/>
    <w:rsid w:val="00DF0F7F"/>
    <w:rsid w:val="00DF19FE"/>
    <w:rsid w:val="00DF1A02"/>
    <w:rsid w:val="00DF2170"/>
    <w:rsid w:val="00DF2FBC"/>
    <w:rsid w:val="00DF30B9"/>
    <w:rsid w:val="00DF331E"/>
    <w:rsid w:val="00DF3525"/>
    <w:rsid w:val="00DF3DF1"/>
    <w:rsid w:val="00DF44B9"/>
    <w:rsid w:val="00DF45C8"/>
    <w:rsid w:val="00DF4E0C"/>
    <w:rsid w:val="00DF523E"/>
    <w:rsid w:val="00DF601A"/>
    <w:rsid w:val="00DF7028"/>
    <w:rsid w:val="00DF7110"/>
    <w:rsid w:val="00DF7190"/>
    <w:rsid w:val="00DF768B"/>
    <w:rsid w:val="00E00A7E"/>
    <w:rsid w:val="00E00EC0"/>
    <w:rsid w:val="00E013A9"/>
    <w:rsid w:val="00E016A3"/>
    <w:rsid w:val="00E01ADD"/>
    <w:rsid w:val="00E02418"/>
    <w:rsid w:val="00E0259A"/>
    <w:rsid w:val="00E025B9"/>
    <w:rsid w:val="00E0279C"/>
    <w:rsid w:val="00E02A9D"/>
    <w:rsid w:val="00E03318"/>
    <w:rsid w:val="00E03801"/>
    <w:rsid w:val="00E03C75"/>
    <w:rsid w:val="00E04159"/>
    <w:rsid w:val="00E0488F"/>
    <w:rsid w:val="00E056E7"/>
    <w:rsid w:val="00E05C28"/>
    <w:rsid w:val="00E05FA2"/>
    <w:rsid w:val="00E063CD"/>
    <w:rsid w:val="00E0663E"/>
    <w:rsid w:val="00E06B47"/>
    <w:rsid w:val="00E0763C"/>
    <w:rsid w:val="00E1038C"/>
    <w:rsid w:val="00E1044A"/>
    <w:rsid w:val="00E104B7"/>
    <w:rsid w:val="00E10AF4"/>
    <w:rsid w:val="00E10E74"/>
    <w:rsid w:val="00E10F53"/>
    <w:rsid w:val="00E114AE"/>
    <w:rsid w:val="00E11A4E"/>
    <w:rsid w:val="00E11ADF"/>
    <w:rsid w:val="00E128FD"/>
    <w:rsid w:val="00E12BD0"/>
    <w:rsid w:val="00E13568"/>
    <w:rsid w:val="00E141AA"/>
    <w:rsid w:val="00E142CE"/>
    <w:rsid w:val="00E14E75"/>
    <w:rsid w:val="00E15499"/>
    <w:rsid w:val="00E15591"/>
    <w:rsid w:val="00E1573D"/>
    <w:rsid w:val="00E15A99"/>
    <w:rsid w:val="00E15B3C"/>
    <w:rsid w:val="00E15C5B"/>
    <w:rsid w:val="00E167D8"/>
    <w:rsid w:val="00E170DF"/>
    <w:rsid w:val="00E17116"/>
    <w:rsid w:val="00E20E08"/>
    <w:rsid w:val="00E2122C"/>
    <w:rsid w:val="00E21DD2"/>
    <w:rsid w:val="00E21E6F"/>
    <w:rsid w:val="00E227D4"/>
    <w:rsid w:val="00E231B3"/>
    <w:rsid w:val="00E23799"/>
    <w:rsid w:val="00E23ACE"/>
    <w:rsid w:val="00E257C2"/>
    <w:rsid w:val="00E25CB8"/>
    <w:rsid w:val="00E262FE"/>
    <w:rsid w:val="00E2677E"/>
    <w:rsid w:val="00E26A5E"/>
    <w:rsid w:val="00E27490"/>
    <w:rsid w:val="00E274EF"/>
    <w:rsid w:val="00E27B31"/>
    <w:rsid w:val="00E27C81"/>
    <w:rsid w:val="00E27F7E"/>
    <w:rsid w:val="00E301EC"/>
    <w:rsid w:val="00E306F6"/>
    <w:rsid w:val="00E3071F"/>
    <w:rsid w:val="00E30D4E"/>
    <w:rsid w:val="00E3137D"/>
    <w:rsid w:val="00E31673"/>
    <w:rsid w:val="00E3174E"/>
    <w:rsid w:val="00E31BC2"/>
    <w:rsid w:val="00E33011"/>
    <w:rsid w:val="00E33832"/>
    <w:rsid w:val="00E34108"/>
    <w:rsid w:val="00E34855"/>
    <w:rsid w:val="00E34A9D"/>
    <w:rsid w:val="00E35865"/>
    <w:rsid w:val="00E359D3"/>
    <w:rsid w:val="00E35A7B"/>
    <w:rsid w:val="00E36382"/>
    <w:rsid w:val="00E37328"/>
    <w:rsid w:val="00E37512"/>
    <w:rsid w:val="00E4006C"/>
    <w:rsid w:val="00E41314"/>
    <w:rsid w:val="00E41491"/>
    <w:rsid w:val="00E417B1"/>
    <w:rsid w:val="00E427FF"/>
    <w:rsid w:val="00E428B8"/>
    <w:rsid w:val="00E435B1"/>
    <w:rsid w:val="00E441BC"/>
    <w:rsid w:val="00E44B45"/>
    <w:rsid w:val="00E4525E"/>
    <w:rsid w:val="00E452E2"/>
    <w:rsid w:val="00E45A76"/>
    <w:rsid w:val="00E45B8A"/>
    <w:rsid w:val="00E46878"/>
    <w:rsid w:val="00E4713F"/>
    <w:rsid w:val="00E4723E"/>
    <w:rsid w:val="00E50A48"/>
    <w:rsid w:val="00E50C28"/>
    <w:rsid w:val="00E50DEC"/>
    <w:rsid w:val="00E50F66"/>
    <w:rsid w:val="00E51256"/>
    <w:rsid w:val="00E5128F"/>
    <w:rsid w:val="00E516DC"/>
    <w:rsid w:val="00E51F9E"/>
    <w:rsid w:val="00E523D2"/>
    <w:rsid w:val="00E523FF"/>
    <w:rsid w:val="00E528BC"/>
    <w:rsid w:val="00E531C9"/>
    <w:rsid w:val="00E534FF"/>
    <w:rsid w:val="00E5357F"/>
    <w:rsid w:val="00E53C99"/>
    <w:rsid w:val="00E53CC3"/>
    <w:rsid w:val="00E542F0"/>
    <w:rsid w:val="00E5487A"/>
    <w:rsid w:val="00E54F42"/>
    <w:rsid w:val="00E5504B"/>
    <w:rsid w:val="00E559E1"/>
    <w:rsid w:val="00E56E27"/>
    <w:rsid w:val="00E577FB"/>
    <w:rsid w:val="00E57847"/>
    <w:rsid w:val="00E57C1D"/>
    <w:rsid w:val="00E57D9C"/>
    <w:rsid w:val="00E6034E"/>
    <w:rsid w:val="00E60461"/>
    <w:rsid w:val="00E6074A"/>
    <w:rsid w:val="00E6139B"/>
    <w:rsid w:val="00E625CC"/>
    <w:rsid w:val="00E631C6"/>
    <w:rsid w:val="00E637A8"/>
    <w:rsid w:val="00E6390F"/>
    <w:rsid w:val="00E63CD6"/>
    <w:rsid w:val="00E64187"/>
    <w:rsid w:val="00E649A5"/>
    <w:rsid w:val="00E64A0E"/>
    <w:rsid w:val="00E64DE3"/>
    <w:rsid w:val="00E64F72"/>
    <w:rsid w:val="00E65380"/>
    <w:rsid w:val="00E65BBE"/>
    <w:rsid w:val="00E66690"/>
    <w:rsid w:val="00E667BF"/>
    <w:rsid w:val="00E6724B"/>
    <w:rsid w:val="00E67298"/>
    <w:rsid w:val="00E673CF"/>
    <w:rsid w:val="00E676C8"/>
    <w:rsid w:val="00E704D8"/>
    <w:rsid w:val="00E7074E"/>
    <w:rsid w:val="00E70E57"/>
    <w:rsid w:val="00E716C5"/>
    <w:rsid w:val="00E7256A"/>
    <w:rsid w:val="00E72693"/>
    <w:rsid w:val="00E729AD"/>
    <w:rsid w:val="00E72B3D"/>
    <w:rsid w:val="00E72D28"/>
    <w:rsid w:val="00E7395C"/>
    <w:rsid w:val="00E74D18"/>
    <w:rsid w:val="00E74E4E"/>
    <w:rsid w:val="00E75BAA"/>
    <w:rsid w:val="00E75C81"/>
    <w:rsid w:val="00E76061"/>
    <w:rsid w:val="00E76077"/>
    <w:rsid w:val="00E77186"/>
    <w:rsid w:val="00E77402"/>
    <w:rsid w:val="00E7766F"/>
    <w:rsid w:val="00E77A4E"/>
    <w:rsid w:val="00E8019F"/>
    <w:rsid w:val="00E80AC9"/>
    <w:rsid w:val="00E80EC4"/>
    <w:rsid w:val="00E81BD3"/>
    <w:rsid w:val="00E8212C"/>
    <w:rsid w:val="00E8338D"/>
    <w:rsid w:val="00E833B6"/>
    <w:rsid w:val="00E83EE2"/>
    <w:rsid w:val="00E843E1"/>
    <w:rsid w:val="00E84542"/>
    <w:rsid w:val="00E84D28"/>
    <w:rsid w:val="00E858A2"/>
    <w:rsid w:val="00E85A47"/>
    <w:rsid w:val="00E85C49"/>
    <w:rsid w:val="00E869B8"/>
    <w:rsid w:val="00E86FA8"/>
    <w:rsid w:val="00E87280"/>
    <w:rsid w:val="00E90797"/>
    <w:rsid w:val="00E90995"/>
    <w:rsid w:val="00E90D4D"/>
    <w:rsid w:val="00E919FA"/>
    <w:rsid w:val="00E91AA7"/>
    <w:rsid w:val="00E92121"/>
    <w:rsid w:val="00E92954"/>
    <w:rsid w:val="00E92DE9"/>
    <w:rsid w:val="00E93B63"/>
    <w:rsid w:val="00E93B89"/>
    <w:rsid w:val="00E93EBF"/>
    <w:rsid w:val="00E94774"/>
    <w:rsid w:val="00E94C1B"/>
    <w:rsid w:val="00E94E81"/>
    <w:rsid w:val="00E9538A"/>
    <w:rsid w:val="00E958F9"/>
    <w:rsid w:val="00E95AC9"/>
    <w:rsid w:val="00E95C75"/>
    <w:rsid w:val="00E9697B"/>
    <w:rsid w:val="00E96A06"/>
    <w:rsid w:val="00E96F72"/>
    <w:rsid w:val="00EA0B24"/>
    <w:rsid w:val="00EA0CC4"/>
    <w:rsid w:val="00EA190A"/>
    <w:rsid w:val="00EA1AB8"/>
    <w:rsid w:val="00EA1CB2"/>
    <w:rsid w:val="00EA2FF7"/>
    <w:rsid w:val="00EA48E5"/>
    <w:rsid w:val="00EA4A42"/>
    <w:rsid w:val="00EA546E"/>
    <w:rsid w:val="00EA62E0"/>
    <w:rsid w:val="00EA70DB"/>
    <w:rsid w:val="00EA7A80"/>
    <w:rsid w:val="00EA7BA3"/>
    <w:rsid w:val="00EB0062"/>
    <w:rsid w:val="00EB10F4"/>
    <w:rsid w:val="00EB1397"/>
    <w:rsid w:val="00EB144D"/>
    <w:rsid w:val="00EB1509"/>
    <w:rsid w:val="00EB158A"/>
    <w:rsid w:val="00EB187C"/>
    <w:rsid w:val="00EB1B27"/>
    <w:rsid w:val="00EB298C"/>
    <w:rsid w:val="00EB2CE2"/>
    <w:rsid w:val="00EB4070"/>
    <w:rsid w:val="00EB4B0E"/>
    <w:rsid w:val="00EB4EB7"/>
    <w:rsid w:val="00EB5037"/>
    <w:rsid w:val="00EB5456"/>
    <w:rsid w:val="00EB55A6"/>
    <w:rsid w:val="00EB5641"/>
    <w:rsid w:val="00EB593B"/>
    <w:rsid w:val="00EB5BD8"/>
    <w:rsid w:val="00EB692A"/>
    <w:rsid w:val="00EB7451"/>
    <w:rsid w:val="00EB7C3B"/>
    <w:rsid w:val="00EC0387"/>
    <w:rsid w:val="00EC0799"/>
    <w:rsid w:val="00EC0B14"/>
    <w:rsid w:val="00EC13C9"/>
    <w:rsid w:val="00EC17A3"/>
    <w:rsid w:val="00EC1812"/>
    <w:rsid w:val="00EC1988"/>
    <w:rsid w:val="00EC1E5C"/>
    <w:rsid w:val="00EC207D"/>
    <w:rsid w:val="00EC222F"/>
    <w:rsid w:val="00EC2557"/>
    <w:rsid w:val="00EC2903"/>
    <w:rsid w:val="00EC327E"/>
    <w:rsid w:val="00EC42BE"/>
    <w:rsid w:val="00EC4579"/>
    <w:rsid w:val="00EC4870"/>
    <w:rsid w:val="00EC492C"/>
    <w:rsid w:val="00EC53AD"/>
    <w:rsid w:val="00EC6386"/>
    <w:rsid w:val="00EC6D34"/>
    <w:rsid w:val="00EC7516"/>
    <w:rsid w:val="00EC7593"/>
    <w:rsid w:val="00EC76BB"/>
    <w:rsid w:val="00EC7845"/>
    <w:rsid w:val="00EC7D05"/>
    <w:rsid w:val="00EC7E5A"/>
    <w:rsid w:val="00ED02C3"/>
    <w:rsid w:val="00ED0E96"/>
    <w:rsid w:val="00ED0FDC"/>
    <w:rsid w:val="00ED14F2"/>
    <w:rsid w:val="00ED1575"/>
    <w:rsid w:val="00ED1638"/>
    <w:rsid w:val="00ED240F"/>
    <w:rsid w:val="00ED2480"/>
    <w:rsid w:val="00ED25D8"/>
    <w:rsid w:val="00ED25DE"/>
    <w:rsid w:val="00ED27BF"/>
    <w:rsid w:val="00ED4286"/>
    <w:rsid w:val="00ED4295"/>
    <w:rsid w:val="00ED4B8F"/>
    <w:rsid w:val="00ED4F66"/>
    <w:rsid w:val="00ED55BE"/>
    <w:rsid w:val="00ED5C9E"/>
    <w:rsid w:val="00ED607B"/>
    <w:rsid w:val="00ED60E6"/>
    <w:rsid w:val="00ED650A"/>
    <w:rsid w:val="00ED6580"/>
    <w:rsid w:val="00ED6ADB"/>
    <w:rsid w:val="00ED6ED4"/>
    <w:rsid w:val="00ED7191"/>
    <w:rsid w:val="00EE1503"/>
    <w:rsid w:val="00EE1606"/>
    <w:rsid w:val="00EE1B95"/>
    <w:rsid w:val="00EE1E0D"/>
    <w:rsid w:val="00EE1F51"/>
    <w:rsid w:val="00EE24FB"/>
    <w:rsid w:val="00EE2A66"/>
    <w:rsid w:val="00EE2AB9"/>
    <w:rsid w:val="00EE2B5F"/>
    <w:rsid w:val="00EE2CF1"/>
    <w:rsid w:val="00EE3BFF"/>
    <w:rsid w:val="00EE3CE2"/>
    <w:rsid w:val="00EE3D8D"/>
    <w:rsid w:val="00EE4C55"/>
    <w:rsid w:val="00EE5251"/>
    <w:rsid w:val="00EE5674"/>
    <w:rsid w:val="00EE5EEF"/>
    <w:rsid w:val="00EE625C"/>
    <w:rsid w:val="00EE6AC2"/>
    <w:rsid w:val="00EE78CB"/>
    <w:rsid w:val="00EE7986"/>
    <w:rsid w:val="00EE7C43"/>
    <w:rsid w:val="00EF1052"/>
    <w:rsid w:val="00EF1A2F"/>
    <w:rsid w:val="00EF1B3E"/>
    <w:rsid w:val="00EF1E19"/>
    <w:rsid w:val="00EF2231"/>
    <w:rsid w:val="00EF22D8"/>
    <w:rsid w:val="00EF2EEC"/>
    <w:rsid w:val="00EF31B5"/>
    <w:rsid w:val="00EF33BE"/>
    <w:rsid w:val="00EF3705"/>
    <w:rsid w:val="00EF3A38"/>
    <w:rsid w:val="00EF3CDF"/>
    <w:rsid w:val="00EF3F91"/>
    <w:rsid w:val="00EF42A8"/>
    <w:rsid w:val="00EF45C5"/>
    <w:rsid w:val="00EF5173"/>
    <w:rsid w:val="00EF5425"/>
    <w:rsid w:val="00EF5DA0"/>
    <w:rsid w:val="00EF64D9"/>
    <w:rsid w:val="00EF6602"/>
    <w:rsid w:val="00EF6630"/>
    <w:rsid w:val="00EF6DDA"/>
    <w:rsid w:val="00EF7921"/>
    <w:rsid w:val="00EF7BBC"/>
    <w:rsid w:val="00EF7BF7"/>
    <w:rsid w:val="00F00059"/>
    <w:rsid w:val="00F00AAB"/>
    <w:rsid w:val="00F00F5B"/>
    <w:rsid w:val="00F01C94"/>
    <w:rsid w:val="00F02112"/>
    <w:rsid w:val="00F0261F"/>
    <w:rsid w:val="00F02964"/>
    <w:rsid w:val="00F03121"/>
    <w:rsid w:val="00F039B9"/>
    <w:rsid w:val="00F044CB"/>
    <w:rsid w:val="00F04552"/>
    <w:rsid w:val="00F04D3F"/>
    <w:rsid w:val="00F0502E"/>
    <w:rsid w:val="00F05606"/>
    <w:rsid w:val="00F0594A"/>
    <w:rsid w:val="00F06E64"/>
    <w:rsid w:val="00F07641"/>
    <w:rsid w:val="00F07A9B"/>
    <w:rsid w:val="00F07D61"/>
    <w:rsid w:val="00F1057C"/>
    <w:rsid w:val="00F105C8"/>
    <w:rsid w:val="00F10F1F"/>
    <w:rsid w:val="00F117B4"/>
    <w:rsid w:val="00F119A9"/>
    <w:rsid w:val="00F12D82"/>
    <w:rsid w:val="00F13A37"/>
    <w:rsid w:val="00F13B15"/>
    <w:rsid w:val="00F13FBD"/>
    <w:rsid w:val="00F1404E"/>
    <w:rsid w:val="00F14593"/>
    <w:rsid w:val="00F14BF2"/>
    <w:rsid w:val="00F14C5E"/>
    <w:rsid w:val="00F14C75"/>
    <w:rsid w:val="00F14CCB"/>
    <w:rsid w:val="00F1547D"/>
    <w:rsid w:val="00F16AB8"/>
    <w:rsid w:val="00F17028"/>
    <w:rsid w:val="00F17277"/>
    <w:rsid w:val="00F1734D"/>
    <w:rsid w:val="00F17CF5"/>
    <w:rsid w:val="00F200DC"/>
    <w:rsid w:val="00F20805"/>
    <w:rsid w:val="00F20936"/>
    <w:rsid w:val="00F20AC6"/>
    <w:rsid w:val="00F20BE6"/>
    <w:rsid w:val="00F20D8C"/>
    <w:rsid w:val="00F21252"/>
    <w:rsid w:val="00F214DA"/>
    <w:rsid w:val="00F223F6"/>
    <w:rsid w:val="00F22A23"/>
    <w:rsid w:val="00F22A77"/>
    <w:rsid w:val="00F22D4F"/>
    <w:rsid w:val="00F2323B"/>
    <w:rsid w:val="00F2565E"/>
    <w:rsid w:val="00F25744"/>
    <w:rsid w:val="00F25782"/>
    <w:rsid w:val="00F25ECD"/>
    <w:rsid w:val="00F2640F"/>
    <w:rsid w:val="00F266D4"/>
    <w:rsid w:val="00F267B5"/>
    <w:rsid w:val="00F26956"/>
    <w:rsid w:val="00F26AB2"/>
    <w:rsid w:val="00F26B92"/>
    <w:rsid w:val="00F272C2"/>
    <w:rsid w:val="00F27811"/>
    <w:rsid w:val="00F27F95"/>
    <w:rsid w:val="00F30AAB"/>
    <w:rsid w:val="00F30F73"/>
    <w:rsid w:val="00F31A7E"/>
    <w:rsid w:val="00F31E91"/>
    <w:rsid w:val="00F3204A"/>
    <w:rsid w:val="00F3234A"/>
    <w:rsid w:val="00F32794"/>
    <w:rsid w:val="00F327DC"/>
    <w:rsid w:val="00F32C7D"/>
    <w:rsid w:val="00F32F25"/>
    <w:rsid w:val="00F3321C"/>
    <w:rsid w:val="00F34B61"/>
    <w:rsid w:val="00F34B7C"/>
    <w:rsid w:val="00F34BD7"/>
    <w:rsid w:val="00F34BEB"/>
    <w:rsid w:val="00F34C71"/>
    <w:rsid w:val="00F34D04"/>
    <w:rsid w:val="00F35CEA"/>
    <w:rsid w:val="00F36237"/>
    <w:rsid w:val="00F370D3"/>
    <w:rsid w:val="00F37115"/>
    <w:rsid w:val="00F37335"/>
    <w:rsid w:val="00F37665"/>
    <w:rsid w:val="00F37795"/>
    <w:rsid w:val="00F401E4"/>
    <w:rsid w:val="00F40A3B"/>
    <w:rsid w:val="00F40F02"/>
    <w:rsid w:val="00F41102"/>
    <w:rsid w:val="00F4153B"/>
    <w:rsid w:val="00F41EB0"/>
    <w:rsid w:val="00F41F8F"/>
    <w:rsid w:val="00F42A5F"/>
    <w:rsid w:val="00F430A8"/>
    <w:rsid w:val="00F434D2"/>
    <w:rsid w:val="00F43D3F"/>
    <w:rsid w:val="00F449D6"/>
    <w:rsid w:val="00F459D9"/>
    <w:rsid w:val="00F46267"/>
    <w:rsid w:val="00F46344"/>
    <w:rsid w:val="00F464B9"/>
    <w:rsid w:val="00F46AD1"/>
    <w:rsid w:val="00F471DE"/>
    <w:rsid w:val="00F4744E"/>
    <w:rsid w:val="00F47669"/>
    <w:rsid w:val="00F47767"/>
    <w:rsid w:val="00F478E5"/>
    <w:rsid w:val="00F506B3"/>
    <w:rsid w:val="00F50D38"/>
    <w:rsid w:val="00F516E3"/>
    <w:rsid w:val="00F520F5"/>
    <w:rsid w:val="00F5220F"/>
    <w:rsid w:val="00F527A6"/>
    <w:rsid w:val="00F52E74"/>
    <w:rsid w:val="00F534B4"/>
    <w:rsid w:val="00F535A3"/>
    <w:rsid w:val="00F539FD"/>
    <w:rsid w:val="00F53DB1"/>
    <w:rsid w:val="00F54B64"/>
    <w:rsid w:val="00F564E0"/>
    <w:rsid w:val="00F565AA"/>
    <w:rsid w:val="00F5669F"/>
    <w:rsid w:val="00F571EE"/>
    <w:rsid w:val="00F5766F"/>
    <w:rsid w:val="00F57BC1"/>
    <w:rsid w:val="00F57CED"/>
    <w:rsid w:val="00F605C5"/>
    <w:rsid w:val="00F61046"/>
    <w:rsid w:val="00F61CC8"/>
    <w:rsid w:val="00F630C1"/>
    <w:rsid w:val="00F63315"/>
    <w:rsid w:val="00F6381A"/>
    <w:rsid w:val="00F63E13"/>
    <w:rsid w:val="00F64213"/>
    <w:rsid w:val="00F64354"/>
    <w:rsid w:val="00F64A2B"/>
    <w:rsid w:val="00F64D71"/>
    <w:rsid w:val="00F64EBD"/>
    <w:rsid w:val="00F65148"/>
    <w:rsid w:val="00F6531D"/>
    <w:rsid w:val="00F65345"/>
    <w:rsid w:val="00F65405"/>
    <w:rsid w:val="00F65761"/>
    <w:rsid w:val="00F65B30"/>
    <w:rsid w:val="00F65D56"/>
    <w:rsid w:val="00F6634E"/>
    <w:rsid w:val="00F663AD"/>
    <w:rsid w:val="00F66BDD"/>
    <w:rsid w:val="00F66FBB"/>
    <w:rsid w:val="00F67712"/>
    <w:rsid w:val="00F67937"/>
    <w:rsid w:val="00F702C1"/>
    <w:rsid w:val="00F708D4"/>
    <w:rsid w:val="00F71173"/>
    <w:rsid w:val="00F72097"/>
    <w:rsid w:val="00F722E1"/>
    <w:rsid w:val="00F72F69"/>
    <w:rsid w:val="00F740FC"/>
    <w:rsid w:val="00F74263"/>
    <w:rsid w:val="00F74692"/>
    <w:rsid w:val="00F74858"/>
    <w:rsid w:val="00F74EEC"/>
    <w:rsid w:val="00F751D7"/>
    <w:rsid w:val="00F75BFC"/>
    <w:rsid w:val="00F7602D"/>
    <w:rsid w:val="00F76186"/>
    <w:rsid w:val="00F763C3"/>
    <w:rsid w:val="00F76480"/>
    <w:rsid w:val="00F76D03"/>
    <w:rsid w:val="00F76F09"/>
    <w:rsid w:val="00F76F1A"/>
    <w:rsid w:val="00F77D59"/>
    <w:rsid w:val="00F80223"/>
    <w:rsid w:val="00F808D1"/>
    <w:rsid w:val="00F809A3"/>
    <w:rsid w:val="00F80A6B"/>
    <w:rsid w:val="00F81C08"/>
    <w:rsid w:val="00F81DBB"/>
    <w:rsid w:val="00F82686"/>
    <w:rsid w:val="00F829C7"/>
    <w:rsid w:val="00F836DF"/>
    <w:rsid w:val="00F83AE2"/>
    <w:rsid w:val="00F83D89"/>
    <w:rsid w:val="00F83EEA"/>
    <w:rsid w:val="00F85948"/>
    <w:rsid w:val="00F864D1"/>
    <w:rsid w:val="00F86F6D"/>
    <w:rsid w:val="00F8780C"/>
    <w:rsid w:val="00F87A25"/>
    <w:rsid w:val="00F87AD7"/>
    <w:rsid w:val="00F87CF0"/>
    <w:rsid w:val="00F87E1E"/>
    <w:rsid w:val="00F87EAF"/>
    <w:rsid w:val="00F901F9"/>
    <w:rsid w:val="00F9075D"/>
    <w:rsid w:val="00F9119F"/>
    <w:rsid w:val="00F911F0"/>
    <w:rsid w:val="00F916D3"/>
    <w:rsid w:val="00F91E19"/>
    <w:rsid w:val="00F91F16"/>
    <w:rsid w:val="00F9208D"/>
    <w:rsid w:val="00F92508"/>
    <w:rsid w:val="00F9250D"/>
    <w:rsid w:val="00F92EEC"/>
    <w:rsid w:val="00F937CA"/>
    <w:rsid w:val="00F93BBD"/>
    <w:rsid w:val="00F93E84"/>
    <w:rsid w:val="00F955EC"/>
    <w:rsid w:val="00F95B3C"/>
    <w:rsid w:val="00F95D73"/>
    <w:rsid w:val="00F96280"/>
    <w:rsid w:val="00F96652"/>
    <w:rsid w:val="00F97107"/>
    <w:rsid w:val="00F977FB"/>
    <w:rsid w:val="00F97B50"/>
    <w:rsid w:val="00F97EF9"/>
    <w:rsid w:val="00FA02F2"/>
    <w:rsid w:val="00FA0810"/>
    <w:rsid w:val="00FA0CF4"/>
    <w:rsid w:val="00FA0E6D"/>
    <w:rsid w:val="00FA0EAB"/>
    <w:rsid w:val="00FA1030"/>
    <w:rsid w:val="00FA1180"/>
    <w:rsid w:val="00FA1195"/>
    <w:rsid w:val="00FA132D"/>
    <w:rsid w:val="00FA1736"/>
    <w:rsid w:val="00FA1738"/>
    <w:rsid w:val="00FA1881"/>
    <w:rsid w:val="00FA1D91"/>
    <w:rsid w:val="00FA220C"/>
    <w:rsid w:val="00FA220F"/>
    <w:rsid w:val="00FA282B"/>
    <w:rsid w:val="00FA2A87"/>
    <w:rsid w:val="00FA2D74"/>
    <w:rsid w:val="00FA2E21"/>
    <w:rsid w:val="00FA32C9"/>
    <w:rsid w:val="00FA3360"/>
    <w:rsid w:val="00FA3678"/>
    <w:rsid w:val="00FA41D2"/>
    <w:rsid w:val="00FA4FD1"/>
    <w:rsid w:val="00FA5142"/>
    <w:rsid w:val="00FA5400"/>
    <w:rsid w:val="00FA5A6B"/>
    <w:rsid w:val="00FA60E5"/>
    <w:rsid w:val="00FA61BE"/>
    <w:rsid w:val="00FA670E"/>
    <w:rsid w:val="00FA676F"/>
    <w:rsid w:val="00FA75D6"/>
    <w:rsid w:val="00FB1151"/>
    <w:rsid w:val="00FB184D"/>
    <w:rsid w:val="00FB187D"/>
    <w:rsid w:val="00FB19A3"/>
    <w:rsid w:val="00FB1D09"/>
    <w:rsid w:val="00FB2461"/>
    <w:rsid w:val="00FB26F0"/>
    <w:rsid w:val="00FB38D7"/>
    <w:rsid w:val="00FB3CCA"/>
    <w:rsid w:val="00FB41DC"/>
    <w:rsid w:val="00FB4384"/>
    <w:rsid w:val="00FB44D5"/>
    <w:rsid w:val="00FB4B6F"/>
    <w:rsid w:val="00FB4C73"/>
    <w:rsid w:val="00FB5513"/>
    <w:rsid w:val="00FB5A18"/>
    <w:rsid w:val="00FB5E1A"/>
    <w:rsid w:val="00FB6502"/>
    <w:rsid w:val="00FB6A60"/>
    <w:rsid w:val="00FB6B80"/>
    <w:rsid w:val="00FB7964"/>
    <w:rsid w:val="00FC0452"/>
    <w:rsid w:val="00FC0D1C"/>
    <w:rsid w:val="00FC0DC5"/>
    <w:rsid w:val="00FC151C"/>
    <w:rsid w:val="00FC18F4"/>
    <w:rsid w:val="00FC295C"/>
    <w:rsid w:val="00FC2A79"/>
    <w:rsid w:val="00FC2D95"/>
    <w:rsid w:val="00FC2E24"/>
    <w:rsid w:val="00FC3018"/>
    <w:rsid w:val="00FC46D8"/>
    <w:rsid w:val="00FC4F17"/>
    <w:rsid w:val="00FC5C7D"/>
    <w:rsid w:val="00FC63B6"/>
    <w:rsid w:val="00FC650D"/>
    <w:rsid w:val="00FC7767"/>
    <w:rsid w:val="00FD0813"/>
    <w:rsid w:val="00FD0A01"/>
    <w:rsid w:val="00FD1437"/>
    <w:rsid w:val="00FD1CD8"/>
    <w:rsid w:val="00FD1DD5"/>
    <w:rsid w:val="00FD25BA"/>
    <w:rsid w:val="00FD2734"/>
    <w:rsid w:val="00FD2827"/>
    <w:rsid w:val="00FD2F57"/>
    <w:rsid w:val="00FD309F"/>
    <w:rsid w:val="00FD335D"/>
    <w:rsid w:val="00FD34D3"/>
    <w:rsid w:val="00FD3A0C"/>
    <w:rsid w:val="00FD3CAF"/>
    <w:rsid w:val="00FD421F"/>
    <w:rsid w:val="00FD4ED1"/>
    <w:rsid w:val="00FD517C"/>
    <w:rsid w:val="00FD523B"/>
    <w:rsid w:val="00FD6006"/>
    <w:rsid w:val="00FD631B"/>
    <w:rsid w:val="00FD6402"/>
    <w:rsid w:val="00FD645F"/>
    <w:rsid w:val="00FD6636"/>
    <w:rsid w:val="00FD6D6C"/>
    <w:rsid w:val="00FE0291"/>
    <w:rsid w:val="00FE12B7"/>
    <w:rsid w:val="00FE1AFE"/>
    <w:rsid w:val="00FE1EB4"/>
    <w:rsid w:val="00FE2846"/>
    <w:rsid w:val="00FE2D3B"/>
    <w:rsid w:val="00FE3B07"/>
    <w:rsid w:val="00FE3D30"/>
    <w:rsid w:val="00FE3D94"/>
    <w:rsid w:val="00FE4229"/>
    <w:rsid w:val="00FE4324"/>
    <w:rsid w:val="00FE537A"/>
    <w:rsid w:val="00FE593E"/>
    <w:rsid w:val="00FE59D9"/>
    <w:rsid w:val="00FE63DA"/>
    <w:rsid w:val="00FE640A"/>
    <w:rsid w:val="00FE66D7"/>
    <w:rsid w:val="00FE68DB"/>
    <w:rsid w:val="00FE6A64"/>
    <w:rsid w:val="00FE6F30"/>
    <w:rsid w:val="00FE7EFE"/>
    <w:rsid w:val="00FF0B7A"/>
    <w:rsid w:val="00FF1469"/>
    <w:rsid w:val="00FF157A"/>
    <w:rsid w:val="00FF1A02"/>
    <w:rsid w:val="00FF1EC1"/>
    <w:rsid w:val="00FF291A"/>
    <w:rsid w:val="00FF392B"/>
    <w:rsid w:val="00FF3FE6"/>
    <w:rsid w:val="00FF4254"/>
    <w:rsid w:val="00FF4360"/>
    <w:rsid w:val="00FF469F"/>
    <w:rsid w:val="00FF4787"/>
    <w:rsid w:val="00FF47CE"/>
    <w:rsid w:val="00FF4B7A"/>
    <w:rsid w:val="00FF4CA9"/>
    <w:rsid w:val="00FF4DE5"/>
    <w:rsid w:val="00FF5098"/>
    <w:rsid w:val="00FF55DA"/>
    <w:rsid w:val="00FF5681"/>
    <w:rsid w:val="00FF57A7"/>
    <w:rsid w:val="00FF5B81"/>
    <w:rsid w:val="00FF5DAF"/>
    <w:rsid w:val="00FF5EE3"/>
    <w:rsid w:val="00FF63F8"/>
    <w:rsid w:val="00FF670A"/>
    <w:rsid w:val="00FF7037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65824-8624-4E8A-9A9C-A5DE19E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0B14"/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28293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szCs w:val="24"/>
    </w:rPr>
  </w:style>
  <w:style w:type="paragraph" w:styleId="3">
    <w:name w:val="heading 3"/>
    <w:basedOn w:val="a1"/>
    <w:next w:val="a1"/>
    <w:link w:val="30"/>
    <w:autoRedefine/>
    <w:qFormat/>
    <w:rsid w:val="00282932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sz w:val="24"/>
      <w:szCs w:val="24"/>
    </w:rPr>
  </w:style>
  <w:style w:type="paragraph" w:styleId="4">
    <w:name w:val="heading 4"/>
    <w:basedOn w:val="a1"/>
    <w:next w:val="a1"/>
    <w:link w:val="40"/>
    <w:qFormat/>
    <w:rsid w:val="002829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829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82932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Cs w:val="24"/>
    </w:rPr>
  </w:style>
  <w:style w:type="paragraph" w:styleId="8">
    <w:name w:val="heading 8"/>
    <w:basedOn w:val="a1"/>
    <w:next w:val="a1"/>
    <w:link w:val="80"/>
    <w:qFormat/>
    <w:rsid w:val="00282932"/>
    <w:pPr>
      <w:keepNext/>
      <w:jc w:val="right"/>
      <w:outlineLvl w:val="7"/>
    </w:pPr>
    <w:rPr>
      <w:b/>
      <w:bCs/>
      <w:szCs w:val="24"/>
    </w:rPr>
  </w:style>
  <w:style w:type="paragraph" w:styleId="9">
    <w:name w:val="heading 9"/>
    <w:basedOn w:val="a1"/>
    <w:next w:val="a1"/>
    <w:link w:val="90"/>
    <w:qFormat/>
    <w:rsid w:val="00282932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282932"/>
    <w:rPr>
      <w:rFonts w:ascii="a_AvanteNrBook" w:eastAsia="Times New Roman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basedOn w:val="a2"/>
    <w:link w:val="3"/>
    <w:rsid w:val="00282932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basedOn w:val="a2"/>
    <w:link w:val="4"/>
    <w:rsid w:val="0028293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8293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282932"/>
    <w:rPr>
      <w:rFonts w:ascii="a_AvanteNrBook" w:eastAsia="Times New Roman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basedOn w:val="a2"/>
    <w:link w:val="8"/>
    <w:rsid w:val="00282932"/>
    <w:rPr>
      <w:rFonts w:ascii="Times New Roman" w:eastAsia="Times New Roman" w:hAnsi="Times New Roman"/>
      <w:b/>
      <w:bCs/>
      <w:szCs w:val="24"/>
    </w:rPr>
  </w:style>
  <w:style w:type="character" w:customStyle="1" w:styleId="90">
    <w:name w:val="Заголовок 9 Знак"/>
    <w:basedOn w:val="a2"/>
    <w:link w:val="9"/>
    <w:rsid w:val="002829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E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2"/>
    <w:rsid w:val="006F065E"/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0E2879"/>
    <w:rPr>
      <w:rFonts w:ascii="TimesET" w:eastAsia="Batang" w:hAnsi="TimesET" w:cs="Times New Roman"/>
      <w:sz w:val="28"/>
      <w:szCs w:val="20"/>
    </w:rPr>
  </w:style>
  <w:style w:type="table" w:styleId="a8">
    <w:name w:val="Table Grid"/>
    <w:basedOn w:val="a3"/>
    <w:uiPriority w:val="3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link w:val="aa"/>
    <w:uiPriority w:val="34"/>
    <w:qFormat/>
    <w:rsid w:val="002F480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F17277"/>
    <w:rPr>
      <w:rFonts w:ascii="Times New Roman" w:eastAsia="Times New Roman" w:hAnsi="Times New Roman"/>
    </w:rPr>
  </w:style>
  <w:style w:type="paragraph" w:styleId="ab">
    <w:name w:val="footnote text"/>
    <w:basedOn w:val="a1"/>
    <w:link w:val="ac"/>
    <w:uiPriority w:val="99"/>
    <w:semiHidden/>
    <w:rsid w:val="0052133E"/>
  </w:style>
  <w:style w:type="character" w:customStyle="1" w:styleId="ac">
    <w:name w:val="Текст сноски Знак"/>
    <w:link w:val="ab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52133E"/>
    <w:rPr>
      <w:vertAlign w:val="superscript"/>
    </w:rPr>
  </w:style>
  <w:style w:type="paragraph" w:styleId="ae">
    <w:name w:val="Normal (Web)"/>
    <w:basedOn w:val="a1"/>
    <w:uiPriority w:val="99"/>
    <w:unhideWhenUsed/>
    <w:rsid w:val="0073082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1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1"/>
    <w:link w:val="af2"/>
    <w:unhideWhenUsed/>
    <w:rsid w:val="00EC6D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1"/>
    <w:rsid w:val="00971492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3">
    <w:name w:val="Balloon Text"/>
    <w:basedOn w:val="a1"/>
    <w:link w:val="af4"/>
    <w:uiPriority w:val="99"/>
    <w:semiHidden/>
    <w:unhideWhenUsed/>
    <w:rsid w:val="00795CB7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2C78BE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2C78BE"/>
  </w:style>
  <w:style w:type="character" w:customStyle="1" w:styleId="af7">
    <w:name w:val="Текст примечания Знак"/>
    <w:link w:val="af6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E3C84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01C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style-span">
    <w:name w:val="apple-style-span"/>
    <w:uiPriority w:val="99"/>
    <w:rsid w:val="00034595"/>
    <w:rPr>
      <w:rFonts w:ascii="Times New Roman" w:hAnsi="Times New Roman" w:cs="Times New Roman" w:hint="default"/>
    </w:rPr>
  </w:style>
  <w:style w:type="character" w:customStyle="1" w:styleId="31">
    <w:name w:val="Основной текст (3)_"/>
    <w:link w:val="32"/>
    <w:uiPriority w:val="99"/>
    <w:locked/>
    <w:rsid w:val="00B81136"/>
    <w:rPr>
      <w:rFonts w:ascii="Arial" w:hAnsi="Arial" w:cs="Arial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1"/>
    <w:link w:val="31"/>
    <w:uiPriority w:val="99"/>
    <w:rsid w:val="00B81136"/>
    <w:pPr>
      <w:widowControl w:val="0"/>
      <w:shd w:val="clear" w:color="auto" w:fill="FFFFFF"/>
      <w:spacing w:before="120" w:line="162" w:lineRule="exact"/>
      <w:jc w:val="both"/>
    </w:pPr>
    <w:rPr>
      <w:rFonts w:ascii="Arial" w:eastAsia="Calibri" w:hAnsi="Arial"/>
      <w:sz w:val="12"/>
      <w:szCs w:val="12"/>
    </w:rPr>
  </w:style>
  <w:style w:type="paragraph" w:customStyle="1" w:styleId="1112">
    <w:name w:val=".  11/12"/>
    <w:basedOn w:val="a1"/>
    <w:rsid w:val="00041DF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styleId="afa">
    <w:name w:val="Body Text"/>
    <w:basedOn w:val="a1"/>
    <w:link w:val="afb"/>
    <w:unhideWhenUsed/>
    <w:rsid w:val="00A15277"/>
    <w:pPr>
      <w:widowControl w:val="0"/>
      <w:autoSpaceDE w:val="0"/>
      <w:autoSpaceDN w:val="0"/>
      <w:adjustRightInd w:val="0"/>
      <w:spacing w:after="120"/>
    </w:pPr>
  </w:style>
  <w:style w:type="character" w:customStyle="1" w:styleId="afb">
    <w:name w:val="Основной текст Знак"/>
    <w:link w:val="afa"/>
    <w:rsid w:val="00A15277"/>
    <w:rPr>
      <w:rFonts w:ascii="Times New Roman" w:eastAsia="Times New Roman" w:hAnsi="Times New Roman"/>
    </w:rPr>
  </w:style>
  <w:style w:type="paragraph" w:customStyle="1" w:styleId="afc">
    <w:basedOn w:val="a1"/>
    <w:next w:val="afa"/>
    <w:rsid w:val="00095C5F"/>
    <w:pPr>
      <w:keepNext/>
      <w:widowControl w:val="0"/>
      <w:autoSpaceDE w:val="0"/>
      <w:spacing w:before="240" w:after="120"/>
    </w:pPr>
    <w:rPr>
      <w:rFonts w:ascii="Arial" w:eastAsia="Arial Unicode MS" w:hAnsi="Arial" w:cs="Arial Unicode MS"/>
      <w:sz w:val="28"/>
      <w:szCs w:val="28"/>
      <w:lang w:bidi="ru-RU"/>
    </w:rPr>
  </w:style>
  <w:style w:type="paragraph" w:customStyle="1" w:styleId="afd">
    <w:name w:val="Знак Знак Знак Знак"/>
    <w:basedOn w:val="a1"/>
    <w:rsid w:val="00282932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Title"/>
    <w:basedOn w:val="a1"/>
    <w:link w:val="aff"/>
    <w:qFormat/>
    <w:rsid w:val="00282932"/>
    <w:pPr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2"/>
    <w:link w:val="afe"/>
    <w:rsid w:val="00282932"/>
    <w:rPr>
      <w:rFonts w:ascii="Times New Roman" w:eastAsia="Times New Roman" w:hAnsi="Times New Roman"/>
      <w:b/>
      <w:sz w:val="22"/>
      <w:szCs w:val="24"/>
    </w:rPr>
  </w:style>
  <w:style w:type="character" w:customStyle="1" w:styleId="12">
    <w:name w:val="Знак Знак1"/>
    <w:rsid w:val="00282932"/>
    <w:rPr>
      <w:sz w:val="24"/>
      <w:szCs w:val="24"/>
      <w:lang w:val="ru-RU" w:eastAsia="ru-RU" w:bidi="ar-SA"/>
    </w:rPr>
  </w:style>
  <w:style w:type="character" w:styleId="aff0">
    <w:name w:val="page number"/>
    <w:basedOn w:val="a2"/>
    <w:rsid w:val="00282932"/>
  </w:style>
  <w:style w:type="character" w:customStyle="1" w:styleId="aff1">
    <w:name w:val="Знак Знак"/>
    <w:rsid w:val="00282932"/>
    <w:rPr>
      <w:sz w:val="24"/>
      <w:szCs w:val="24"/>
      <w:lang w:val="ru-RU" w:eastAsia="ru-RU" w:bidi="ar-SA"/>
    </w:rPr>
  </w:style>
  <w:style w:type="paragraph" w:customStyle="1" w:styleId="a0">
    <w:name w:val="список с точками"/>
    <w:basedOn w:val="a1"/>
    <w:uiPriority w:val="99"/>
    <w:rsid w:val="00282932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">
    <w:name w:val="список с нумерами"/>
    <w:basedOn w:val="a1"/>
    <w:rsid w:val="00282932"/>
    <w:pPr>
      <w:numPr>
        <w:numId w:val="4"/>
      </w:numPr>
      <w:spacing w:line="312" w:lineRule="auto"/>
      <w:jc w:val="both"/>
    </w:pPr>
    <w:rPr>
      <w:sz w:val="24"/>
      <w:szCs w:val="24"/>
    </w:rPr>
  </w:style>
  <w:style w:type="paragraph" w:customStyle="1" w:styleId="aff2">
    <w:name w:val="Для таблиц"/>
    <w:basedOn w:val="a1"/>
    <w:rsid w:val="00282932"/>
    <w:rPr>
      <w:sz w:val="24"/>
      <w:szCs w:val="24"/>
    </w:rPr>
  </w:style>
  <w:style w:type="paragraph" w:customStyle="1" w:styleId="13">
    <w:name w:val="Знак1"/>
    <w:basedOn w:val="a1"/>
    <w:rsid w:val="002829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1"/>
    <w:next w:val="a1"/>
    <w:rsid w:val="00282932"/>
    <w:pPr>
      <w:keepNext/>
      <w:outlineLvl w:val="1"/>
    </w:pPr>
    <w:rPr>
      <w:rFonts w:cs="Arial"/>
      <w:sz w:val="24"/>
      <w:szCs w:val="28"/>
    </w:rPr>
  </w:style>
  <w:style w:type="paragraph" w:customStyle="1" w:styleId="aff3">
    <w:name w:val="Знак"/>
    <w:basedOn w:val="a1"/>
    <w:rsid w:val="00282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2">
    <w:name w:val="FR2"/>
    <w:uiPriority w:val="99"/>
    <w:rsid w:val="0028293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282932"/>
    <w:pPr>
      <w:widowControl w:val="0"/>
      <w:spacing w:after="120" w:line="480" w:lineRule="auto"/>
      <w:ind w:firstLine="400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2"/>
    <w:link w:val="22"/>
    <w:rsid w:val="00282932"/>
    <w:rPr>
      <w:rFonts w:ascii="Times New Roman" w:eastAsia="Times New Roman" w:hAnsi="Times New Roman"/>
      <w:sz w:val="24"/>
      <w:szCs w:val="24"/>
    </w:rPr>
  </w:style>
  <w:style w:type="paragraph" w:customStyle="1" w:styleId="caaieiaie2">
    <w:name w:val="caaieiaie 2"/>
    <w:basedOn w:val="a1"/>
    <w:next w:val="a1"/>
    <w:rsid w:val="0028293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1"/>
    <w:rsid w:val="0028293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fortables12">
    <w:name w:val="for_tables_12"/>
    <w:basedOn w:val="a1"/>
    <w:rsid w:val="00282932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"/>
    <w:basedOn w:val="a1"/>
    <w:rsid w:val="002829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 Знак Знак Знак"/>
    <w:basedOn w:val="a1"/>
    <w:rsid w:val="00282932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6">
    <w:name w:val="Emphasis"/>
    <w:qFormat/>
    <w:rsid w:val="00282932"/>
    <w:rPr>
      <w:i/>
      <w:iCs/>
    </w:rPr>
  </w:style>
  <w:style w:type="paragraph" w:styleId="aff7">
    <w:name w:val="Subtitle"/>
    <w:basedOn w:val="a1"/>
    <w:link w:val="aff8"/>
    <w:qFormat/>
    <w:rsid w:val="00282932"/>
    <w:pPr>
      <w:jc w:val="center"/>
    </w:pPr>
    <w:rPr>
      <w:b/>
      <w:bCs/>
      <w:smallCaps/>
      <w:sz w:val="24"/>
      <w:szCs w:val="24"/>
    </w:rPr>
  </w:style>
  <w:style w:type="character" w:customStyle="1" w:styleId="aff8">
    <w:name w:val="Подзаголовок Знак"/>
    <w:basedOn w:val="a2"/>
    <w:link w:val="aff7"/>
    <w:rsid w:val="00282932"/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33">
    <w:name w:val="Основной текст 3 Знак"/>
    <w:basedOn w:val="a2"/>
    <w:link w:val="34"/>
    <w:semiHidden/>
    <w:rsid w:val="00282932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1"/>
    <w:link w:val="33"/>
    <w:semiHidden/>
    <w:rsid w:val="00282932"/>
    <w:pPr>
      <w:jc w:val="both"/>
    </w:pPr>
    <w:rPr>
      <w:sz w:val="24"/>
      <w:szCs w:val="24"/>
    </w:rPr>
  </w:style>
  <w:style w:type="paragraph" w:styleId="24">
    <w:name w:val="Body Text Indent 2"/>
    <w:basedOn w:val="a1"/>
    <w:link w:val="25"/>
    <w:semiHidden/>
    <w:rsid w:val="00282932"/>
    <w:pPr>
      <w:tabs>
        <w:tab w:val="left" w:pos="426"/>
      </w:tabs>
      <w:ind w:left="426" w:hanging="426"/>
      <w:jc w:val="both"/>
    </w:pPr>
    <w:rPr>
      <w:b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282932"/>
    <w:rPr>
      <w:rFonts w:ascii="Times New Roman" w:eastAsia="Times New Roman" w:hAnsi="Times New Roman"/>
      <w:b/>
      <w:sz w:val="24"/>
      <w:szCs w:val="24"/>
    </w:rPr>
  </w:style>
  <w:style w:type="character" w:customStyle="1" w:styleId="35">
    <w:name w:val="Основной текст с отступом 3 Знак"/>
    <w:basedOn w:val="a2"/>
    <w:link w:val="36"/>
    <w:uiPriority w:val="99"/>
    <w:semiHidden/>
    <w:rsid w:val="00282932"/>
    <w:rPr>
      <w:rFonts w:ascii="Times New Roman" w:eastAsia="Times New Roman" w:hAnsi="Times New Roman"/>
      <w:sz w:val="24"/>
      <w:szCs w:val="24"/>
    </w:rPr>
  </w:style>
  <w:style w:type="paragraph" w:styleId="36">
    <w:name w:val="Body Text Indent 3"/>
    <w:basedOn w:val="a1"/>
    <w:link w:val="35"/>
    <w:uiPriority w:val="99"/>
    <w:semiHidden/>
    <w:rsid w:val="00282932"/>
    <w:pPr>
      <w:tabs>
        <w:tab w:val="left" w:pos="1701"/>
      </w:tabs>
      <w:spacing w:before="120"/>
      <w:ind w:left="1701" w:hanging="708"/>
      <w:jc w:val="both"/>
    </w:pPr>
    <w:rPr>
      <w:sz w:val="24"/>
      <w:szCs w:val="24"/>
    </w:rPr>
  </w:style>
  <w:style w:type="paragraph" w:customStyle="1" w:styleId="aff9">
    <w:name w:val="абзац"/>
    <w:basedOn w:val="24"/>
    <w:rsid w:val="00282932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282932"/>
    <w:pPr>
      <w:tabs>
        <w:tab w:val="num" w:pos="851"/>
      </w:tabs>
      <w:spacing w:before="60" w:line="264" w:lineRule="auto"/>
      <w:ind w:left="851" w:hanging="284"/>
      <w:jc w:val="both"/>
    </w:pPr>
    <w:rPr>
      <w:sz w:val="24"/>
      <w:szCs w:val="24"/>
    </w:rPr>
  </w:style>
  <w:style w:type="paragraph" w:styleId="affa">
    <w:name w:val="Block Text"/>
    <w:basedOn w:val="a1"/>
    <w:semiHidden/>
    <w:rsid w:val="00282932"/>
    <w:pPr>
      <w:spacing w:before="40"/>
      <w:ind w:left="567" w:right="566" w:firstLine="567"/>
      <w:jc w:val="both"/>
    </w:pPr>
    <w:rPr>
      <w:i/>
      <w:szCs w:val="24"/>
    </w:rPr>
  </w:style>
  <w:style w:type="paragraph" w:styleId="affb">
    <w:name w:val="Plain Text"/>
    <w:basedOn w:val="a1"/>
    <w:link w:val="affc"/>
    <w:rsid w:val="00282932"/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282932"/>
    <w:rPr>
      <w:rFonts w:ascii="Courier New" w:eastAsia="Times New Roman" w:hAnsi="Courier New"/>
    </w:rPr>
  </w:style>
  <w:style w:type="paragraph" w:customStyle="1" w:styleId="Style12">
    <w:name w:val="Style12"/>
    <w:basedOn w:val="a1"/>
    <w:uiPriority w:val="99"/>
    <w:rsid w:val="0028293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282932"/>
    <w:rPr>
      <w:rFonts w:ascii="Times New Roman" w:hAnsi="Times New Roman" w:cs="Times New Roman"/>
      <w:spacing w:val="10"/>
      <w:sz w:val="20"/>
      <w:szCs w:val="20"/>
    </w:rPr>
  </w:style>
  <w:style w:type="paragraph" w:styleId="affd">
    <w:name w:val="No Spacing"/>
    <w:uiPriority w:val="1"/>
    <w:qFormat/>
    <w:rsid w:val="00282932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82932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customStyle="1" w:styleId="26">
    <w:name w:val="Обычный2"/>
    <w:rsid w:val="00282932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7">
    <w:name w:val="List Bullet 2"/>
    <w:basedOn w:val="a1"/>
    <w:rsid w:val="00282932"/>
    <w:pPr>
      <w:tabs>
        <w:tab w:val="num" w:pos="643"/>
      </w:tabs>
      <w:ind w:left="643" w:hanging="360"/>
    </w:pPr>
    <w:rPr>
      <w:rFonts w:ascii="Arial" w:hAnsi="Arial" w:cs="Arial"/>
      <w:sz w:val="24"/>
      <w:szCs w:val="28"/>
    </w:rPr>
  </w:style>
  <w:style w:type="paragraph" w:customStyle="1" w:styleId="0">
    <w:name w:val="Нумерованный 0"/>
    <w:basedOn w:val="a1"/>
    <w:rsid w:val="00282932"/>
    <w:pPr>
      <w:ind w:left="425" w:hanging="425"/>
      <w:jc w:val="both"/>
    </w:pPr>
    <w:rPr>
      <w:rFonts w:eastAsia="MS Mincho"/>
      <w:szCs w:val="24"/>
    </w:rPr>
  </w:style>
  <w:style w:type="paragraph" w:customStyle="1" w:styleId="main">
    <w:name w:val="main"/>
    <w:basedOn w:val="a1"/>
    <w:rsid w:val="00282932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с отступом 31"/>
    <w:basedOn w:val="a1"/>
    <w:rsid w:val="00282932"/>
    <w:pPr>
      <w:ind w:firstLine="567"/>
      <w:jc w:val="both"/>
    </w:pPr>
    <w:rPr>
      <w:sz w:val="28"/>
    </w:rPr>
  </w:style>
  <w:style w:type="character" w:customStyle="1" w:styleId="FontStyle77">
    <w:name w:val="Font Style77"/>
    <w:rsid w:val="00282932"/>
    <w:rPr>
      <w:rFonts w:ascii="Times New Roman" w:hAnsi="Times New Roman" w:cs="Times New Roman" w:hint="default"/>
      <w:sz w:val="20"/>
      <w:szCs w:val="20"/>
    </w:rPr>
  </w:style>
  <w:style w:type="paragraph" w:styleId="28">
    <w:name w:val="List 2"/>
    <w:basedOn w:val="a1"/>
    <w:rsid w:val="00282932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4"/>
    </w:rPr>
  </w:style>
  <w:style w:type="paragraph" w:customStyle="1" w:styleId="FR1">
    <w:name w:val="FR1"/>
    <w:rsid w:val="00282932"/>
    <w:pPr>
      <w:widowControl w:val="0"/>
      <w:spacing w:line="600" w:lineRule="auto"/>
      <w:jc w:val="both"/>
    </w:pPr>
    <w:rPr>
      <w:rFonts w:ascii="Times New Roman" w:eastAsia="Times New Roman" w:hAnsi="Times New Roman"/>
      <w:snapToGrid w:val="0"/>
      <w:sz w:val="24"/>
      <w:lang w:val="en-US"/>
    </w:rPr>
  </w:style>
  <w:style w:type="character" w:styleId="affe">
    <w:name w:val="Strong"/>
    <w:uiPriority w:val="22"/>
    <w:qFormat/>
    <w:rsid w:val="00282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ofstandart.rosmintrud.ru/obshchiy-informatsionnyy-blok/natsionalnyy-reestr-professionalnykh-standartov/reestr-trudovyh-funkcij/index.php?ELEMENT_ID=77525&amp;CODE=775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fstandart.rosmintrud.ru/obshchiy-informatsionnyy-blok/natsionalnyy-reestr-professionalnykh-standartov/reestr-trudovyh-funkcij/index.php?ELEMENT_ID=77524&amp;CODE=775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fstandart.rosmintrud.ru/obshchiy-informatsionnyy-blok/natsionalnyy-reestr-professionalnykh-standartov/reestr-trudovyh-funkcij/index.php?ELEMENT_ID=77569&amp;CODE=775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standart.rosmintrud.ru/obshchiy-informatsionnyy-blok/natsionalnyy-reestr-professionalnykh-standartov/reestr-trudovyh-funkcij/index.php?ELEMENT_ID=77523&amp;CODE=77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standart.rosmintrud.ru/obshchiy-informatsionnyy-blok/natsionalnyy-reestr-professionalnykh-standartov/reestr-trudovyh-funkcij/index.php?ELEMENT_ID=77568&amp;CODE=77568" TargetMode="Externa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7522&amp;CODE=7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7521&amp;CODE=77521" TargetMode="External"/><Relationship Id="rId14" Type="http://schemas.openxmlformats.org/officeDocument/2006/relationships/hyperlink" Target="http://profstandart.rosmintrud.ru/obshchiy-informatsionnyy-blok/natsionalnyy-reestr-professionalnykh-standartov/reestr-trudovyh-funkcij/index.php?ELEMENT_ID=77567&amp;CODE=77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B7FB-6D36-4C96-B7B4-EBC05EE7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91</Pages>
  <Words>30555</Words>
  <Characters>174170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Суворова Ирина Игоревна</cp:lastModifiedBy>
  <cp:revision>4</cp:revision>
  <dcterms:created xsi:type="dcterms:W3CDTF">2018-10-08T08:12:00Z</dcterms:created>
  <dcterms:modified xsi:type="dcterms:W3CDTF">2019-06-07T14:15:00Z</dcterms:modified>
</cp:coreProperties>
</file>